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AC" w:rsidRPr="00783995" w:rsidRDefault="00B80AAC" w:rsidP="00B80AAC">
      <w:pPr>
        <w:tabs>
          <w:tab w:val="left" w:pos="1701"/>
        </w:tabs>
        <w:ind w:left="993" w:right="1699"/>
        <w:contextualSpacing/>
        <w:jc w:val="center"/>
        <w:rPr>
          <w:rFonts w:ascii="Times New Roman" w:hAnsi="Times New Roman" w:cs="Times New Roman"/>
          <w:b/>
          <w:sz w:val="28"/>
          <w:szCs w:val="28"/>
          <w:lang w:val="ro-RO"/>
        </w:rPr>
      </w:pPr>
      <w:r w:rsidRPr="00C62B4E">
        <w:rPr>
          <w:noProof/>
          <w:sz w:val="28"/>
          <w:szCs w:val="28"/>
          <w:lang w:eastAsia="ru-RU"/>
        </w:rPr>
        <w:drawing>
          <wp:anchor distT="0" distB="0" distL="114300" distR="114300" simplePos="0" relativeHeight="251659264" behindDoc="1" locked="0" layoutInCell="1" allowOverlap="1">
            <wp:simplePos x="0" y="0"/>
            <wp:positionH relativeFrom="column">
              <wp:posOffset>4975225</wp:posOffset>
            </wp:positionH>
            <wp:positionV relativeFrom="paragraph">
              <wp:posOffset>-200025</wp:posOffset>
            </wp:positionV>
            <wp:extent cx="1158875" cy="1230630"/>
            <wp:effectExtent l="0" t="0" r="3175" b="7620"/>
            <wp:wrapTight wrapText="bothSides">
              <wp:wrapPolygon edited="0">
                <wp:start x="0" y="0"/>
                <wp:lineTo x="0" y="21399"/>
                <wp:lineTo x="21304" y="21399"/>
                <wp:lineTo x="21304" y="0"/>
                <wp:lineTo x="0" y="0"/>
              </wp:wrapPolygon>
            </wp:wrapTight>
            <wp:docPr id="4" name="Рисунок 17" descr="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antet.jpg"/>
                    <pic:cNvPicPr>
                      <a:picLocks noChangeAspect="1" noChangeArrowheads="1"/>
                    </pic:cNvPicPr>
                  </pic:nvPicPr>
                  <pic:blipFill>
                    <a:blip r:embed="rId5" cstate="print"/>
                    <a:srcRect/>
                    <a:stretch>
                      <a:fillRect/>
                    </a:stretch>
                  </pic:blipFill>
                  <pic:spPr bwMode="auto">
                    <a:xfrm>
                      <a:off x="0" y="0"/>
                      <a:ext cx="1158875" cy="1230630"/>
                    </a:xfrm>
                    <a:prstGeom prst="rect">
                      <a:avLst/>
                    </a:prstGeom>
                    <a:noFill/>
                  </pic:spPr>
                </pic:pic>
              </a:graphicData>
            </a:graphic>
          </wp:anchor>
        </w:drawing>
      </w:r>
      <w:r w:rsidRPr="00C62B4E">
        <w:rPr>
          <w:noProof/>
          <w:sz w:val="28"/>
          <w:szCs w:val="28"/>
          <w:lang w:eastAsia="ru-RU"/>
        </w:rPr>
        <w:drawing>
          <wp:anchor distT="0" distB="0" distL="114300" distR="114300" simplePos="0" relativeHeight="251660288" behindDoc="1" locked="0" layoutInCell="1" allowOverlap="1">
            <wp:simplePos x="0" y="0"/>
            <wp:positionH relativeFrom="column">
              <wp:posOffset>-294640</wp:posOffset>
            </wp:positionH>
            <wp:positionV relativeFrom="paragraph">
              <wp:posOffset>-104775</wp:posOffset>
            </wp:positionV>
            <wp:extent cx="959485" cy="1412240"/>
            <wp:effectExtent l="0" t="0" r="0" b="0"/>
            <wp:wrapTight wrapText="bothSides">
              <wp:wrapPolygon edited="0">
                <wp:start x="0" y="0"/>
                <wp:lineTo x="0" y="21270"/>
                <wp:lineTo x="21014" y="21270"/>
                <wp:lineTo x="21014" y="0"/>
                <wp:lineTo x="0" y="0"/>
              </wp:wrapPolygon>
            </wp:wrapTight>
            <wp:docPr id="3" name="Рисунок 15" descr="stem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stema3.jpg"/>
                    <pic:cNvPicPr>
                      <a:picLocks noChangeAspect="1" noChangeArrowheads="1"/>
                    </pic:cNvPicPr>
                  </pic:nvPicPr>
                  <pic:blipFill>
                    <a:blip r:embed="rId6" cstate="print"/>
                    <a:srcRect/>
                    <a:stretch>
                      <a:fillRect/>
                    </a:stretch>
                  </pic:blipFill>
                  <pic:spPr bwMode="auto">
                    <a:xfrm>
                      <a:off x="0" y="0"/>
                      <a:ext cx="959485" cy="1412240"/>
                    </a:xfrm>
                    <a:prstGeom prst="rect">
                      <a:avLst/>
                    </a:prstGeom>
                    <a:noFill/>
                  </pic:spPr>
                </pic:pic>
              </a:graphicData>
            </a:graphic>
          </wp:anchor>
        </w:drawing>
      </w:r>
      <w:r w:rsidR="00CD2342">
        <w:rPr>
          <w:rFonts w:ascii="Times New Roman" w:hAnsi="Times New Roman" w:cs="Times New Roman"/>
          <w:b/>
          <w:sz w:val="28"/>
          <w:szCs w:val="28"/>
          <w:lang w:val="ro-RO"/>
        </w:rPr>
        <w:t xml:space="preserve"> </w:t>
      </w:r>
      <w:r w:rsidRPr="00783995">
        <w:rPr>
          <w:rFonts w:ascii="Times New Roman" w:hAnsi="Times New Roman" w:cs="Times New Roman"/>
          <w:b/>
          <w:sz w:val="28"/>
          <w:szCs w:val="28"/>
          <w:lang w:val="ro-RO"/>
        </w:rPr>
        <w:t>REPUBLICA MOLDOVA</w:t>
      </w:r>
    </w:p>
    <w:p w:rsidR="00783995" w:rsidRPr="00783995" w:rsidRDefault="00783995" w:rsidP="00B80AAC">
      <w:pPr>
        <w:tabs>
          <w:tab w:val="left" w:pos="1701"/>
        </w:tabs>
        <w:ind w:left="993" w:right="1699"/>
        <w:contextualSpacing/>
        <w:jc w:val="center"/>
        <w:rPr>
          <w:rFonts w:ascii="Times New Roman" w:hAnsi="Times New Roman" w:cs="Times New Roman"/>
          <w:sz w:val="28"/>
          <w:szCs w:val="28"/>
          <w:lang w:val="ro-RO"/>
        </w:rPr>
      </w:pPr>
      <w:r w:rsidRPr="00783995">
        <w:rPr>
          <w:rFonts w:ascii="Times New Roman" w:hAnsi="Times New Roman" w:cs="Times New Roman"/>
          <w:b/>
          <w:sz w:val="28"/>
          <w:szCs w:val="28"/>
          <w:lang w:val="ro-RO"/>
        </w:rPr>
        <w:t>Raionul Şoldăneşti</w:t>
      </w:r>
    </w:p>
    <w:p w:rsidR="00B80AAC" w:rsidRPr="00783995" w:rsidRDefault="00B80AAC" w:rsidP="00B80AAC">
      <w:pPr>
        <w:tabs>
          <w:tab w:val="left" w:pos="1701"/>
        </w:tabs>
        <w:ind w:left="-284" w:right="1699"/>
        <w:contextualSpacing/>
        <w:jc w:val="center"/>
        <w:rPr>
          <w:rFonts w:ascii="Times New Roman" w:hAnsi="Times New Roman" w:cs="Times New Roman"/>
          <w:b/>
          <w:sz w:val="28"/>
          <w:szCs w:val="28"/>
          <w:lang w:val="ro-RO"/>
        </w:rPr>
      </w:pPr>
      <w:r w:rsidRPr="00783995">
        <w:rPr>
          <w:rFonts w:ascii="Times New Roman" w:hAnsi="Times New Roman" w:cs="Times New Roman"/>
          <w:b/>
          <w:sz w:val="28"/>
          <w:szCs w:val="28"/>
          <w:lang w:val="ro-RO"/>
        </w:rPr>
        <w:t>Consiliul Raional Șoldănești</w:t>
      </w:r>
    </w:p>
    <w:p w:rsidR="00B80AAC" w:rsidRDefault="00B80AAC" w:rsidP="00B80AAC">
      <w:pPr>
        <w:tabs>
          <w:tab w:val="left" w:pos="1701"/>
        </w:tabs>
        <w:ind w:left="993" w:right="1699"/>
        <w:contextualSpacing/>
        <w:jc w:val="center"/>
        <w:rPr>
          <w:rFonts w:ascii="Times New Roman" w:hAnsi="Times New Roman" w:cs="Times New Roman"/>
          <w:sz w:val="18"/>
          <w:szCs w:val="18"/>
          <w:lang w:val="ro-RO"/>
        </w:rPr>
      </w:pPr>
      <w:r>
        <w:rPr>
          <w:rFonts w:ascii="Times New Roman" w:hAnsi="Times New Roman" w:cs="Times New Roman"/>
          <w:sz w:val="18"/>
          <w:szCs w:val="18"/>
          <w:lang w:val="ro-RO"/>
        </w:rPr>
        <w:t>Republic of Moldova,District Council Soldanesti,President of the district Soldanesti</w:t>
      </w:r>
    </w:p>
    <w:p w:rsidR="00B80AAC" w:rsidRDefault="00B80AAC" w:rsidP="00B80AAC">
      <w:pPr>
        <w:tabs>
          <w:tab w:val="left" w:pos="1701"/>
        </w:tabs>
        <w:ind w:left="993" w:right="1699"/>
        <w:contextualSpacing/>
        <w:jc w:val="center"/>
        <w:rPr>
          <w:rFonts w:ascii="Times New Roman" w:hAnsi="Times New Roman" w:cs="Times New Roman"/>
          <w:sz w:val="18"/>
          <w:szCs w:val="18"/>
          <w:lang w:val="ro-RO"/>
        </w:rPr>
      </w:pPr>
      <w:r>
        <w:rPr>
          <w:rFonts w:ascii="Times New Roman" w:hAnsi="Times New Roman" w:cs="Times New Roman"/>
          <w:sz w:val="18"/>
          <w:szCs w:val="18"/>
          <w:lang w:val="ro-RO"/>
        </w:rPr>
        <w:t>MD-7201,Republica Moldova,or.Șoldănești,str.31 August ,1</w:t>
      </w:r>
    </w:p>
    <w:p w:rsidR="00783995" w:rsidRPr="00783995" w:rsidRDefault="00B80AAC" w:rsidP="00783995">
      <w:pPr>
        <w:tabs>
          <w:tab w:val="left" w:pos="1701"/>
        </w:tabs>
        <w:ind w:left="993" w:right="1699"/>
        <w:contextualSpacing/>
        <w:jc w:val="center"/>
        <w:rPr>
          <w:rFonts w:ascii="Times New Roman" w:hAnsi="Times New Roman" w:cs="Times New Roman"/>
          <w:sz w:val="18"/>
          <w:szCs w:val="18"/>
          <w:lang w:val="ro-RO"/>
        </w:rPr>
      </w:pPr>
      <w:r>
        <w:rPr>
          <w:rFonts w:ascii="Times New Roman" w:hAnsi="Times New Roman" w:cs="Times New Roman"/>
          <w:sz w:val="18"/>
          <w:szCs w:val="18"/>
          <w:lang w:val="ro-RO"/>
        </w:rPr>
        <w:t xml:space="preserve">Tel.(272)2-26-50 </w:t>
      </w:r>
      <w:hyperlink r:id="rId7" w:history="1">
        <w:r>
          <w:rPr>
            <w:rStyle w:val="a3"/>
            <w:rFonts w:ascii="Times New Roman" w:hAnsi="Times New Roman" w:cs="Times New Roman"/>
            <w:sz w:val="18"/>
            <w:szCs w:val="18"/>
            <w:lang w:val="ro-RO"/>
          </w:rPr>
          <w:t>https://soldanesti.md/</w:t>
        </w:r>
      </w:hyperlink>
      <w:r>
        <w:rPr>
          <w:rFonts w:ascii="Times New Roman" w:hAnsi="Times New Roman" w:cs="Times New Roman"/>
          <w:sz w:val="18"/>
          <w:szCs w:val="18"/>
          <w:lang w:val="ro-RO"/>
        </w:rPr>
        <w:t xml:space="preserve"> Email:consiliul.raional-soldanesti@apl.gov.md</w:t>
      </w:r>
      <w:r w:rsidR="00C835E7" w:rsidRPr="00C835E7">
        <w:rPr>
          <w:noProof/>
          <w:lang w:eastAsia="ru-RU"/>
        </w:rPr>
        <w:pict>
          <v:line id="Прямая соединительная линия 2" o:spid="_x0000_s1026" style="position:absolute;left:0;text-align:left;z-index:251661312;visibility:visible;mso-position-horizontal-relative:text;mso-position-vertical-relative:text" from="-80.1pt,13.2pt" to="403.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" strokeweight="3pt"/>
        </w:pict>
      </w:r>
      <w:r w:rsidRPr="009E1FE4">
        <w:rPr>
          <w:rFonts w:ascii="Times New Roman" w:hAnsi="Times New Roman" w:cs="Times New Roman"/>
          <w:sz w:val="24"/>
          <w:szCs w:val="24"/>
          <w:lang w:val="ro-RO"/>
        </w:rPr>
        <w:tab/>
      </w:r>
      <w:r>
        <w:rPr>
          <w:rFonts w:ascii="Times New Roman" w:hAnsi="Times New Roman" w:cs="Times New Roman"/>
          <w:b/>
          <w:i/>
          <w:sz w:val="32"/>
          <w:szCs w:val="32"/>
          <w:lang w:val="ro-RO"/>
        </w:rPr>
        <w:t xml:space="preserve">                                                        </w:t>
      </w:r>
    </w:p>
    <w:p w:rsidR="00783995" w:rsidRDefault="00783995" w:rsidP="00783995">
      <w:pPr>
        <w:tabs>
          <w:tab w:val="left" w:pos="8178"/>
        </w:tabs>
        <w:spacing w:after="0"/>
        <w:jc w:val="right"/>
        <w:rPr>
          <w:rFonts w:ascii="Times New Roman" w:hAnsi="Times New Roman" w:cs="Times New Roman"/>
          <w:b/>
          <w:sz w:val="28"/>
          <w:szCs w:val="28"/>
          <w:lang w:val="ro-RO"/>
        </w:rPr>
      </w:pPr>
    </w:p>
    <w:p w:rsidR="00B80AAC" w:rsidRPr="00783995" w:rsidRDefault="00B80AAC" w:rsidP="00783995">
      <w:pPr>
        <w:tabs>
          <w:tab w:val="left" w:pos="8178"/>
        </w:tabs>
        <w:spacing w:after="0"/>
        <w:jc w:val="right"/>
        <w:rPr>
          <w:rFonts w:ascii="Times New Roman" w:hAnsi="Times New Roman" w:cs="Times New Roman"/>
          <w:b/>
          <w:sz w:val="28"/>
          <w:szCs w:val="28"/>
          <w:lang w:val="ro-RO"/>
        </w:rPr>
      </w:pPr>
      <w:r w:rsidRPr="00783995">
        <w:rPr>
          <w:rFonts w:ascii="Times New Roman" w:hAnsi="Times New Roman" w:cs="Times New Roman"/>
          <w:b/>
          <w:sz w:val="28"/>
          <w:szCs w:val="28"/>
          <w:lang w:val="ro-RO"/>
        </w:rPr>
        <w:t>Proiect</w:t>
      </w:r>
    </w:p>
    <w:p w:rsidR="00B80AAC" w:rsidRPr="00783995" w:rsidRDefault="00B80AAC" w:rsidP="00783995">
      <w:pPr>
        <w:tabs>
          <w:tab w:val="left" w:pos="8178"/>
        </w:tabs>
        <w:spacing w:after="0"/>
        <w:jc w:val="center"/>
        <w:rPr>
          <w:rFonts w:ascii="Times New Roman" w:hAnsi="Times New Roman" w:cs="Times New Roman"/>
          <w:b/>
          <w:sz w:val="28"/>
          <w:szCs w:val="28"/>
          <w:lang w:val="ro-RO"/>
        </w:rPr>
      </w:pPr>
      <w:r w:rsidRPr="00783995">
        <w:rPr>
          <w:rFonts w:ascii="Times New Roman" w:hAnsi="Times New Roman" w:cs="Times New Roman"/>
          <w:b/>
          <w:sz w:val="28"/>
          <w:szCs w:val="28"/>
          <w:lang w:val="ro-RO"/>
        </w:rPr>
        <w:t xml:space="preserve">DECIZIE nr.  </w:t>
      </w:r>
      <w:r w:rsidR="00783995" w:rsidRPr="00783995">
        <w:rPr>
          <w:rFonts w:ascii="Times New Roman" w:hAnsi="Times New Roman" w:cs="Times New Roman"/>
          <w:b/>
          <w:sz w:val="28"/>
          <w:szCs w:val="28"/>
          <w:lang w:val="ro-RO"/>
        </w:rPr>
        <w:t>2 - 9</w:t>
      </w:r>
    </w:p>
    <w:p w:rsidR="009B50D2" w:rsidRPr="00783995" w:rsidRDefault="00B80AAC" w:rsidP="00783995">
      <w:pPr>
        <w:tabs>
          <w:tab w:val="left" w:pos="8178"/>
        </w:tabs>
        <w:spacing w:after="0"/>
        <w:jc w:val="right"/>
        <w:rPr>
          <w:rFonts w:ascii="Times New Roman" w:hAnsi="Times New Roman" w:cs="Times New Roman"/>
          <w:b/>
          <w:sz w:val="24"/>
          <w:szCs w:val="24"/>
          <w:lang w:val="ro-RO"/>
        </w:rPr>
      </w:pPr>
      <w:r w:rsidRPr="00783995">
        <w:rPr>
          <w:rFonts w:ascii="Times New Roman" w:hAnsi="Times New Roman" w:cs="Times New Roman"/>
          <w:b/>
          <w:sz w:val="24"/>
          <w:szCs w:val="24"/>
          <w:lang w:val="ro-RO"/>
        </w:rPr>
        <w:t xml:space="preserve">din 26 martie 2026      </w:t>
      </w:r>
    </w:p>
    <w:p w:rsidR="008601C4" w:rsidRPr="00783995" w:rsidRDefault="00B80AAC" w:rsidP="00783995">
      <w:pPr>
        <w:pStyle w:val="a4"/>
        <w:contextualSpacing/>
        <w:jc w:val="both"/>
        <w:rPr>
          <w:b/>
          <w:lang w:val="ro-RO"/>
        </w:rPr>
      </w:pPr>
      <w:r w:rsidRPr="00783995">
        <w:rPr>
          <w:b/>
          <w:lang w:val="ro-RO"/>
        </w:rPr>
        <w:t xml:space="preserve"> </w:t>
      </w:r>
      <w:proofErr w:type="spellStart"/>
      <w:r w:rsidR="009B50D2" w:rsidRPr="00783995">
        <w:rPr>
          <w:b/>
          <w:lang w:val="de-DE"/>
        </w:rPr>
        <w:t>Cu</w:t>
      </w:r>
      <w:proofErr w:type="spellEnd"/>
      <w:r w:rsidR="009B50D2" w:rsidRPr="00783995">
        <w:rPr>
          <w:b/>
          <w:lang w:val="de-DE"/>
        </w:rPr>
        <w:t xml:space="preserve"> </w:t>
      </w:r>
      <w:proofErr w:type="spellStart"/>
      <w:r w:rsidR="009B50D2" w:rsidRPr="00783995">
        <w:rPr>
          <w:b/>
          <w:lang w:val="de-DE"/>
        </w:rPr>
        <w:t>privire</w:t>
      </w:r>
      <w:proofErr w:type="spellEnd"/>
      <w:r w:rsidR="009B50D2" w:rsidRPr="00783995">
        <w:rPr>
          <w:b/>
          <w:lang w:val="de-DE"/>
        </w:rPr>
        <w:t xml:space="preserve"> la </w:t>
      </w:r>
      <w:proofErr w:type="spellStart"/>
      <w:r w:rsidR="009B50D2" w:rsidRPr="00783995">
        <w:rPr>
          <w:b/>
          <w:lang w:val="de-DE"/>
        </w:rPr>
        <w:t>reorganizarea</w:t>
      </w:r>
      <w:proofErr w:type="spellEnd"/>
      <w:r w:rsidR="009B50D2" w:rsidRPr="00783995">
        <w:rPr>
          <w:b/>
          <w:lang w:val="de-DE"/>
        </w:rPr>
        <w:t xml:space="preserve"> </w:t>
      </w:r>
      <w:proofErr w:type="spellStart"/>
      <w:r w:rsidR="009B50D2" w:rsidRPr="00783995">
        <w:rPr>
          <w:b/>
          <w:lang w:val="de-DE"/>
        </w:rPr>
        <w:t>Instituției</w:t>
      </w:r>
      <w:proofErr w:type="spellEnd"/>
      <w:r w:rsidR="009B50D2" w:rsidRPr="00783995">
        <w:rPr>
          <w:b/>
          <w:lang w:val="de-DE"/>
        </w:rPr>
        <w:t xml:space="preserve"> </w:t>
      </w:r>
      <w:r w:rsidR="009B50D2" w:rsidRPr="00783995">
        <w:rPr>
          <w:b/>
          <w:lang w:val="ro-RO"/>
        </w:rPr>
        <w:t>Publice</w:t>
      </w:r>
    </w:p>
    <w:p w:rsidR="008601C4" w:rsidRPr="00783995" w:rsidRDefault="009B50D2" w:rsidP="00783995">
      <w:pPr>
        <w:pStyle w:val="a4"/>
        <w:contextualSpacing/>
        <w:jc w:val="both"/>
        <w:rPr>
          <w:b/>
          <w:lang w:val="ro-RO"/>
        </w:rPr>
      </w:pPr>
      <w:r w:rsidRPr="00783995">
        <w:rPr>
          <w:b/>
          <w:lang w:val="ro-RO"/>
        </w:rPr>
        <w:t xml:space="preserve"> </w:t>
      </w:r>
      <w:r w:rsidR="00CD2342" w:rsidRPr="00783995">
        <w:rPr>
          <w:b/>
          <w:lang w:val="ro-RO"/>
        </w:rPr>
        <w:t>Centrul Educațional</w:t>
      </w:r>
      <w:r w:rsidRPr="00783995">
        <w:rPr>
          <w:b/>
          <w:lang w:val="ro-RO"/>
        </w:rPr>
        <w:t xml:space="preserve"> Gimnaziul-grădiniță Salcia</w:t>
      </w:r>
      <w:r w:rsidR="00CD2342" w:rsidRPr="00783995">
        <w:rPr>
          <w:b/>
          <w:lang w:val="ro-RO"/>
        </w:rPr>
        <w:t xml:space="preserve"> </w:t>
      </w:r>
      <w:r w:rsidRPr="00783995">
        <w:rPr>
          <w:b/>
          <w:lang w:val="ro-RO"/>
        </w:rPr>
        <w:t xml:space="preserve"> </w:t>
      </w:r>
    </w:p>
    <w:p w:rsidR="00B80AAC" w:rsidRPr="00783995" w:rsidRDefault="008601C4" w:rsidP="00783995">
      <w:pPr>
        <w:pStyle w:val="a4"/>
        <w:contextualSpacing/>
        <w:jc w:val="both"/>
        <w:rPr>
          <w:b/>
          <w:lang w:val="ro-RO"/>
        </w:rPr>
      </w:pPr>
      <w:r w:rsidRPr="00783995">
        <w:rPr>
          <w:b/>
          <w:lang w:val="ro-RO"/>
        </w:rPr>
        <w:t xml:space="preserve">  </w:t>
      </w:r>
      <w:r w:rsidR="009B50D2" w:rsidRPr="00783995">
        <w:rPr>
          <w:b/>
          <w:lang w:val="ro-RO"/>
        </w:rPr>
        <w:t>în școală primară-grădiniță</w:t>
      </w:r>
    </w:p>
    <w:p w:rsidR="00E112A1" w:rsidRDefault="00E112A1" w:rsidP="0061111E">
      <w:pPr>
        <w:spacing w:after="0"/>
        <w:ind w:firstLine="708"/>
        <w:jc w:val="both"/>
        <w:rPr>
          <w:rFonts w:ascii="Times New Roman" w:eastAsia="Times New Roman" w:hAnsi="Times New Roman" w:cs="Times New Roman"/>
          <w:bCs/>
          <w:sz w:val="24"/>
          <w:szCs w:val="24"/>
          <w:lang w:val="de-DE" w:eastAsia="ru-RU"/>
        </w:rPr>
      </w:pPr>
      <w:r w:rsidRPr="00783995">
        <w:rPr>
          <w:rFonts w:ascii="Times New Roman" w:eastAsia="Times New Roman" w:hAnsi="Times New Roman" w:cs="Times New Roman"/>
          <w:sz w:val="24"/>
          <w:szCs w:val="24"/>
          <w:lang w:val="ro-RO" w:eastAsia="ru-RU"/>
        </w:rPr>
        <w:t xml:space="preserve">În temeiul </w:t>
      </w:r>
      <w:r w:rsidRPr="00783995">
        <w:rPr>
          <w:rFonts w:ascii="Times New Roman" w:eastAsia="Times New Roman" w:hAnsi="Times New Roman" w:cs="Times New Roman"/>
          <w:bCs/>
          <w:sz w:val="24"/>
          <w:szCs w:val="24"/>
          <w:lang w:val="ro-RO" w:eastAsia="ru-RU"/>
        </w:rPr>
        <w:t>articolului 145¹</w:t>
      </w:r>
      <w:r w:rsidRPr="00783995">
        <w:rPr>
          <w:rFonts w:ascii="Times New Roman" w:eastAsia="Times New Roman" w:hAnsi="Times New Roman" w:cs="Times New Roman"/>
          <w:sz w:val="24"/>
          <w:szCs w:val="24"/>
          <w:lang w:val="ro-RO" w:eastAsia="ru-RU"/>
        </w:rPr>
        <w:t xml:space="preserve"> din Codul Educației al Republicii Moldova nr. 152/2014 (cu modificările operate prin Legea nr. 21 din 26 februarie 2026), care prevede </w:t>
      </w:r>
      <w:r w:rsidRPr="00783995">
        <w:rPr>
          <w:rFonts w:ascii="Times New Roman" w:eastAsia="Times New Roman" w:hAnsi="Times New Roman" w:cs="Times New Roman"/>
          <w:bCs/>
          <w:sz w:val="24"/>
          <w:szCs w:val="24"/>
          <w:lang w:val="ro-RO" w:eastAsia="ru-RU"/>
        </w:rPr>
        <w:t>„Asigurarea accesului la educație de calitate prin reorganizarea instituțiilor publice de învățământ general și a sucursalelor acestora cu un număr redus de copii, precum și măsuri de sprijin pentru elevi și pentru personalul didactic”</w:t>
      </w:r>
      <w:r w:rsidRPr="00783995">
        <w:rPr>
          <w:rFonts w:ascii="Times New Roman" w:eastAsia="Times New Roman" w:hAnsi="Times New Roman" w:cs="Times New Roman"/>
          <w:sz w:val="24"/>
          <w:szCs w:val="24"/>
          <w:lang w:val="ro-RO" w:eastAsia="ru-RU"/>
        </w:rPr>
        <w:t xml:space="preserve"> (în special alin. </w:t>
      </w:r>
      <w:r w:rsidRPr="00783995">
        <w:rPr>
          <w:rFonts w:ascii="Times New Roman" w:eastAsia="Times New Roman" w:hAnsi="Times New Roman" w:cs="Times New Roman"/>
          <w:sz w:val="24"/>
          <w:szCs w:val="24"/>
          <w:lang w:val="de-DE" w:eastAsia="ru-RU"/>
        </w:rPr>
        <w:t xml:space="preserve">(2) </w:t>
      </w:r>
      <w:proofErr w:type="spellStart"/>
      <w:r w:rsidRPr="00783995">
        <w:rPr>
          <w:rFonts w:ascii="Times New Roman" w:eastAsia="Times New Roman" w:hAnsi="Times New Roman" w:cs="Times New Roman"/>
          <w:sz w:val="24"/>
          <w:szCs w:val="24"/>
          <w:lang w:val="de-DE" w:eastAsia="ru-RU"/>
        </w:rPr>
        <w:t>lit</w:t>
      </w:r>
      <w:proofErr w:type="spellEnd"/>
      <w:r w:rsidRPr="00783995">
        <w:rPr>
          <w:rFonts w:ascii="Times New Roman" w:eastAsia="Times New Roman" w:hAnsi="Times New Roman" w:cs="Times New Roman"/>
          <w:sz w:val="24"/>
          <w:szCs w:val="24"/>
          <w:lang w:val="de-DE" w:eastAsia="ru-RU"/>
        </w:rPr>
        <w:t>. b));</w:t>
      </w:r>
      <w:r w:rsidRPr="00783995">
        <w:rPr>
          <w:rFonts w:ascii="Times New Roman" w:eastAsia="Times New Roman" w:hAnsi="Times New Roman" w:cs="Times New Roman"/>
          <w:sz w:val="24"/>
          <w:szCs w:val="24"/>
          <w:lang w:val="ro-RO" w:eastAsia="ru-RU"/>
        </w:rPr>
        <w:t xml:space="preserve"> </w:t>
      </w:r>
      <w:proofErr w:type="spellStart"/>
      <w:r w:rsidRPr="00783995">
        <w:rPr>
          <w:rFonts w:ascii="Times New Roman" w:eastAsia="Times New Roman" w:hAnsi="Times New Roman" w:cs="Times New Roman"/>
          <w:sz w:val="24"/>
          <w:szCs w:val="24"/>
          <w:lang w:val="de-DE" w:eastAsia="ru-RU"/>
        </w:rPr>
        <w:t>art</w:t>
      </w:r>
      <w:proofErr w:type="spellEnd"/>
      <w:r w:rsidRPr="00783995">
        <w:rPr>
          <w:rFonts w:ascii="Times New Roman" w:eastAsia="Times New Roman" w:hAnsi="Times New Roman" w:cs="Times New Roman"/>
          <w:sz w:val="24"/>
          <w:szCs w:val="24"/>
          <w:lang w:val="de-DE" w:eastAsia="ru-RU"/>
        </w:rPr>
        <w:t xml:space="preserve">. 86 </w:t>
      </w:r>
      <w:proofErr w:type="spellStart"/>
      <w:r w:rsidRPr="00783995">
        <w:rPr>
          <w:rFonts w:ascii="Times New Roman" w:eastAsia="Times New Roman" w:hAnsi="Times New Roman" w:cs="Times New Roman"/>
          <w:sz w:val="24"/>
          <w:szCs w:val="24"/>
          <w:lang w:val="de-DE" w:eastAsia="ru-RU"/>
        </w:rPr>
        <w:t>din</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Codul</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Muncii</w:t>
      </w:r>
      <w:proofErr w:type="spellEnd"/>
      <w:r w:rsidRPr="00783995">
        <w:rPr>
          <w:rFonts w:ascii="Times New Roman" w:eastAsia="Times New Roman" w:hAnsi="Times New Roman" w:cs="Times New Roman"/>
          <w:sz w:val="24"/>
          <w:szCs w:val="24"/>
          <w:lang w:val="de-DE" w:eastAsia="ru-RU"/>
        </w:rPr>
        <w:t xml:space="preserve"> al </w:t>
      </w:r>
      <w:proofErr w:type="spellStart"/>
      <w:r w:rsidRPr="00783995">
        <w:rPr>
          <w:rFonts w:ascii="Times New Roman" w:eastAsia="Times New Roman" w:hAnsi="Times New Roman" w:cs="Times New Roman"/>
          <w:sz w:val="24"/>
          <w:szCs w:val="24"/>
          <w:lang w:val="de-DE" w:eastAsia="ru-RU"/>
        </w:rPr>
        <w:t>Republicii</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Moldova</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nr</w:t>
      </w:r>
      <w:proofErr w:type="spellEnd"/>
      <w:r w:rsidRPr="00783995">
        <w:rPr>
          <w:rFonts w:ascii="Times New Roman" w:eastAsia="Times New Roman" w:hAnsi="Times New Roman" w:cs="Times New Roman"/>
          <w:sz w:val="24"/>
          <w:szCs w:val="24"/>
          <w:lang w:val="de-DE" w:eastAsia="ru-RU"/>
        </w:rPr>
        <w:t>. 154/2003;</w:t>
      </w:r>
      <w:r w:rsidRPr="00783995">
        <w:rPr>
          <w:rFonts w:ascii="Times New Roman" w:eastAsia="Times New Roman" w:hAnsi="Times New Roman" w:cs="Times New Roman"/>
          <w:sz w:val="24"/>
          <w:szCs w:val="24"/>
          <w:lang w:val="ro-RO" w:eastAsia="ru-RU"/>
        </w:rPr>
        <w:t xml:space="preserve"> </w:t>
      </w:r>
      <w:proofErr w:type="spellStart"/>
      <w:r w:rsidRPr="00783995">
        <w:rPr>
          <w:rFonts w:ascii="Times New Roman" w:eastAsia="Times New Roman" w:hAnsi="Times New Roman" w:cs="Times New Roman"/>
          <w:sz w:val="24"/>
          <w:szCs w:val="24"/>
          <w:lang w:val="de-DE" w:eastAsia="ru-RU"/>
        </w:rPr>
        <w:t>Codului</w:t>
      </w:r>
      <w:proofErr w:type="spellEnd"/>
      <w:r w:rsidRPr="00783995">
        <w:rPr>
          <w:rFonts w:ascii="Times New Roman" w:eastAsia="Times New Roman" w:hAnsi="Times New Roman" w:cs="Times New Roman"/>
          <w:sz w:val="24"/>
          <w:szCs w:val="24"/>
          <w:lang w:val="de-DE" w:eastAsia="ru-RU"/>
        </w:rPr>
        <w:t xml:space="preserve"> administrativ al </w:t>
      </w:r>
      <w:proofErr w:type="spellStart"/>
      <w:r w:rsidRPr="00783995">
        <w:rPr>
          <w:rFonts w:ascii="Times New Roman" w:eastAsia="Times New Roman" w:hAnsi="Times New Roman" w:cs="Times New Roman"/>
          <w:sz w:val="24"/>
          <w:szCs w:val="24"/>
          <w:lang w:val="de-DE" w:eastAsia="ru-RU"/>
        </w:rPr>
        <w:t>Republicii</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Moldova</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nr</w:t>
      </w:r>
      <w:proofErr w:type="spellEnd"/>
      <w:r w:rsidRPr="00783995">
        <w:rPr>
          <w:rFonts w:ascii="Times New Roman" w:eastAsia="Times New Roman" w:hAnsi="Times New Roman" w:cs="Times New Roman"/>
          <w:sz w:val="24"/>
          <w:szCs w:val="24"/>
          <w:lang w:val="de-DE" w:eastAsia="ru-RU"/>
        </w:rPr>
        <w:t>. 116/2018;</w:t>
      </w:r>
      <w:r w:rsidRPr="00783995">
        <w:rPr>
          <w:rFonts w:ascii="Times New Roman" w:eastAsia="Times New Roman" w:hAnsi="Times New Roman" w:cs="Times New Roman"/>
          <w:sz w:val="24"/>
          <w:szCs w:val="24"/>
          <w:lang w:val="ro-RO" w:eastAsia="ru-RU"/>
        </w:rPr>
        <w:t xml:space="preserve"> </w:t>
      </w:r>
      <w:proofErr w:type="spellStart"/>
      <w:r w:rsidRPr="00783995">
        <w:rPr>
          <w:rFonts w:ascii="Times New Roman" w:eastAsia="Times New Roman" w:hAnsi="Times New Roman" w:cs="Times New Roman"/>
          <w:sz w:val="24"/>
          <w:szCs w:val="24"/>
          <w:lang w:val="de-DE" w:eastAsia="ru-RU"/>
        </w:rPr>
        <w:t>art</w:t>
      </w:r>
      <w:proofErr w:type="spellEnd"/>
      <w:r w:rsidRPr="00783995">
        <w:rPr>
          <w:rFonts w:ascii="Times New Roman" w:eastAsia="Times New Roman" w:hAnsi="Times New Roman" w:cs="Times New Roman"/>
          <w:sz w:val="24"/>
          <w:szCs w:val="24"/>
          <w:lang w:val="de-DE" w:eastAsia="ru-RU"/>
        </w:rPr>
        <w:t xml:space="preserve">. 43 </w:t>
      </w:r>
      <w:proofErr w:type="spellStart"/>
      <w:r w:rsidRPr="00783995">
        <w:rPr>
          <w:rFonts w:ascii="Times New Roman" w:eastAsia="Times New Roman" w:hAnsi="Times New Roman" w:cs="Times New Roman"/>
          <w:sz w:val="24"/>
          <w:szCs w:val="24"/>
          <w:lang w:val="de-DE" w:eastAsia="ru-RU"/>
        </w:rPr>
        <w:t>alin</w:t>
      </w:r>
      <w:proofErr w:type="spellEnd"/>
      <w:r w:rsidRPr="00783995">
        <w:rPr>
          <w:rFonts w:ascii="Times New Roman" w:eastAsia="Times New Roman" w:hAnsi="Times New Roman" w:cs="Times New Roman"/>
          <w:sz w:val="24"/>
          <w:szCs w:val="24"/>
          <w:lang w:val="de-DE" w:eastAsia="ru-RU"/>
        </w:rPr>
        <w:t xml:space="preserve">. (2) </w:t>
      </w:r>
      <w:proofErr w:type="spellStart"/>
      <w:r w:rsidRPr="00783995">
        <w:rPr>
          <w:rFonts w:ascii="Times New Roman" w:eastAsia="Times New Roman" w:hAnsi="Times New Roman" w:cs="Times New Roman"/>
          <w:sz w:val="24"/>
          <w:szCs w:val="24"/>
          <w:lang w:val="de-DE" w:eastAsia="ru-RU"/>
        </w:rPr>
        <w:t>și</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art</w:t>
      </w:r>
      <w:proofErr w:type="spellEnd"/>
      <w:r w:rsidRPr="00783995">
        <w:rPr>
          <w:rFonts w:ascii="Times New Roman" w:eastAsia="Times New Roman" w:hAnsi="Times New Roman" w:cs="Times New Roman"/>
          <w:sz w:val="24"/>
          <w:szCs w:val="24"/>
          <w:lang w:val="de-DE" w:eastAsia="ru-RU"/>
        </w:rPr>
        <w:t xml:space="preserve">. 46 </w:t>
      </w:r>
      <w:proofErr w:type="spellStart"/>
      <w:r w:rsidRPr="00783995">
        <w:rPr>
          <w:rFonts w:ascii="Times New Roman" w:eastAsia="Times New Roman" w:hAnsi="Times New Roman" w:cs="Times New Roman"/>
          <w:sz w:val="24"/>
          <w:szCs w:val="24"/>
          <w:lang w:val="de-DE" w:eastAsia="ru-RU"/>
        </w:rPr>
        <w:t>din</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Legea</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nr</w:t>
      </w:r>
      <w:proofErr w:type="spellEnd"/>
      <w:r w:rsidRPr="00783995">
        <w:rPr>
          <w:rFonts w:ascii="Times New Roman" w:eastAsia="Times New Roman" w:hAnsi="Times New Roman" w:cs="Times New Roman"/>
          <w:sz w:val="24"/>
          <w:szCs w:val="24"/>
          <w:lang w:val="de-DE" w:eastAsia="ru-RU"/>
        </w:rPr>
        <w:t xml:space="preserve">. 436-XVI </w:t>
      </w:r>
      <w:proofErr w:type="spellStart"/>
      <w:r w:rsidRPr="00783995">
        <w:rPr>
          <w:rFonts w:ascii="Times New Roman" w:eastAsia="Times New Roman" w:hAnsi="Times New Roman" w:cs="Times New Roman"/>
          <w:sz w:val="24"/>
          <w:szCs w:val="24"/>
          <w:lang w:val="de-DE" w:eastAsia="ru-RU"/>
        </w:rPr>
        <w:t>din</w:t>
      </w:r>
      <w:proofErr w:type="spellEnd"/>
      <w:r w:rsidRPr="00783995">
        <w:rPr>
          <w:rFonts w:ascii="Times New Roman" w:eastAsia="Times New Roman" w:hAnsi="Times New Roman" w:cs="Times New Roman"/>
          <w:sz w:val="24"/>
          <w:szCs w:val="24"/>
          <w:lang w:val="de-DE" w:eastAsia="ru-RU"/>
        </w:rPr>
        <w:t xml:space="preserve"> 28 </w:t>
      </w:r>
      <w:proofErr w:type="spellStart"/>
      <w:r w:rsidRPr="00783995">
        <w:rPr>
          <w:rFonts w:ascii="Times New Roman" w:eastAsia="Times New Roman" w:hAnsi="Times New Roman" w:cs="Times New Roman"/>
          <w:sz w:val="24"/>
          <w:szCs w:val="24"/>
          <w:lang w:val="de-DE" w:eastAsia="ru-RU"/>
        </w:rPr>
        <w:t>decembrie</w:t>
      </w:r>
      <w:proofErr w:type="spellEnd"/>
      <w:r w:rsidRPr="00783995">
        <w:rPr>
          <w:rFonts w:ascii="Times New Roman" w:eastAsia="Times New Roman" w:hAnsi="Times New Roman" w:cs="Times New Roman"/>
          <w:sz w:val="24"/>
          <w:szCs w:val="24"/>
          <w:lang w:val="de-DE" w:eastAsia="ru-RU"/>
        </w:rPr>
        <w:t xml:space="preserve"> 2006 </w:t>
      </w:r>
      <w:proofErr w:type="spellStart"/>
      <w:r w:rsidRPr="00783995">
        <w:rPr>
          <w:rFonts w:ascii="Times New Roman" w:eastAsia="Times New Roman" w:hAnsi="Times New Roman" w:cs="Times New Roman"/>
          <w:sz w:val="24"/>
          <w:szCs w:val="24"/>
          <w:lang w:val="de-DE" w:eastAsia="ru-RU"/>
        </w:rPr>
        <w:t>privind</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administrația</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publică</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locală</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cu</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modificările</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și</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completările</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ulteri</w:t>
      </w:r>
      <w:r w:rsidR="00783995">
        <w:rPr>
          <w:rFonts w:ascii="Times New Roman" w:eastAsia="Times New Roman" w:hAnsi="Times New Roman" w:cs="Times New Roman"/>
          <w:sz w:val="24"/>
          <w:szCs w:val="24"/>
          <w:lang w:val="de-DE" w:eastAsia="ru-RU"/>
        </w:rPr>
        <w:t>oare</w:t>
      </w:r>
      <w:proofErr w:type="spellEnd"/>
      <w:r w:rsidR="00783995">
        <w:rPr>
          <w:rFonts w:ascii="Times New Roman" w:eastAsia="Times New Roman" w:hAnsi="Times New Roman" w:cs="Times New Roman"/>
          <w:sz w:val="24"/>
          <w:szCs w:val="24"/>
          <w:lang w:val="de-DE" w:eastAsia="ru-RU"/>
        </w:rPr>
        <w:t>,</w:t>
      </w:r>
      <w:r w:rsidRPr="00783995">
        <w:rPr>
          <w:rFonts w:ascii="Times New Roman" w:eastAsia="Times New Roman" w:hAnsi="Times New Roman" w:cs="Times New Roman"/>
          <w:sz w:val="24"/>
          <w:szCs w:val="24"/>
          <w:lang w:val="ro-RO" w:eastAsia="ru-RU"/>
        </w:rPr>
        <w:t xml:space="preserve"> </w:t>
      </w:r>
      <w:r w:rsidR="00BA0FFD">
        <w:rPr>
          <w:rFonts w:ascii="Times New Roman" w:eastAsia="Times New Roman" w:hAnsi="Times New Roman" w:cs="Times New Roman"/>
          <w:sz w:val="24"/>
          <w:szCs w:val="24"/>
          <w:lang w:val="ro-RO" w:eastAsia="ru-RU"/>
        </w:rPr>
        <w:t xml:space="preserve">Ordinul MEC al Republicii Moldova nr. 447 din 13.03.2026,  </w:t>
      </w:r>
      <w:proofErr w:type="spellStart"/>
      <w:r w:rsidRPr="00783995">
        <w:rPr>
          <w:rFonts w:ascii="Times New Roman" w:eastAsia="Times New Roman" w:hAnsi="Times New Roman" w:cs="Times New Roman"/>
          <w:sz w:val="24"/>
          <w:szCs w:val="24"/>
          <w:lang w:val="de-DE" w:eastAsia="ru-RU"/>
        </w:rPr>
        <w:t>Consiliul</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raional</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Șoldănești</w:t>
      </w:r>
      <w:proofErr w:type="spellEnd"/>
      <w:r w:rsidRPr="00783995">
        <w:rPr>
          <w:rFonts w:ascii="Times New Roman" w:eastAsia="Times New Roman" w:hAnsi="Times New Roman" w:cs="Times New Roman"/>
          <w:sz w:val="24"/>
          <w:szCs w:val="24"/>
          <w:lang w:val="ro-RO" w:eastAsia="ru-RU"/>
        </w:rPr>
        <w:t xml:space="preserve"> </w:t>
      </w:r>
      <w:r w:rsidR="009B50D2" w:rsidRPr="00783995">
        <w:rPr>
          <w:rFonts w:ascii="Times New Roman" w:eastAsia="Times New Roman" w:hAnsi="Times New Roman" w:cs="Times New Roman"/>
          <w:sz w:val="24"/>
          <w:szCs w:val="24"/>
          <w:lang w:val="ro-RO" w:eastAsia="ru-RU"/>
        </w:rPr>
        <w:t xml:space="preserve"> </w:t>
      </w:r>
      <w:r w:rsidRPr="00783995">
        <w:rPr>
          <w:rFonts w:ascii="Times New Roman" w:eastAsia="Times New Roman" w:hAnsi="Times New Roman" w:cs="Times New Roman"/>
          <w:b/>
          <w:bCs/>
          <w:sz w:val="24"/>
          <w:szCs w:val="24"/>
          <w:lang w:val="de-DE" w:eastAsia="ru-RU"/>
        </w:rPr>
        <w:t>DECIDE</w:t>
      </w:r>
      <w:r w:rsidRPr="00783995">
        <w:rPr>
          <w:rFonts w:ascii="Times New Roman" w:eastAsia="Times New Roman" w:hAnsi="Times New Roman" w:cs="Times New Roman"/>
          <w:bCs/>
          <w:sz w:val="24"/>
          <w:szCs w:val="24"/>
          <w:lang w:val="de-DE" w:eastAsia="ru-RU"/>
        </w:rPr>
        <w:t>:</w:t>
      </w:r>
    </w:p>
    <w:p w:rsidR="0061111E" w:rsidRPr="00783995" w:rsidRDefault="0061111E" w:rsidP="0061111E">
      <w:pPr>
        <w:spacing w:after="0"/>
        <w:ind w:firstLine="708"/>
        <w:jc w:val="both"/>
        <w:rPr>
          <w:rFonts w:ascii="Times New Roman" w:eastAsia="Times New Roman" w:hAnsi="Times New Roman" w:cs="Times New Roman"/>
          <w:sz w:val="24"/>
          <w:szCs w:val="24"/>
          <w:lang w:val="de-DE" w:eastAsia="ru-RU"/>
        </w:rPr>
      </w:pPr>
    </w:p>
    <w:p w:rsidR="00E112A1" w:rsidRPr="00470CE8" w:rsidRDefault="00E112A1" w:rsidP="0061111E">
      <w:pPr>
        <w:spacing w:after="0"/>
        <w:jc w:val="both"/>
        <w:rPr>
          <w:rFonts w:ascii="Times New Roman" w:eastAsia="Times New Roman" w:hAnsi="Times New Roman" w:cs="Times New Roman"/>
          <w:sz w:val="24"/>
          <w:szCs w:val="24"/>
          <w:lang w:val="ro-RO" w:eastAsia="ru-RU"/>
        </w:rPr>
      </w:pPr>
      <w:r w:rsidRPr="00783995">
        <w:rPr>
          <w:rFonts w:ascii="Times New Roman" w:eastAsia="Times New Roman" w:hAnsi="Times New Roman" w:cs="Times New Roman"/>
          <w:sz w:val="24"/>
          <w:szCs w:val="24"/>
          <w:lang w:val="de-DE" w:eastAsia="ru-RU"/>
        </w:rPr>
        <w:t xml:space="preserve">I. </w:t>
      </w:r>
      <w:r w:rsidRPr="00783995">
        <w:rPr>
          <w:rFonts w:ascii="Times New Roman" w:eastAsia="Times New Roman" w:hAnsi="Times New Roman" w:cs="Times New Roman"/>
          <w:sz w:val="24"/>
          <w:szCs w:val="24"/>
          <w:lang w:val="ro-RO" w:eastAsia="ru-RU"/>
        </w:rPr>
        <w:tab/>
        <w:t xml:space="preserve">Se reorganizează Instituția Publică </w:t>
      </w:r>
      <w:r w:rsidR="008601C4" w:rsidRPr="00783995">
        <w:rPr>
          <w:rFonts w:ascii="Times New Roman" w:eastAsia="Times New Roman" w:hAnsi="Times New Roman" w:cs="Times New Roman"/>
          <w:sz w:val="24"/>
          <w:szCs w:val="24"/>
          <w:lang w:val="ro-RO" w:eastAsia="ru-RU"/>
        </w:rPr>
        <w:t>Centrul Educațional</w:t>
      </w:r>
      <w:r w:rsidRPr="00783995">
        <w:rPr>
          <w:rFonts w:ascii="Times New Roman" w:eastAsia="Times New Roman" w:hAnsi="Times New Roman" w:cs="Times New Roman"/>
          <w:sz w:val="24"/>
          <w:szCs w:val="24"/>
          <w:lang w:val="ro-RO" w:eastAsia="ru-RU"/>
        </w:rPr>
        <w:t xml:space="preserve"> Gimnaziul-grădiniță Salcia</w:t>
      </w:r>
      <w:r w:rsidR="008601C4" w:rsidRPr="00783995">
        <w:rPr>
          <w:rFonts w:ascii="Times New Roman" w:eastAsia="Times New Roman" w:hAnsi="Times New Roman" w:cs="Times New Roman"/>
          <w:sz w:val="24"/>
          <w:szCs w:val="24"/>
          <w:lang w:val="ro-RO" w:eastAsia="ru-RU"/>
        </w:rPr>
        <w:t xml:space="preserve">, </w:t>
      </w:r>
      <w:bookmarkStart w:id="0" w:name="_GoBack"/>
      <w:bookmarkEnd w:id="0"/>
      <w:r w:rsidRPr="00783995">
        <w:rPr>
          <w:rFonts w:ascii="Times New Roman" w:eastAsia="Times New Roman" w:hAnsi="Times New Roman" w:cs="Times New Roman"/>
          <w:sz w:val="24"/>
          <w:szCs w:val="24"/>
          <w:lang w:val="ro-RO" w:eastAsia="ru-RU"/>
        </w:rPr>
        <w:t>în școală primară-grădiniță, începând cu data de 1 septembrie 2026.</w:t>
      </w:r>
    </w:p>
    <w:p w:rsidR="0061111E" w:rsidRPr="00783995" w:rsidRDefault="0061111E" w:rsidP="0061111E">
      <w:pPr>
        <w:spacing w:after="0"/>
        <w:jc w:val="both"/>
        <w:rPr>
          <w:rFonts w:ascii="Times New Roman" w:eastAsia="Times New Roman" w:hAnsi="Times New Roman" w:cs="Times New Roman"/>
          <w:sz w:val="24"/>
          <w:szCs w:val="24"/>
          <w:lang w:val="de-DE" w:eastAsia="ru-RU"/>
        </w:rPr>
      </w:pPr>
    </w:p>
    <w:p w:rsidR="00E112A1" w:rsidRDefault="00470CE8" w:rsidP="0061111E">
      <w:pPr>
        <w:spacing w:after="0"/>
        <w:jc w:val="both"/>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II</w:t>
      </w:r>
      <w:r w:rsidR="00E112A1" w:rsidRPr="00783995">
        <w:rPr>
          <w:rFonts w:ascii="Times New Roman" w:eastAsia="Times New Roman" w:hAnsi="Times New Roman" w:cs="Times New Roman"/>
          <w:sz w:val="24"/>
          <w:szCs w:val="24"/>
          <w:lang w:val="de-DE" w:eastAsia="ru-RU"/>
        </w:rPr>
        <w:t>.</w:t>
      </w:r>
      <w:r w:rsidR="00E112A1" w:rsidRPr="00783995">
        <w:rPr>
          <w:rFonts w:ascii="Times New Roman" w:eastAsia="Times New Roman" w:hAnsi="Times New Roman" w:cs="Times New Roman"/>
          <w:sz w:val="24"/>
          <w:szCs w:val="24"/>
          <w:lang w:val="ro-RO" w:eastAsia="ru-RU"/>
        </w:rPr>
        <w:tab/>
      </w:r>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Personalul</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didactic</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și</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auxiliar</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va</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beneficia</w:t>
      </w:r>
      <w:proofErr w:type="spellEnd"/>
      <w:r w:rsidR="00E112A1" w:rsidRPr="00783995">
        <w:rPr>
          <w:rFonts w:ascii="Times New Roman" w:eastAsia="Times New Roman" w:hAnsi="Times New Roman" w:cs="Times New Roman"/>
          <w:sz w:val="24"/>
          <w:szCs w:val="24"/>
          <w:lang w:val="de-DE" w:eastAsia="ru-RU"/>
        </w:rPr>
        <w:t xml:space="preserve"> de </w:t>
      </w:r>
      <w:proofErr w:type="spellStart"/>
      <w:r w:rsidR="00E112A1" w:rsidRPr="00783995">
        <w:rPr>
          <w:rFonts w:ascii="Times New Roman" w:eastAsia="Times New Roman" w:hAnsi="Times New Roman" w:cs="Times New Roman"/>
          <w:sz w:val="24"/>
          <w:szCs w:val="24"/>
          <w:lang w:val="de-DE" w:eastAsia="ru-RU"/>
        </w:rPr>
        <w:t>măsurile</w:t>
      </w:r>
      <w:proofErr w:type="spellEnd"/>
      <w:r w:rsidR="00E112A1" w:rsidRPr="00783995">
        <w:rPr>
          <w:rFonts w:ascii="Times New Roman" w:eastAsia="Times New Roman" w:hAnsi="Times New Roman" w:cs="Times New Roman"/>
          <w:sz w:val="24"/>
          <w:szCs w:val="24"/>
          <w:lang w:val="de-DE" w:eastAsia="ru-RU"/>
        </w:rPr>
        <w:t xml:space="preserve"> de </w:t>
      </w:r>
      <w:proofErr w:type="spellStart"/>
      <w:r w:rsidR="00E112A1" w:rsidRPr="00783995">
        <w:rPr>
          <w:rFonts w:ascii="Times New Roman" w:eastAsia="Times New Roman" w:hAnsi="Times New Roman" w:cs="Times New Roman"/>
          <w:sz w:val="24"/>
          <w:szCs w:val="24"/>
          <w:lang w:val="de-DE" w:eastAsia="ru-RU"/>
        </w:rPr>
        <w:t>sprijin</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prevăzute</w:t>
      </w:r>
      <w:proofErr w:type="spellEnd"/>
      <w:r w:rsidR="00E112A1" w:rsidRPr="00783995">
        <w:rPr>
          <w:rFonts w:ascii="Times New Roman" w:eastAsia="Times New Roman" w:hAnsi="Times New Roman" w:cs="Times New Roman"/>
          <w:sz w:val="24"/>
          <w:szCs w:val="24"/>
          <w:lang w:val="de-DE" w:eastAsia="ru-RU"/>
        </w:rPr>
        <w:t xml:space="preserve"> la </w:t>
      </w:r>
      <w:proofErr w:type="spellStart"/>
      <w:r w:rsidR="00E112A1" w:rsidRPr="00783995">
        <w:rPr>
          <w:rFonts w:ascii="Times New Roman" w:eastAsia="Times New Roman" w:hAnsi="Times New Roman" w:cs="Times New Roman"/>
          <w:sz w:val="24"/>
          <w:szCs w:val="24"/>
          <w:lang w:val="de-DE" w:eastAsia="ru-RU"/>
        </w:rPr>
        <w:t>art</w:t>
      </w:r>
      <w:proofErr w:type="spellEnd"/>
      <w:r w:rsidR="00E112A1" w:rsidRPr="00783995">
        <w:rPr>
          <w:rFonts w:ascii="Times New Roman" w:eastAsia="Times New Roman" w:hAnsi="Times New Roman" w:cs="Times New Roman"/>
          <w:sz w:val="24"/>
          <w:szCs w:val="24"/>
          <w:lang w:val="de-DE" w:eastAsia="ru-RU"/>
        </w:rPr>
        <w:t>. 145¹</w:t>
      </w:r>
      <w:r w:rsidR="00E112A1" w:rsidRPr="00783995">
        <w:rPr>
          <w:rFonts w:ascii="Times New Roman" w:eastAsia="Times New Roman" w:hAnsi="Times New Roman" w:cs="Times New Roman"/>
          <w:sz w:val="24"/>
          <w:szCs w:val="24"/>
          <w:lang w:val="ro-RO" w:eastAsia="ru-RU"/>
        </w:rPr>
        <w:t xml:space="preserve"> alin</w:t>
      </w:r>
      <w:proofErr w:type="gramStart"/>
      <w:r w:rsidR="00E112A1" w:rsidRPr="00783995">
        <w:rPr>
          <w:rFonts w:ascii="Times New Roman" w:eastAsia="Times New Roman" w:hAnsi="Times New Roman" w:cs="Times New Roman"/>
          <w:sz w:val="24"/>
          <w:szCs w:val="24"/>
          <w:lang w:val="ro-RO" w:eastAsia="ru-RU"/>
        </w:rPr>
        <w:t>.(</w:t>
      </w:r>
      <w:proofErr w:type="gramEnd"/>
      <w:r w:rsidR="00E112A1" w:rsidRPr="00783995">
        <w:rPr>
          <w:rFonts w:ascii="Times New Roman" w:eastAsia="Times New Roman" w:hAnsi="Times New Roman" w:cs="Times New Roman"/>
          <w:sz w:val="24"/>
          <w:szCs w:val="24"/>
          <w:lang w:val="ro-RO" w:eastAsia="ru-RU"/>
        </w:rPr>
        <w:t xml:space="preserve">9) </w:t>
      </w:r>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reîncadrare</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prioritară</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în</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raion</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acoperirea</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cheltuielilor</w:t>
      </w:r>
      <w:proofErr w:type="spellEnd"/>
      <w:r w:rsidR="00E112A1" w:rsidRPr="00783995">
        <w:rPr>
          <w:rFonts w:ascii="Times New Roman" w:eastAsia="Times New Roman" w:hAnsi="Times New Roman" w:cs="Times New Roman"/>
          <w:sz w:val="24"/>
          <w:szCs w:val="24"/>
          <w:lang w:val="de-DE" w:eastAsia="ru-RU"/>
        </w:rPr>
        <w:t xml:space="preserve"> de </w:t>
      </w:r>
      <w:proofErr w:type="spellStart"/>
      <w:r w:rsidR="00E112A1" w:rsidRPr="00783995">
        <w:rPr>
          <w:rFonts w:ascii="Times New Roman" w:eastAsia="Times New Roman" w:hAnsi="Times New Roman" w:cs="Times New Roman"/>
          <w:sz w:val="24"/>
          <w:szCs w:val="24"/>
          <w:lang w:val="de-DE" w:eastAsia="ru-RU"/>
        </w:rPr>
        <w:t>transport</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indemnizație</w:t>
      </w:r>
      <w:proofErr w:type="spellEnd"/>
      <w:r w:rsidR="00E112A1" w:rsidRPr="00783995">
        <w:rPr>
          <w:rFonts w:ascii="Times New Roman" w:eastAsia="Times New Roman" w:hAnsi="Times New Roman" w:cs="Times New Roman"/>
          <w:sz w:val="24"/>
          <w:szCs w:val="24"/>
          <w:lang w:val="de-DE" w:eastAsia="ru-RU"/>
        </w:rPr>
        <w:t xml:space="preserve"> de </w:t>
      </w:r>
      <w:proofErr w:type="spellStart"/>
      <w:r w:rsidR="00E112A1" w:rsidRPr="00783995">
        <w:rPr>
          <w:rFonts w:ascii="Times New Roman" w:eastAsia="Times New Roman" w:hAnsi="Times New Roman" w:cs="Times New Roman"/>
          <w:sz w:val="24"/>
          <w:szCs w:val="24"/>
          <w:lang w:val="de-DE" w:eastAsia="ru-RU"/>
        </w:rPr>
        <w:t>relocare</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dacă</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este</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cazul</w:t>
      </w:r>
      <w:proofErr w:type="spellEnd"/>
      <w:r w:rsidR="00E112A1" w:rsidRPr="00783995">
        <w:rPr>
          <w:rFonts w:ascii="Times New Roman" w:eastAsia="Times New Roman" w:hAnsi="Times New Roman" w:cs="Times New Roman"/>
          <w:sz w:val="24"/>
          <w:szCs w:val="24"/>
          <w:lang w:val="de-DE" w:eastAsia="ru-RU"/>
        </w:rPr>
        <w:t>).</w:t>
      </w:r>
    </w:p>
    <w:p w:rsidR="0061111E" w:rsidRPr="00783995" w:rsidRDefault="0061111E" w:rsidP="0061111E">
      <w:pPr>
        <w:spacing w:after="0"/>
        <w:jc w:val="both"/>
        <w:rPr>
          <w:rFonts w:ascii="Times New Roman" w:eastAsia="Times New Roman" w:hAnsi="Times New Roman" w:cs="Times New Roman"/>
          <w:sz w:val="24"/>
          <w:szCs w:val="24"/>
          <w:lang w:val="de-DE" w:eastAsia="ru-RU"/>
        </w:rPr>
      </w:pPr>
    </w:p>
    <w:p w:rsidR="00470CE8" w:rsidRDefault="00470CE8" w:rsidP="00470CE8">
      <w:pPr>
        <w:spacing w:after="0"/>
        <w:jc w:val="both"/>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III</w:t>
      </w:r>
      <w:r w:rsidR="00E112A1" w:rsidRPr="00783995">
        <w:rPr>
          <w:rFonts w:ascii="Times New Roman" w:eastAsia="Times New Roman" w:hAnsi="Times New Roman" w:cs="Times New Roman"/>
          <w:sz w:val="24"/>
          <w:szCs w:val="24"/>
          <w:lang w:val="de-DE" w:eastAsia="ru-RU"/>
        </w:rPr>
        <w:t xml:space="preserve">. </w:t>
      </w:r>
      <w:r w:rsidR="00E112A1" w:rsidRPr="00783995">
        <w:rPr>
          <w:rFonts w:ascii="Times New Roman" w:eastAsia="Times New Roman" w:hAnsi="Times New Roman" w:cs="Times New Roman"/>
          <w:sz w:val="24"/>
          <w:szCs w:val="24"/>
          <w:lang w:val="ro-RO" w:eastAsia="ru-RU"/>
        </w:rPr>
        <w:tab/>
      </w:r>
      <w:r w:rsidRPr="00783995">
        <w:rPr>
          <w:rFonts w:ascii="Times New Roman" w:eastAsia="Times New Roman" w:hAnsi="Times New Roman" w:cs="Times New Roman"/>
          <w:sz w:val="24"/>
          <w:szCs w:val="24"/>
          <w:lang w:val="de-DE" w:eastAsia="ru-RU"/>
        </w:rPr>
        <w:t xml:space="preserve">Se </w:t>
      </w:r>
      <w:proofErr w:type="spellStart"/>
      <w:r w:rsidRPr="00783995">
        <w:rPr>
          <w:rFonts w:ascii="Times New Roman" w:eastAsia="Times New Roman" w:hAnsi="Times New Roman" w:cs="Times New Roman"/>
          <w:sz w:val="24"/>
          <w:szCs w:val="24"/>
          <w:lang w:val="de-DE" w:eastAsia="ru-RU"/>
        </w:rPr>
        <w:t>obligă</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șeful</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Direcției</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Învățământ</w:t>
      </w:r>
      <w:proofErr w:type="spellEnd"/>
      <w:r w:rsidRPr="00783995">
        <w:rPr>
          <w:rFonts w:ascii="Times New Roman" w:eastAsia="Times New Roman" w:hAnsi="Times New Roman" w:cs="Times New Roman"/>
          <w:sz w:val="24"/>
          <w:szCs w:val="24"/>
          <w:lang w:val="de-DE" w:eastAsia="ru-RU"/>
        </w:rPr>
        <w:t xml:space="preserve"> </w:t>
      </w:r>
      <w:proofErr w:type="spellStart"/>
      <w:r>
        <w:rPr>
          <w:rFonts w:ascii="Times New Roman" w:eastAsia="Times New Roman" w:hAnsi="Times New Roman" w:cs="Times New Roman"/>
          <w:sz w:val="24"/>
          <w:szCs w:val="24"/>
          <w:lang w:val="de-DE" w:eastAsia="ru-RU"/>
        </w:rPr>
        <w:t>Șoldănești</w:t>
      </w:r>
      <w:proofErr w:type="spellEnd"/>
      <w:r>
        <w:rPr>
          <w:rFonts w:ascii="Times New Roman" w:eastAsia="Times New Roman" w:hAnsi="Times New Roman" w:cs="Times New Roman"/>
          <w:sz w:val="24"/>
          <w:szCs w:val="24"/>
          <w:lang w:val="de-DE" w:eastAsia="ru-RU"/>
        </w:rPr>
        <w:t xml:space="preserve">, dl Boris </w:t>
      </w:r>
      <w:proofErr w:type="spellStart"/>
      <w:r>
        <w:rPr>
          <w:rFonts w:ascii="Times New Roman" w:eastAsia="Times New Roman" w:hAnsi="Times New Roman" w:cs="Times New Roman"/>
          <w:sz w:val="24"/>
          <w:szCs w:val="24"/>
          <w:lang w:val="de-DE" w:eastAsia="ru-RU"/>
        </w:rPr>
        <w:t>Volontir</w:t>
      </w:r>
      <w:proofErr w:type="spellEnd"/>
      <w:r>
        <w:rPr>
          <w:rFonts w:ascii="Times New Roman" w:eastAsia="Times New Roman" w:hAnsi="Times New Roman" w:cs="Times New Roman"/>
          <w:sz w:val="24"/>
          <w:szCs w:val="24"/>
          <w:lang w:val="de-DE" w:eastAsia="ru-RU"/>
        </w:rPr>
        <w:t>:</w:t>
      </w:r>
    </w:p>
    <w:p w:rsidR="00470CE8" w:rsidRPr="00F23F5B" w:rsidRDefault="00470CE8" w:rsidP="00470CE8">
      <w:pPr>
        <w:spacing w:after="0"/>
        <w:jc w:val="both"/>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a)</w:t>
      </w:r>
      <w:r>
        <w:rPr>
          <w:rFonts w:ascii="Times New Roman" w:eastAsia="Times New Roman" w:hAnsi="Times New Roman" w:cs="Times New Roman"/>
          <w:sz w:val="24"/>
          <w:szCs w:val="24"/>
          <w:lang w:val="en-US" w:eastAsia="ru-RU"/>
        </w:rPr>
        <w:t xml:space="preserve"> </w:t>
      </w:r>
      <w:r w:rsidR="00F23F5B">
        <w:rPr>
          <w:rFonts w:ascii="Times New Roman" w:eastAsia="Times New Roman" w:hAnsi="Times New Roman" w:cs="Times New Roman"/>
          <w:sz w:val="24"/>
          <w:szCs w:val="24"/>
          <w:lang w:val="de-DE" w:eastAsia="ru-RU"/>
        </w:rPr>
        <w:t xml:space="preserve">) </w:t>
      </w:r>
      <w:proofErr w:type="spellStart"/>
      <w:r w:rsidR="00F23F5B" w:rsidRPr="00783995">
        <w:rPr>
          <w:rFonts w:ascii="Times New Roman" w:eastAsia="Times New Roman" w:hAnsi="Times New Roman" w:cs="Times New Roman"/>
          <w:sz w:val="24"/>
          <w:szCs w:val="24"/>
          <w:lang w:val="de-DE" w:eastAsia="ru-RU"/>
        </w:rPr>
        <w:t>să</w:t>
      </w:r>
      <w:proofErr w:type="spellEnd"/>
      <w:r w:rsidR="00F23F5B" w:rsidRPr="00783995">
        <w:rPr>
          <w:rFonts w:ascii="Times New Roman" w:eastAsia="Times New Roman" w:hAnsi="Times New Roman" w:cs="Times New Roman"/>
          <w:sz w:val="24"/>
          <w:szCs w:val="24"/>
          <w:lang w:val="de-DE" w:eastAsia="ru-RU"/>
        </w:rPr>
        <w:t xml:space="preserve"> </w:t>
      </w:r>
      <w:proofErr w:type="spellStart"/>
      <w:r w:rsidR="00F23F5B" w:rsidRPr="00783995">
        <w:rPr>
          <w:rFonts w:ascii="Times New Roman" w:eastAsia="Times New Roman" w:hAnsi="Times New Roman" w:cs="Times New Roman"/>
          <w:sz w:val="24"/>
          <w:szCs w:val="24"/>
          <w:lang w:val="de-DE" w:eastAsia="ru-RU"/>
        </w:rPr>
        <w:t>instituie</w:t>
      </w:r>
      <w:proofErr w:type="spellEnd"/>
      <w:r w:rsidR="00F23F5B" w:rsidRPr="00783995">
        <w:rPr>
          <w:rFonts w:ascii="Times New Roman" w:eastAsia="Times New Roman" w:hAnsi="Times New Roman" w:cs="Times New Roman"/>
          <w:sz w:val="24"/>
          <w:szCs w:val="24"/>
          <w:lang w:val="de-DE" w:eastAsia="ru-RU"/>
        </w:rPr>
        <w:t xml:space="preserve"> </w:t>
      </w:r>
      <w:proofErr w:type="spellStart"/>
      <w:r w:rsidR="00F23F5B" w:rsidRPr="00783995">
        <w:rPr>
          <w:rFonts w:ascii="Times New Roman" w:eastAsia="Times New Roman" w:hAnsi="Times New Roman" w:cs="Times New Roman"/>
          <w:sz w:val="24"/>
          <w:szCs w:val="24"/>
          <w:lang w:val="de-DE" w:eastAsia="ru-RU"/>
        </w:rPr>
        <w:t>comisia</w:t>
      </w:r>
      <w:proofErr w:type="spellEnd"/>
      <w:r w:rsidR="00F23F5B" w:rsidRPr="00783995">
        <w:rPr>
          <w:rFonts w:ascii="Times New Roman" w:eastAsia="Times New Roman" w:hAnsi="Times New Roman" w:cs="Times New Roman"/>
          <w:sz w:val="24"/>
          <w:szCs w:val="24"/>
          <w:lang w:val="de-DE" w:eastAsia="ru-RU"/>
        </w:rPr>
        <w:t xml:space="preserve"> de </w:t>
      </w:r>
      <w:proofErr w:type="spellStart"/>
      <w:r w:rsidR="00F23F5B" w:rsidRPr="00783995">
        <w:rPr>
          <w:rFonts w:ascii="Times New Roman" w:eastAsia="Times New Roman" w:hAnsi="Times New Roman" w:cs="Times New Roman"/>
          <w:sz w:val="24"/>
          <w:szCs w:val="24"/>
          <w:lang w:val="de-DE" w:eastAsia="ru-RU"/>
        </w:rPr>
        <w:t>preluare-predare</w:t>
      </w:r>
      <w:proofErr w:type="spellEnd"/>
      <w:r w:rsidR="00F23F5B" w:rsidRPr="00783995">
        <w:rPr>
          <w:rFonts w:ascii="Times New Roman" w:eastAsia="Times New Roman" w:hAnsi="Times New Roman" w:cs="Times New Roman"/>
          <w:sz w:val="24"/>
          <w:szCs w:val="24"/>
          <w:lang w:val="de-DE" w:eastAsia="ru-RU"/>
        </w:rPr>
        <w:t xml:space="preserve"> a </w:t>
      </w:r>
      <w:proofErr w:type="spellStart"/>
      <w:r w:rsidR="00F23F5B" w:rsidRPr="00783995">
        <w:rPr>
          <w:rFonts w:ascii="Times New Roman" w:eastAsia="Times New Roman" w:hAnsi="Times New Roman" w:cs="Times New Roman"/>
          <w:sz w:val="24"/>
          <w:szCs w:val="24"/>
          <w:lang w:val="de-DE" w:eastAsia="ru-RU"/>
        </w:rPr>
        <w:t>patrimoniului</w:t>
      </w:r>
      <w:proofErr w:type="spellEnd"/>
      <w:r w:rsidR="00F23F5B" w:rsidRPr="00783995">
        <w:rPr>
          <w:rFonts w:ascii="Times New Roman" w:eastAsia="Times New Roman" w:hAnsi="Times New Roman" w:cs="Times New Roman"/>
          <w:sz w:val="24"/>
          <w:szCs w:val="24"/>
          <w:lang w:val="de-DE" w:eastAsia="ru-RU"/>
        </w:rPr>
        <w:t>;</w:t>
      </w:r>
    </w:p>
    <w:p w:rsidR="00470CE8" w:rsidRPr="00A86F2B" w:rsidRDefault="00470CE8" w:rsidP="00470CE8">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sz w:val="24"/>
          <w:szCs w:val="24"/>
          <w:lang w:val="de-DE" w:eastAsia="ru-RU"/>
        </w:rPr>
        <w:t xml:space="preserve">b) </w:t>
      </w:r>
      <w:proofErr w:type="spellStart"/>
      <w:r>
        <w:rPr>
          <w:rFonts w:ascii="Times New Roman" w:eastAsia="Times New Roman" w:hAnsi="Times New Roman"/>
          <w:sz w:val="24"/>
          <w:szCs w:val="24"/>
          <w:lang w:val="de-DE" w:eastAsia="ru-RU"/>
        </w:rPr>
        <w:t>să</w:t>
      </w:r>
      <w:proofErr w:type="spellEnd"/>
      <w:r>
        <w:rPr>
          <w:rFonts w:ascii="Times New Roman" w:eastAsia="Times New Roman" w:hAnsi="Times New Roman"/>
          <w:sz w:val="24"/>
          <w:szCs w:val="24"/>
          <w:lang w:val="de-DE" w:eastAsia="ru-RU"/>
        </w:rPr>
        <w:t xml:space="preserve"> </w:t>
      </w:r>
      <w:proofErr w:type="spellStart"/>
      <w:r>
        <w:rPr>
          <w:rFonts w:ascii="Times New Roman" w:eastAsia="Times New Roman" w:hAnsi="Times New Roman"/>
          <w:sz w:val="24"/>
          <w:szCs w:val="24"/>
          <w:lang w:eastAsia="ru-RU"/>
        </w:rPr>
        <w:t>asigur</w:t>
      </w:r>
      <w:proofErr w:type="spellEnd"/>
      <w:r>
        <w:rPr>
          <w:rFonts w:ascii="Times New Roman" w:eastAsia="Times New Roman" w:hAnsi="Times New Roman"/>
          <w:sz w:val="24"/>
          <w:szCs w:val="24"/>
          <w:lang w:val="ro-RO" w:eastAsia="ru-RU"/>
        </w:rPr>
        <w:t>e</w:t>
      </w:r>
      <w:r w:rsidRPr="00722188">
        <w:rPr>
          <w:rFonts w:ascii="Times New Roman" w:eastAsia="Times New Roman" w:hAnsi="Times New Roman" w:cs="Times New Roman"/>
          <w:sz w:val="24"/>
          <w:szCs w:val="24"/>
          <w:lang w:eastAsia="ru-RU"/>
        </w:rPr>
        <w:t xml:space="preserve"> </w:t>
      </w:r>
      <w:proofErr w:type="spellStart"/>
      <w:r w:rsidRPr="00722188">
        <w:rPr>
          <w:rFonts w:ascii="Times New Roman" w:eastAsia="Times New Roman" w:hAnsi="Times New Roman" w:cs="Times New Roman"/>
          <w:sz w:val="24"/>
          <w:szCs w:val="24"/>
          <w:lang w:eastAsia="ru-RU"/>
        </w:rPr>
        <w:t>transportarea</w:t>
      </w:r>
      <w:proofErr w:type="spellEnd"/>
      <w:r w:rsidRPr="00722188">
        <w:rPr>
          <w:rFonts w:ascii="Times New Roman" w:eastAsia="Times New Roman" w:hAnsi="Times New Roman" w:cs="Times New Roman"/>
          <w:sz w:val="24"/>
          <w:szCs w:val="24"/>
          <w:lang w:eastAsia="ru-RU"/>
        </w:rPr>
        <w:t xml:space="preserve"> </w:t>
      </w:r>
      <w:proofErr w:type="spellStart"/>
      <w:r w:rsidRPr="00722188">
        <w:rPr>
          <w:rFonts w:ascii="Times New Roman" w:eastAsia="Times New Roman" w:hAnsi="Times New Roman" w:cs="Times New Roman"/>
          <w:sz w:val="24"/>
          <w:szCs w:val="24"/>
          <w:lang w:eastAsia="ru-RU"/>
        </w:rPr>
        <w:t>elevilor</w:t>
      </w:r>
      <w:proofErr w:type="spellEnd"/>
      <w:r w:rsidRPr="00722188">
        <w:rPr>
          <w:rFonts w:ascii="Times New Roman" w:eastAsia="Times New Roman" w:hAnsi="Times New Roman" w:cs="Times New Roman"/>
          <w:sz w:val="24"/>
          <w:szCs w:val="24"/>
          <w:lang w:eastAsia="ru-RU"/>
        </w:rPr>
        <w:t xml:space="preserve"> </w:t>
      </w:r>
      <w:proofErr w:type="spellStart"/>
      <w:r w:rsidRPr="00722188">
        <w:rPr>
          <w:rFonts w:ascii="Times New Roman" w:eastAsia="Times New Roman" w:hAnsi="Times New Roman" w:cs="Times New Roman"/>
          <w:sz w:val="24"/>
          <w:szCs w:val="24"/>
          <w:lang w:eastAsia="ru-RU"/>
        </w:rPr>
        <w:t>spre</w:t>
      </w:r>
      <w:proofErr w:type="spellEnd"/>
      <w:r w:rsidRPr="00722188">
        <w:rPr>
          <w:rFonts w:ascii="Times New Roman" w:eastAsia="Times New Roman" w:hAnsi="Times New Roman" w:cs="Times New Roman"/>
          <w:sz w:val="24"/>
          <w:szCs w:val="24"/>
          <w:lang w:eastAsia="ru-RU"/>
        </w:rPr>
        <w:t xml:space="preserve"> și </w:t>
      </w:r>
      <w:proofErr w:type="spellStart"/>
      <w:r w:rsidRPr="00722188">
        <w:rPr>
          <w:rFonts w:ascii="Times New Roman" w:eastAsia="Times New Roman" w:hAnsi="Times New Roman" w:cs="Times New Roman"/>
          <w:sz w:val="24"/>
          <w:szCs w:val="24"/>
          <w:lang w:eastAsia="ru-RU"/>
        </w:rPr>
        <w:t>de</w:t>
      </w:r>
      <w:proofErr w:type="spellEnd"/>
      <w:r w:rsidRPr="00722188">
        <w:rPr>
          <w:rFonts w:ascii="Times New Roman" w:eastAsia="Times New Roman" w:hAnsi="Times New Roman" w:cs="Times New Roman"/>
          <w:sz w:val="24"/>
          <w:szCs w:val="24"/>
          <w:lang w:eastAsia="ru-RU"/>
        </w:rPr>
        <w:t xml:space="preserve"> </w:t>
      </w:r>
      <w:proofErr w:type="spellStart"/>
      <w:r w:rsidRPr="00722188">
        <w:rPr>
          <w:rFonts w:ascii="Times New Roman" w:eastAsia="Times New Roman" w:hAnsi="Times New Roman" w:cs="Times New Roman"/>
          <w:sz w:val="24"/>
          <w:szCs w:val="24"/>
          <w:lang w:eastAsia="ru-RU"/>
        </w:rPr>
        <w:t>la</w:t>
      </w:r>
      <w:proofErr w:type="spellEnd"/>
      <w:r>
        <w:rPr>
          <w:rFonts w:ascii="Times New Roman" w:eastAsia="Times New Roman" w:hAnsi="Times New Roman"/>
          <w:sz w:val="24"/>
          <w:szCs w:val="24"/>
          <w:lang w:val="ro-RO" w:eastAsia="ru-RU"/>
        </w:rPr>
        <w:t xml:space="preserve"> Instituția Publică Gimnaziul Vadul-Raşcov - școală de circumscripție.</w:t>
      </w:r>
    </w:p>
    <w:p w:rsidR="00470CE8" w:rsidRPr="00783995" w:rsidRDefault="00470CE8" w:rsidP="00470CE8">
      <w:pPr>
        <w:spacing w:after="0"/>
        <w:jc w:val="both"/>
        <w:rPr>
          <w:rFonts w:ascii="Times New Roman" w:eastAsia="Times New Roman" w:hAnsi="Times New Roman" w:cs="Times New Roman"/>
          <w:sz w:val="24"/>
          <w:szCs w:val="24"/>
          <w:lang w:val="de-DE" w:eastAsia="ru-RU"/>
        </w:rPr>
      </w:pPr>
      <w:r>
        <w:rPr>
          <w:rFonts w:ascii="Times New Roman" w:eastAsia="Times New Roman" w:hAnsi="Times New Roman"/>
          <w:sz w:val="24"/>
          <w:szCs w:val="24"/>
          <w:lang w:val="de-DE" w:eastAsia="ru-RU"/>
        </w:rPr>
        <w:t>c</w:t>
      </w:r>
      <w:r>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să</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aprobe</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și</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să</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semneze</w:t>
      </w:r>
      <w:proofErr w:type="spellEnd"/>
      <w:r w:rsidRPr="00783995">
        <w:rPr>
          <w:rFonts w:ascii="Times New Roman" w:eastAsia="Times New Roman" w:hAnsi="Times New Roman" w:cs="Times New Roman"/>
          <w:sz w:val="24"/>
          <w:szCs w:val="24"/>
          <w:lang w:val="de-DE" w:eastAsia="ru-RU"/>
        </w:rPr>
        <w:t xml:space="preserve"> </w:t>
      </w:r>
      <w:proofErr w:type="spellStart"/>
      <w:r w:rsidRPr="00783995">
        <w:rPr>
          <w:rFonts w:ascii="Times New Roman" w:eastAsia="Times New Roman" w:hAnsi="Times New Roman" w:cs="Times New Roman"/>
          <w:sz w:val="24"/>
          <w:szCs w:val="24"/>
          <w:lang w:val="de-DE" w:eastAsia="ru-RU"/>
        </w:rPr>
        <w:t>actele</w:t>
      </w:r>
      <w:proofErr w:type="spellEnd"/>
      <w:r w:rsidRPr="00783995">
        <w:rPr>
          <w:rFonts w:ascii="Times New Roman" w:eastAsia="Times New Roman" w:hAnsi="Times New Roman" w:cs="Times New Roman"/>
          <w:sz w:val="24"/>
          <w:szCs w:val="24"/>
          <w:lang w:val="de-DE" w:eastAsia="ru-RU"/>
        </w:rPr>
        <w:t xml:space="preserve"> de </w:t>
      </w:r>
      <w:proofErr w:type="spellStart"/>
      <w:r w:rsidRPr="00783995">
        <w:rPr>
          <w:rFonts w:ascii="Times New Roman" w:eastAsia="Times New Roman" w:hAnsi="Times New Roman" w:cs="Times New Roman"/>
          <w:sz w:val="24"/>
          <w:szCs w:val="24"/>
          <w:lang w:val="de-DE" w:eastAsia="ru-RU"/>
        </w:rPr>
        <w:t>transmitere</w:t>
      </w:r>
      <w:proofErr w:type="spellEnd"/>
      <w:r w:rsidRPr="00783995">
        <w:rPr>
          <w:rFonts w:ascii="Times New Roman" w:eastAsia="Times New Roman" w:hAnsi="Times New Roman" w:cs="Times New Roman"/>
          <w:sz w:val="24"/>
          <w:szCs w:val="24"/>
          <w:lang w:val="de-DE" w:eastAsia="ru-RU"/>
        </w:rPr>
        <w:t xml:space="preserve"> a </w:t>
      </w:r>
      <w:proofErr w:type="spellStart"/>
      <w:r w:rsidRPr="00783995">
        <w:rPr>
          <w:rFonts w:ascii="Times New Roman" w:eastAsia="Times New Roman" w:hAnsi="Times New Roman" w:cs="Times New Roman"/>
          <w:sz w:val="24"/>
          <w:szCs w:val="24"/>
          <w:lang w:val="de-DE" w:eastAsia="ru-RU"/>
        </w:rPr>
        <w:t>bunurilor</w:t>
      </w:r>
      <w:proofErr w:type="spellEnd"/>
      <w:r w:rsidRPr="00783995">
        <w:rPr>
          <w:rFonts w:ascii="Times New Roman" w:eastAsia="Times New Roman" w:hAnsi="Times New Roman" w:cs="Times New Roman"/>
          <w:sz w:val="24"/>
          <w:szCs w:val="24"/>
          <w:lang w:val="de-DE" w:eastAsia="ru-RU"/>
        </w:rPr>
        <w:t>;</w:t>
      </w:r>
    </w:p>
    <w:p w:rsidR="00E112A1" w:rsidRDefault="00F23F5B" w:rsidP="00470CE8">
      <w:pPr>
        <w:spacing w:after="0"/>
        <w:jc w:val="both"/>
        <w:rPr>
          <w:rFonts w:ascii="Times New Roman" w:eastAsia="Times New Roman" w:hAnsi="Times New Roman" w:cs="Times New Roman"/>
          <w:sz w:val="24"/>
          <w:szCs w:val="24"/>
          <w:lang w:val="de-DE" w:eastAsia="ru-RU"/>
        </w:rPr>
      </w:pPr>
      <w:r>
        <w:rPr>
          <w:rFonts w:ascii="Times New Roman" w:eastAsia="Times New Roman" w:hAnsi="Times New Roman"/>
          <w:sz w:val="24"/>
          <w:szCs w:val="24"/>
          <w:lang w:val="de-DE" w:eastAsia="ru-RU"/>
        </w:rPr>
        <w:t>d</w:t>
      </w:r>
      <w:r w:rsidR="00470CE8">
        <w:rPr>
          <w:rFonts w:ascii="Times New Roman" w:eastAsia="Times New Roman" w:hAnsi="Times New Roman" w:cs="Times New Roman"/>
          <w:sz w:val="24"/>
          <w:szCs w:val="24"/>
          <w:lang w:val="de-DE" w:eastAsia="ru-RU"/>
        </w:rPr>
        <w:t xml:space="preserve">) </w:t>
      </w:r>
      <w:proofErr w:type="spellStart"/>
      <w:r w:rsidR="00470CE8" w:rsidRPr="00783995">
        <w:rPr>
          <w:rFonts w:ascii="Times New Roman" w:eastAsia="Times New Roman" w:hAnsi="Times New Roman" w:cs="Times New Roman"/>
          <w:sz w:val="24"/>
          <w:szCs w:val="24"/>
          <w:lang w:val="de-DE" w:eastAsia="ru-RU"/>
        </w:rPr>
        <w:t>să</w:t>
      </w:r>
      <w:proofErr w:type="spellEnd"/>
      <w:r w:rsidR="00470CE8" w:rsidRPr="00783995">
        <w:rPr>
          <w:rFonts w:ascii="Times New Roman" w:eastAsia="Times New Roman" w:hAnsi="Times New Roman" w:cs="Times New Roman"/>
          <w:sz w:val="24"/>
          <w:szCs w:val="24"/>
          <w:lang w:val="de-DE" w:eastAsia="ru-RU"/>
        </w:rPr>
        <w:t xml:space="preserve"> </w:t>
      </w:r>
      <w:proofErr w:type="spellStart"/>
      <w:r w:rsidR="00470CE8" w:rsidRPr="00783995">
        <w:rPr>
          <w:rFonts w:ascii="Times New Roman" w:eastAsia="Times New Roman" w:hAnsi="Times New Roman" w:cs="Times New Roman"/>
          <w:sz w:val="24"/>
          <w:szCs w:val="24"/>
          <w:lang w:val="de-DE" w:eastAsia="ru-RU"/>
        </w:rPr>
        <w:t>întreprindă</w:t>
      </w:r>
      <w:proofErr w:type="spellEnd"/>
      <w:r w:rsidR="00470CE8" w:rsidRPr="00783995">
        <w:rPr>
          <w:rFonts w:ascii="Times New Roman" w:eastAsia="Times New Roman" w:hAnsi="Times New Roman" w:cs="Times New Roman"/>
          <w:sz w:val="24"/>
          <w:szCs w:val="24"/>
          <w:lang w:val="de-DE" w:eastAsia="ru-RU"/>
        </w:rPr>
        <w:t xml:space="preserve"> </w:t>
      </w:r>
      <w:proofErr w:type="spellStart"/>
      <w:r w:rsidR="00470CE8" w:rsidRPr="00783995">
        <w:rPr>
          <w:rFonts w:ascii="Times New Roman" w:eastAsia="Times New Roman" w:hAnsi="Times New Roman" w:cs="Times New Roman"/>
          <w:sz w:val="24"/>
          <w:szCs w:val="24"/>
          <w:lang w:val="de-DE" w:eastAsia="ru-RU"/>
        </w:rPr>
        <w:t>orice</w:t>
      </w:r>
      <w:proofErr w:type="spellEnd"/>
      <w:r w:rsidR="00470CE8" w:rsidRPr="00783995">
        <w:rPr>
          <w:rFonts w:ascii="Times New Roman" w:eastAsia="Times New Roman" w:hAnsi="Times New Roman" w:cs="Times New Roman"/>
          <w:sz w:val="24"/>
          <w:szCs w:val="24"/>
          <w:lang w:val="de-DE" w:eastAsia="ru-RU"/>
        </w:rPr>
        <w:t xml:space="preserve"> alte </w:t>
      </w:r>
      <w:proofErr w:type="spellStart"/>
      <w:r w:rsidR="00470CE8" w:rsidRPr="00783995">
        <w:rPr>
          <w:rFonts w:ascii="Times New Roman" w:eastAsia="Times New Roman" w:hAnsi="Times New Roman" w:cs="Times New Roman"/>
          <w:sz w:val="24"/>
          <w:szCs w:val="24"/>
          <w:lang w:val="de-DE" w:eastAsia="ru-RU"/>
        </w:rPr>
        <w:t>măsuri</w:t>
      </w:r>
      <w:proofErr w:type="spellEnd"/>
      <w:r w:rsidR="00470CE8" w:rsidRPr="00783995">
        <w:rPr>
          <w:rFonts w:ascii="Times New Roman" w:eastAsia="Times New Roman" w:hAnsi="Times New Roman" w:cs="Times New Roman"/>
          <w:sz w:val="24"/>
          <w:szCs w:val="24"/>
          <w:lang w:val="de-DE" w:eastAsia="ru-RU"/>
        </w:rPr>
        <w:t xml:space="preserve"> </w:t>
      </w:r>
      <w:proofErr w:type="spellStart"/>
      <w:r w:rsidR="00470CE8" w:rsidRPr="00783995">
        <w:rPr>
          <w:rFonts w:ascii="Times New Roman" w:eastAsia="Times New Roman" w:hAnsi="Times New Roman" w:cs="Times New Roman"/>
          <w:sz w:val="24"/>
          <w:szCs w:val="24"/>
          <w:lang w:val="de-DE" w:eastAsia="ru-RU"/>
        </w:rPr>
        <w:t>necesare</w:t>
      </w:r>
      <w:proofErr w:type="spellEnd"/>
      <w:r w:rsidR="00470CE8" w:rsidRPr="00783995">
        <w:rPr>
          <w:rFonts w:ascii="Times New Roman" w:eastAsia="Times New Roman" w:hAnsi="Times New Roman" w:cs="Times New Roman"/>
          <w:sz w:val="24"/>
          <w:szCs w:val="24"/>
          <w:lang w:val="de-DE" w:eastAsia="ru-RU"/>
        </w:rPr>
        <w:t xml:space="preserve"> </w:t>
      </w:r>
      <w:proofErr w:type="spellStart"/>
      <w:r w:rsidR="00470CE8" w:rsidRPr="00783995">
        <w:rPr>
          <w:rFonts w:ascii="Times New Roman" w:eastAsia="Times New Roman" w:hAnsi="Times New Roman" w:cs="Times New Roman"/>
          <w:sz w:val="24"/>
          <w:szCs w:val="24"/>
          <w:lang w:val="de-DE" w:eastAsia="ru-RU"/>
        </w:rPr>
        <w:t>pentru</w:t>
      </w:r>
      <w:proofErr w:type="spellEnd"/>
      <w:r w:rsidR="00470CE8" w:rsidRPr="00783995">
        <w:rPr>
          <w:rFonts w:ascii="Times New Roman" w:eastAsia="Times New Roman" w:hAnsi="Times New Roman" w:cs="Times New Roman"/>
          <w:sz w:val="24"/>
          <w:szCs w:val="24"/>
          <w:lang w:val="de-DE" w:eastAsia="ru-RU"/>
        </w:rPr>
        <w:t xml:space="preserve"> </w:t>
      </w:r>
      <w:proofErr w:type="spellStart"/>
      <w:r w:rsidR="00470CE8" w:rsidRPr="00783995">
        <w:rPr>
          <w:rFonts w:ascii="Times New Roman" w:eastAsia="Times New Roman" w:hAnsi="Times New Roman" w:cs="Times New Roman"/>
          <w:sz w:val="24"/>
          <w:szCs w:val="24"/>
          <w:lang w:val="de-DE" w:eastAsia="ru-RU"/>
        </w:rPr>
        <w:t>punerea</w:t>
      </w:r>
      <w:proofErr w:type="spellEnd"/>
      <w:r w:rsidR="00470CE8" w:rsidRPr="00783995">
        <w:rPr>
          <w:rFonts w:ascii="Times New Roman" w:eastAsia="Times New Roman" w:hAnsi="Times New Roman" w:cs="Times New Roman"/>
          <w:sz w:val="24"/>
          <w:szCs w:val="24"/>
          <w:lang w:val="de-DE" w:eastAsia="ru-RU"/>
        </w:rPr>
        <w:t xml:space="preserve"> </w:t>
      </w:r>
      <w:proofErr w:type="spellStart"/>
      <w:r w:rsidR="00470CE8" w:rsidRPr="00783995">
        <w:rPr>
          <w:rFonts w:ascii="Times New Roman" w:eastAsia="Times New Roman" w:hAnsi="Times New Roman" w:cs="Times New Roman"/>
          <w:sz w:val="24"/>
          <w:szCs w:val="24"/>
          <w:lang w:val="de-DE" w:eastAsia="ru-RU"/>
        </w:rPr>
        <w:t>în</w:t>
      </w:r>
      <w:proofErr w:type="spellEnd"/>
      <w:r w:rsidR="00470CE8" w:rsidRPr="00783995">
        <w:rPr>
          <w:rFonts w:ascii="Times New Roman" w:eastAsia="Times New Roman" w:hAnsi="Times New Roman" w:cs="Times New Roman"/>
          <w:sz w:val="24"/>
          <w:szCs w:val="24"/>
          <w:lang w:val="de-DE" w:eastAsia="ru-RU"/>
        </w:rPr>
        <w:t xml:space="preserve"> </w:t>
      </w:r>
      <w:proofErr w:type="spellStart"/>
      <w:r w:rsidR="00470CE8" w:rsidRPr="00783995">
        <w:rPr>
          <w:rFonts w:ascii="Times New Roman" w:eastAsia="Times New Roman" w:hAnsi="Times New Roman" w:cs="Times New Roman"/>
          <w:sz w:val="24"/>
          <w:szCs w:val="24"/>
          <w:lang w:val="de-DE" w:eastAsia="ru-RU"/>
        </w:rPr>
        <w:t>aplicare</w:t>
      </w:r>
      <w:proofErr w:type="spellEnd"/>
      <w:r w:rsidR="00470CE8" w:rsidRPr="00783995">
        <w:rPr>
          <w:rFonts w:ascii="Times New Roman" w:eastAsia="Times New Roman" w:hAnsi="Times New Roman" w:cs="Times New Roman"/>
          <w:sz w:val="24"/>
          <w:szCs w:val="24"/>
          <w:lang w:val="de-DE" w:eastAsia="ru-RU"/>
        </w:rPr>
        <w:t xml:space="preserve"> a </w:t>
      </w:r>
      <w:proofErr w:type="spellStart"/>
      <w:r w:rsidR="00470CE8" w:rsidRPr="00783995">
        <w:rPr>
          <w:rFonts w:ascii="Times New Roman" w:eastAsia="Times New Roman" w:hAnsi="Times New Roman" w:cs="Times New Roman"/>
          <w:sz w:val="24"/>
          <w:szCs w:val="24"/>
          <w:lang w:val="de-DE" w:eastAsia="ru-RU"/>
        </w:rPr>
        <w:t>prezentei</w:t>
      </w:r>
      <w:proofErr w:type="spellEnd"/>
      <w:r w:rsidR="00470CE8" w:rsidRPr="00783995">
        <w:rPr>
          <w:rFonts w:ascii="Times New Roman" w:eastAsia="Times New Roman" w:hAnsi="Times New Roman" w:cs="Times New Roman"/>
          <w:sz w:val="24"/>
          <w:szCs w:val="24"/>
          <w:lang w:val="de-DE" w:eastAsia="ru-RU"/>
        </w:rPr>
        <w:t xml:space="preserve"> </w:t>
      </w:r>
      <w:proofErr w:type="spellStart"/>
      <w:r w:rsidR="00470CE8" w:rsidRPr="00783995">
        <w:rPr>
          <w:rFonts w:ascii="Times New Roman" w:eastAsia="Times New Roman" w:hAnsi="Times New Roman" w:cs="Times New Roman"/>
          <w:sz w:val="24"/>
          <w:szCs w:val="24"/>
          <w:lang w:val="de-DE" w:eastAsia="ru-RU"/>
        </w:rPr>
        <w:t>decizii</w:t>
      </w:r>
      <w:proofErr w:type="spellEnd"/>
      <w:r w:rsidR="00470CE8" w:rsidRPr="00783995">
        <w:rPr>
          <w:rFonts w:ascii="Times New Roman" w:eastAsia="Times New Roman" w:hAnsi="Times New Roman" w:cs="Times New Roman"/>
          <w:sz w:val="24"/>
          <w:szCs w:val="24"/>
          <w:lang w:val="de-DE" w:eastAsia="ru-RU"/>
        </w:rPr>
        <w:t>.</w:t>
      </w:r>
    </w:p>
    <w:p w:rsidR="00F23F5B" w:rsidRDefault="00F23F5B" w:rsidP="00F23F5B">
      <w:pPr>
        <w:spacing w:after="0"/>
        <w:jc w:val="both"/>
        <w:rPr>
          <w:rFonts w:ascii="Times New Roman" w:eastAsia="Times New Roman" w:hAnsi="Times New Roman" w:cs="Times New Roman"/>
          <w:sz w:val="24"/>
          <w:szCs w:val="24"/>
          <w:lang w:val="de-DE" w:eastAsia="ru-RU"/>
        </w:rPr>
      </w:pPr>
    </w:p>
    <w:p w:rsidR="0061111E" w:rsidRPr="00F23F5B" w:rsidRDefault="00F23F5B" w:rsidP="00F23F5B">
      <w:pPr>
        <w:spacing w:after="0"/>
        <w:jc w:val="both"/>
        <w:rPr>
          <w:bCs/>
          <w:lang w:val="en-US" w:bidi="sa-IN"/>
        </w:rPr>
      </w:pPr>
      <w:r>
        <w:rPr>
          <w:rFonts w:ascii="Times New Roman" w:eastAsia="Times New Roman" w:hAnsi="Times New Roman" w:cs="Times New Roman"/>
          <w:sz w:val="24"/>
          <w:szCs w:val="24"/>
          <w:lang w:val="de-DE" w:eastAsia="ru-RU"/>
        </w:rPr>
        <w:t>IV</w:t>
      </w:r>
      <w:r w:rsidRPr="00F23F5B">
        <w:rPr>
          <w:rFonts w:ascii="Times New Roman" w:eastAsia="Times New Roman" w:hAnsi="Times New Roman" w:cs="Times New Roman"/>
          <w:sz w:val="24"/>
          <w:szCs w:val="24"/>
          <w:lang w:val="de-DE" w:eastAsia="ru-RU"/>
        </w:rPr>
        <w:t xml:space="preserve">. </w:t>
      </w:r>
      <w:proofErr w:type="spellStart"/>
      <w:r w:rsidRPr="00F23F5B">
        <w:rPr>
          <w:rFonts w:ascii="Times New Roman" w:hAnsi="Times New Roman" w:cs="Times New Roman"/>
          <w:bCs/>
          <w:sz w:val="24"/>
          <w:szCs w:val="24"/>
        </w:rPr>
        <w:t>Asigurarea</w:t>
      </w:r>
      <w:proofErr w:type="spellEnd"/>
      <w:r w:rsidRPr="00F23F5B">
        <w:rPr>
          <w:rFonts w:ascii="Times New Roman" w:hAnsi="Times New Roman" w:cs="Times New Roman"/>
          <w:bCs/>
          <w:sz w:val="24"/>
          <w:szCs w:val="24"/>
        </w:rPr>
        <w:t xml:space="preserve"> </w:t>
      </w:r>
      <w:proofErr w:type="spellStart"/>
      <w:r w:rsidRPr="00F23F5B">
        <w:rPr>
          <w:rFonts w:ascii="Times New Roman" w:hAnsi="Times New Roman" w:cs="Times New Roman"/>
          <w:bCs/>
          <w:sz w:val="24"/>
          <w:szCs w:val="24"/>
        </w:rPr>
        <w:t>executării</w:t>
      </w:r>
      <w:proofErr w:type="spellEnd"/>
      <w:r w:rsidRPr="00F23F5B">
        <w:rPr>
          <w:rFonts w:ascii="Times New Roman" w:hAnsi="Times New Roman" w:cs="Times New Roman"/>
          <w:bCs/>
          <w:sz w:val="24"/>
          <w:szCs w:val="24"/>
        </w:rPr>
        <w:t xml:space="preserve"> </w:t>
      </w:r>
      <w:proofErr w:type="spellStart"/>
      <w:r w:rsidRPr="00F23F5B">
        <w:rPr>
          <w:rFonts w:ascii="Times New Roman" w:hAnsi="Times New Roman" w:cs="Times New Roman"/>
          <w:bCs/>
          <w:sz w:val="24"/>
          <w:szCs w:val="24"/>
        </w:rPr>
        <w:t>prezentei</w:t>
      </w:r>
      <w:proofErr w:type="spellEnd"/>
      <w:r w:rsidRPr="00F23F5B">
        <w:rPr>
          <w:rFonts w:ascii="Times New Roman" w:hAnsi="Times New Roman" w:cs="Times New Roman"/>
          <w:bCs/>
          <w:sz w:val="24"/>
          <w:szCs w:val="24"/>
        </w:rPr>
        <w:t xml:space="preserve"> </w:t>
      </w:r>
      <w:proofErr w:type="spellStart"/>
      <w:r w:rsidRPr="00F23F5B">
        <w:rPr>
          <w:rFonts w:ascii="Times New Roman" w:hAnsi="Times New Roman" w:cs="Times New Roman"/>
          <w:bCs/>
          <w:sz w:val="24"/>
          <w:szCs w:val="24"/>
        </w:rPr>
        <w:t>decizii</w:t>
      </w:r>
      <w:proofErr w:type="spellEnd"/>
      <w:r w:rsidRPr="00F23F5B">
        <w:rPr>
          <w:rFonts w:ascii="Times New Roman" w:hAnsi="Times New Roman" w:cs="Times New Roman"/>
          <w:bCs/>
          <w:sz w:val="24"/>
          <w:szCs w:val="24"/>
        </w:rPr>
        <w:t xml:space="preserve"> </w:t>
      </w:r>
      <w:proofErr w:type="spellStart"/>
      <w:r w:rsidRPr="00F23F5B">
        <w:rPr>
          <w:rFonts w:ascii="Times New Roman" w:hAnsi="Times New Roman" w:cs="Times New Roman"/>
          <w:bCs/>
          <w:sz w:val="24"/>
          <w:szCs w:val="24"/>
        </w:rPr>
        <w:t>se</w:t>
      </w:r>
      <w:proofErr w:type="spellEnd"/>
      <w:r w:rsidRPr="00F23F5B">
        <w:rPr>
          <w:rFonts w:ascii="Times New Roman" w:hAnsi="Times New Roman" w:cs="Times New Roman"/>
          <w:bCs/>
          <w:sz w:val="24"/>
          <w:szCs w:val="24"/>
        </w:rPr>
        <w:t xml:space="preserve"> </w:t>
      </w:r>
      <w:proofErr w:type="spellStart"/>
      <w:r w:rsidRPr="00F23F5B">
        <w:rPr>
          <w:rFonts w:ascii="Times New Roman" w:hAnsi="Times New Roman" w:cs="Times New Roman"/>
          <w:bCs/>
          <w:sz w:val="24"/>
          <w:szCs w:val="24"/>
        </w:rPr>
        <w:t>atribuie</w:t>
      </w:r>
      <w:proofErr w:type="spellEnd"/>
      <w:r w:rsidRPr="00F23F5B">
        <w:rPr>
          <w:rFonts w:ascii="Times New Roman" w:hAnsi="Times New Roman" w:cs="Times New Roman"/>
          <w:bCs/>
          <w:sz w:val="24"/>
          <w:szCs w:val="24"/>
        </w:rPr>
        <w:t xml:space="preserve"> președintei </w:t>
      </w:r>
      <w:proofErr w:type="spellStart"/>
      <w:r w:rsidRPr="00F23F5B">
        <w:rPr>
          <w:rFonts w:ascii="Times New Roman" w:hAnsi="Times New Roman" w:cs="Times New Roman"/>
          <w:bCs/>
          <w:sz w:val="24"/>
          <w:szCs w:val="24"/>
        </w:rPr>
        <w:t>raionului</w:t>
      </w:r>
      <w:proofErr w:type="spellEnd"/>
      <w:r w:rsidRPr="00F23F5B">
        <w:rPr>
          <w:rFonts w:ascii="Times New Roman" w:hAnsi="Times New Roman" w:cs="Times New Roman"/>
          <w:bCs/>
          <w:sz w:val="24"/>
          <w:szCs w:val="24"/>
        </w:rPr>
        <w:t xml:space="preserve"> </w:t>
      </w:r>
      <w:proofErr w:type="spellStart"/>
      <w:r w:rsidRPr="00F23F5B">
        <w:rPr>
          <w:rFonts w:ascii="Times New Roman" w:hAnsi="Times New Roman" w:cs="Times New Roman"/>
          <w:bCs/>
          <w:sz w:val="24"/>
          <w:szCs w:val="24"/>
        </w:rPr>
        <w:t>d</w:t>
      </w:r>
      <w:proofErr w:type="spellEnd"/>
      <w:r w:rsidRPr="00F23F5B">
        <w:rPr>
          <w:rFonts w:ascii="Times New Roman" w:hAnsi="Times New Roman" w:cs="Times New Roman"/>
          <w:bCs/>
          <w:sz w:val="24"/>
          <w:szCs w:val="24"/>
          <w:cs/>
          <w:lang w:bidi="sa-IN"/>
        </w:rPr>
        <w:t>-</w:t>
      </w:r>
      <w:proofErr w:type="spellStart"/>
      <w:r w:rsidRPr="00F23F5B">
        <w:rPr>
          <w:rFonts w:ascii="Times New Roman" w:hAnsi="Times New Roman" w:cs="Times New Roman"/>
          <w:bCs/>
          <w:sz w:val="24"/>
          <w:szCs w:val="24"/>
        </w:rPr>
        <w:t>na</w:t>
      </w:r>
      <w:proofErr w:type="spellEnd"/>
      <w:r w:rsidRPr="00F23F5B">
        <w:rPr>
          <w:rFonts w:ascii="Times New Roman" w:hAnsi="Times New Roman" w:cs="Times New Roman"/>
          <w:bCs/>
          <w:sz w:val="24"/>
          <w:szCs w:val="24"/>
        </w:rPr>
        <w:t xml:space="preserve">  </w:t>
      </w:r>
      <w:proofErr w:type="spellStart"/>
      <w:r w:rsidRPr="00F23F5B">
        <w:rPr>
          <w:rFonts w:ascii="Times New Roman" w:hAnsi="Times New Roman" w:cs="Times New Roman"/>
          <w:bCs/>
          <w:sz w:val="24"/>
          <w:szCs w:val="24"/>
        </w:rPr>
        <w:t>Pînzari</w:t>
      </w:r>
      <w:proofErr w:type="spellEnd"/>
      <w:r w:rsidRPr="00F23F5B">
        <w:rPr>
          <w:rFonts w:ascii="Times New Roman" w:hAnsi="Times New Roman" w:cs="Times New Roman"/>
          <w:bCs/>
          <w:sz w:val="24"/>
          <w:szCs w:val="24"/>
        </w:rPr>
        <w:t xml:space="preserve"> </w:t>
      </w:r>
      <w:proofErr w:type="spellStart"/>
      <w:r w:rsidRPr="00F23F5B">
        <w:rPr>
          <w:rFonts w:ascii="Times New Roman" w:hAnsi="Times New Roman" w:cs="Times New Roman"/>
          <w:bCs/>
          <w:sz w:val="24"/>
          <w:szCs w:val="24"/>
        </w:rPr>
        <w:t>Aliona</w:t>
      </w:r>
      <w:proofErr w:type="spellEnd"/>
      <w:r w:rsidRPr="00F23F5B">
        <w:rPr>
          <w:rFonts w:ascii="Times New Roman" w:hAnsi="Times New Roman" w:cs="Times New Roman"/>
          <w:bCs/>
          <w:sz w:val="24"/>
          <w:szCs w:val="24"/>
          <w:cs/>
          <w:lang w:bidi="sa-IN"/>
        </w:rPr>
        <w:t>.</w:t>
      </w:r>
    </w:p>
    <w:p w:rsidR="00F23F5B" w:rsidRDefault="00F23F5B" w:rsidP="0061111E">
      <w:pPr>
        <w:spacing w:after="0"/>
        <w:jc w:val="both"/>
        <w:rPr>
          <w:rFonts w:ascii="Times New Roman" w:eastAsia="Times New Roman" w:hAnsi="Times New Roman" w:cs="Times New Roman"/>
          <w:sz w:val="24"/>
          <w:szCs w:val="24"/>
          <w:lang w:val="de-DE" w:eastAsia="ru-RU"/>
        </w:rPr>
      </w:pPr>
    </w:p>
    <w:p w:rsidR="00E112A1" w:rsidRDefault="00783995" w:rsidP="0061111E">
      <w:pPr>
        <w:spacing w:after="0"/>
        <w:jc w:val="both"/>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V</w:t>
      </w:r>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Controlul</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executării</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prezentei</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decizii</w:t>
      </w:r>
      <w:proofErr w:type="spellEnd"/>
      <w:r w:rsidR="00E112A1" w:rsidRPr="00783995">
        <w:rPr>
          <w:rFonts w:ascii="Times New Roman" w:eastAsia="Times New Roman" w:hAnsi="Times New Roman" w:cs="Times New Roman"/>
          <w:sz w:val="24"/>
          <w:szCs w:val="24"/>
          <w:lang w:val="de-DE" w:eastAsia="ru-RU"/>
        </w:rPr>
        <w:t xml:space="preserve"> se </w:t>
      </w:r>
      <w:proofErr w:type="spellStart"/>
      <w:r w:rsidR="00E112A1" w:rsidRPr="00783995">
        <w:rPr>
          <w:rFonts w:ascii="Times New Roman" w:eastAsia="Times New Roman" w:hAnsi="Times New Roman" w:cs="Times New Roman"/>
          <w:sz w:val="24"/>
          <w:szCs w:val="24"/>
          <w:lang w:val="de-DE" w:eastAsia="ru-RU"/>
        </w:rPr>
        <w:t>atribuie</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Comisiilor</w:t>
      </w:r>
      <w:proofErr w:type="spellEnd"/>
      <w:r w:rsidR="00E112A1" w:rsidRPr="00783995">
        <w:rPr>
          <w:rFonts w:ascii="Times New Roman" w:eastAsia="Times New Roman" w:hAnsi="Times New Roman" w:cs="Times New Roman"/>
          <w:sz w:val="24"/>
          <w:szCs w:val="24"/>
          <w:lang w:val="de-DE" w:eastAsia="ru-RU"/>
        </w:rPr>
        <w:t xml:space="preserve"> permanente de </w:t>
      </w:r>
      <w:proofErr w:type="spellStart"/>
      <w:r w:rsidR="00E112A1" w:rsidRPr="00783995">
        <w:rPr>
          <w:rFonts w:ascii="Times New Roman" w:eastAsia="Times New Roman" w:hAnsi="Times New Roman" w:cs="Times New Roman"/>
          <w:sz w:val="24"/>
          <w:szCs w:val="24"/>
          <w:lang w:val="de-DE" w:eastAsia="ru-RU"/>
        </w:rPr>
        <w:t>specialitate</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ale</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Consiliului</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raional</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Activități</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economico-financiare</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agricultură</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industrie</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și</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comerț</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și</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Învățământ</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cultură</w:t>
      </w:r>
      <w:proofErr w:type="spellEnd"/>
      <w:r w:rsidR="00E112A1" w:rsidRPr="00783995">
        <w:rPr>
          <w:rFonts w:ascii="Times New Roman" w:eastAsia="Times New Roman" w:hAnsi="Times New Roman" w:cs="Times New Roman"/>
          <w:sz w:val="24"/>
          <w:szCs w:val="24"/>
          <w:lang w:val="de-DE" w:eastAsia="ru-RU"/>
        </w:rPr>
        <w:t xml:space="preserve">, </w:t>
      </w:r>
      <w:proofErr w:type="spellStart"/>
      <w:r w:rsidR="00E112A1" w:rsidRPr="00783995">
        <w:rPr>
          <w:rFonts w:ascii="Times New Roman" w:eastAsia="Times New Roman" w:hAnsi="Times New Roman" w:cs="Times New Roman"/>
          <w:sz w:val="24"/>
          <w:szCs w:val="24"/>
          <w:lang w:val="de-DE" w:eastAsia="ru-RU"/>
        </w:rPr>
        <w:t>turi</w:t>
      </w:r>
      <w:r w:rsidR="00F23F5B">
        <w:rPr>
          <w:rFonts w:ascii="Times New Roman" w:eastAsia="Times New Roman" w:hAnsi="Times New Roman" w:cs="Times New Roman"/>
          <w:sz w:val="24"/>
          <w:szCs w:val="24"/>
          <w:lang w:val="de-DE" w:eastAsia="ru-RU"/>
        </w:rPr>
        <w:t>sm</w:t>
      </w:r>
      <w:proofErr w:type="spellEnd"/>
      <w:r w:rsidR="00F23F5B">
        <w:rPr>
          <w:rFonts w:ascii="Times New Roman" w:eastAsia="Times New Roman" w:hAnsi="Times New Roman" w:cs="Times New Roman"/>
          <w:sz w:val="24"/>
          <w:szCs w:val="24"/>
          <w:lang w:val="de-DE" w:eastAsia="ru-RU"/>
        </w:rPr>
        <w:t xml:space="preserve">, </w:t>
      </w:r>
      <w:proofErr w:type="spellStart"/>
      <w:r w:rsidR="00F23F5B">
        <w:rPr>
          <w:rFonts w:ascii="Times New Roman" w:eastAsia="Times New Roman" w:hAnsi="Times New Roman" w:cs="Times New Roman"/>
          <w:sz w:val="24"/>
          <w:szCs w:val="24"/>
          <w:lang w:val="de-DE" w:eastAsia="ru-RU"/>
        </w:rPr>
        <w:t>sport</w:t>
      </w:r>
      <w:proofErr w:type="spellEnd"/>
      <w:r w:rsidR="00F23F5B">
        <w:rPr>
          <w:rFonts w:ascii="Times New Roman" w:eastAsia="Times New Roman" w:hAnsi="Times New Roman" w:cs="Times New Roman"/>
          <w:sz w:val="24"/>
          <w:szCs w:val="24"/>
          <w:lang w:val="de-DE" w:eastAsia="ru-RU"/>
        </w:rPr>
        <w:t xml:space="preserve"> </w:t>
      </w:r>
      <w:proofErr w:type="spellStart"/>
      <w:r w:rsidR="00F23F5B">
        <w:rPr>
          <w:rFonts w:ascii="Times New Roman" w:eastAsia="Times New Roman" w:hAnsi="Times New Roman" w:cs="Times New Roman"/>
          <w:sz w:val="24"/>
          <w:szCs w:val="24"/>
          <w:lang w:val="de-DE" w:eastAsia="ru-RU"/>
        </w:rPr>
        <w:t>și</w:t>
      </w:r>
      <w:proofErr w:type="spellEnd"/>
      <w:r w:rsidR="00F23F5B">
        <w:rPr>
          <w:rFonts w:ascii="Times New Roman" w:eastAsia="Times New Roman" w:hAnsi="Times New Roman" w:cs="Times New Roman"/>
          <w:sz w:val="24"/>
          <w:szCs w:val="24"/>
          <w:lang w:val="de-DE" w:eastAsia="ru-RU"/>
        </w:rPr>
        <w:t xml:space="preserve"> </w:t>
      </w:r>
      <w:proofErr w:type="spellStart"/>
      <w:r w:rsidR="00F23F5B">
        <w:rPr>
          <w:rFonts w:ascii="Times New Roman" w:eastAsia="Times New Roman" w:hAnsi="Times New Roman" w:cs="Times New Roman"/>
          <w:sz w:val="24"/>
          <w:szCs w:val="24"/>
          <w:lang w:val="de-DE" w:eastAsia="ru-RU"/>
        </w:rPr>
        <w:t>culte</w:t>
      </w:r>
      <w:proofErr w:type="spellEnd"/>
      <w:r w:rsidR="00F23F5B">
        <w:rPr>
          <w:rFonts w:ascii="Times New Roman" w:eastAsia="Times New Roman" w:hAnsi="Times New Roman" w:cs="Times New Roman"/>
          <w:sz w:val="24"/>
          <w:szCs w:val="24"/>
          <w:lang w:val="de-DE" w:eastAsia="ru-RU"/>
        </w:rPr>
        <w:t>”</w:t>
      </w:r>
      <w:r w:rsidR="00E112A1" w:rsidRPr="00783995">
        <w:rPr>
          <w:rFonts w:ascii="Times New Roman" w:eastAsia="Times New Roman" w:hAnsi="Times New Roman" w:cs="Times New Roman"/>
          <w:sz w:val="24"/>
          <w:szCs w:val="24"/>
          <w:lang w:val="de-DE" w:eastAsia="ru-RU"/>
        </w:rPr>
        <w:t>.</w:t>
      </w:r>
    </w:p>
    <w:p w:rsidR="0061111E" w:rsidRPr="00783995" w:rsidRDefault="0061111E" w:rsidP="0061111E">
      <w:pPr>
        <w:spacing w:after="0"/>
        <w:jc w:val="both"/>
        <w:rPr>
          <w:rFonts w:ascii="Times New Roman" w:eastAsia="Times New Roman" w:hAnsi="Times New Roman" w:cs="Times New Roman"/>
          <w:sz w:val="24"/>
          <w:szCs w:val="24"/>
          <w:lang w:val="de-DE" w:eastAsia="ru-RU"/>
        </w:rPr>
      </w:pPr>
    </w:p>
    <w:p w:rsidR="007C2FD2" w:rsidRDefault="0061111E" w:rsidP="0061111E">
      <w:pPr>
        <w:spacing w:after="0"/>
        <w:jc w:val="both"/>
        <w:rPr>
          <w:rFonts w:ascii="Times New Roman" w:hAnsi="Times New Roman" w:cs="Times New Roman"/>
          <w:sz w:val="24"/>
          <w:szCs w:val="24"/>
          <w:lang w:val="en-US"/>
        </w:rPr>
      </w:pPr>
      <w:r>
        <w:rPr>
          <w:rFonts w:ascii="Times New Roman" w:eastAsia="Times New Roman" w:hAnsi="Times New Roman" w:cs="Times New Roman"/>
          <w:sz w:val="24"/>
          <w:szCs w:val="24"/>
          <w:lang w:val="de-DE" w:eastAsia="ru-RU"/>
        </w:rPr>
        <w:lastRenderedPageBreak/>
        <w:t>V</w:t>
      </w:r>
      <w:r w:rsidR="00E112A1" w:rsidRPr="00783995">
        <w:rPr>
          <w:rFonts w:ascii="Times New Roman" w:eastAsia="Times New Roman" w:hAnsi="Times New Roman" w:cs="Times New Roman"/>
          <w:sz w:val="24"/>
          <w:szCs w:val="24"/>
          <w:lang w:val="de-DE" w:eastAsia="ru-RU"/>
        </w:rPr>
        <w:t xml:space="preserve">I. </w:t>
      </w:r>
      <w:proofErr w:type="spellStart"/>
      <w:r w:rsidR="00F23F5B">
        <w:rPr>
          <w:rFonts w:ascii="Times New Roman" w:hAnsi="Times New Roman" w:cs="Times New Roman"/>
          <w:sz w:val="24"/>
          <w:szCs w:val="24"/>
          <w:lang w:val="en-US"/>
        </w:rPr>
        <w:t>Prezenta</w:t>
      </w:r>
      <w:proofErr w:type="spellEnd"/>
      <w:r w:rsidR="00F23F5B">
        <w:rPr>
          <w:rFonts w:ascii="Times New Roman" w:hAnsi="Times New Roman" w:cs="Times New Roman"/>
          <w:sz w:val="24"/>
          <w:szCs w:val="24"/>
          <w:lang w:val="en-US"/>
        </w:rPr>
        <w:t xml:space="preserve"> </w:t>
      </w:r>
      <w:proofErr w:type="spellStart"/>
      <w:r w:rsidR="00F23F5B">
        <w:rPr>
          <w:rFonts w:ascii="Times New Roman" w:hAnsi="Times New Roman" w:cs="Times New Roman"/>
          <w:sz w:val="24"/>
          <w:szCs w:val="24"/>
          <w:lang w:val="en-US"/>
        </w:rPr>
        <w:t>d</w:t>
      </w:r>
      <w:r w:rsidR="00783995" w:rsidRPr="00783995">
        <w:rPr>
          <w:rFonts w:ascii="Times New Roman" w:hAnsi="Times New Roman" w:cs="Times New Roman"/>
          <w:sz w:val="24"/>
          <w:szCs w:val="24"/>
          <w:lang w:val="en-US"/>
        </w:rPr>
        <w:t>ecizie</w:t>
      </w:r>
      <w:proofErr w:type="spellEnd"/>
      <w:r w:rsidR="00783995" w:rsidRPr="00783995">
        <w:rPr>
          <w:rFonts w:ascii="Times New Roman" w:hAnsi="Times New Roman" w:cs="Times New Roman"/>
          <w:sz w:val="24"/>
          <w:szCs w:val="24"/>
          <w:lang w:val="en-US"/>
        </w:rPr>
        <w:t xml:space="preserve"> se include </w:t>
      </w:r>
      <w:proofErr w:type="spellStart"/>
      <w:r w:rsidR="00783995" w:rsidRPr="00783995">
        <w:rPr>
          <w:rFonts w:ascii="Times New Roman" w:hAnsi="Times New Roman" w:cs="Times New Roman"/>
          <w:sz w:val="24"/>
          <w:szCs w:val="24"/>
          <w:lang w:val="en-US"/>
        </w:rPr>
        <w:t>în</w:t>
      </w:r>
      <w:proofErr w:type="spellEnd"/>
      <w:r w:rsidR="00783995" w:rsidRPr="00783995">
        <w:rPr>
          <w:rFonts w:ascii="Times New Roman" w:hAnsi="Times New Roman" w:cs="Times New Roman"/>
          <w:sz w:val="24"/>
          <w:szCs w:val="24"/>
          <w:lang w:val="en-US"/>
        </w:rPr>
        <w:t xml:space="preserve"> </w:t>
      </w:r>
      <w:proofErr w:type="spellStart"/>
      <w:r w:rsidR="00783995" w:rsidRPr="00783995">
        <w:rPr>
          <w:rFonts w:ascii="Times New Roman" w:hAnsi="Times New Roman" w:cs="Times New Roman"/>
          <w:sz w:val="24"/>
          <w:szCs w:val="24"/>
          <w:lang w:val="en-US"/>
        </w:rPr>
        <w:t>Registrul</w:t>
      </w:r>
      <w:proofErr w:type="spellEnd"/>
      <w:r w:rsidR="00783995" w:rsidRPr="00783995">
        <w:rPr>
          <w:rFonts w:ascii="Times New Roman" w:hAnsi="Times New Roman" w:cs="Times New Roman"/>
          <w:sz w:val="24"/>
          <w:szCs w:val="24"/>
          <w:lang w:val="en-US"/>
        </w:rPr>
        <w:t xml:space="preserve"> de Stat al </w:t>
      </w:r>
      <w:proofErr w:type="spellStart"/>
      <w:r w:rsidR="00783995" w:rsidRPr="00783995">
        <w:rPr>
          <w:rFonts w:ascii="Times New Roman" w:hAnsi="Times New Roman" w:cs="Times New Roman"/>
          <w:sz w:val="24"/>
          <w:szCs w:val="24"/>
          <w:lang w:val="en-US"/>
        </w:rPr>
        <w:t>Actelor</w:t>
      </w:r>
      <w:proofErr w:type="spellEnd"/>
      <w:r w:rsidR="00783995" w:rsidRPr="00783995">
        <w:rPr>
          <w:rFonts w:ascii="Times New Roman" w:hAnsi="Times New Roman" w:cs="Times New Roman"/>
          <w:sz w:val="24"/>
          <w:szCs w:val="24"/>
          <w:lang w:val="en-US"/>
        </w:rPr>
        <w:t xml:space="preserve"> Locale, cu </w:t>
      </w:r>
      <w:proofErr w:type="spellStart"/>
      <w:r w:rsidR="00783995" w:rsidRPr="00783995">
        <w:rPr>
          <w:rFonts w:ascii="Times New Roman" w:hAnsi="Times New Roman" w:cs="Times New Roman"/>
          <w:sz w:val="24"/>
          <w:szCs w:val="24"/>
          <w:lang w:val="en-US"/>
        </w:rPr>
        <w:t>drept</w:t>
      </w:r>
      <w:proofErr w:type="spellEnd"/>
      <w:r w:rsidR="00783995" w:rsidRPr="00783995">
        <w:rPr>
          <w:rFonts w:ascii="Times New Roman" w:hAnsi="Times New Roman" w:cs="Times New Roman"/>
          <w:sz w:val="24"/>
          <w:szCs w:val="24"/>
          <w:lang w:val="en-US"/>
        </w:rPr>
        <w:t xml:space="preserve"> de </w:t>
      </w:r>
      <w:proofErr w:type="spellStart"/>
      <w:r w:rsidR="00783995" w:rsidRPr="00783995">
        <w:rPr>
          <w:rFonts w:ascii="Times New Roman" w:hAnsi="Times New Roman" w:cs="Times New Roman"/>
          <w:sz w:val="24"/>
          <w:szCs w:val="24"/>
          <w:lang w:val="en-US"/>
        </w:rPr>
        <w:t>atac</w:t>
      </w:r>
      <w:proofErr w:type="spellEnd"/>
      <w:r w:rsidR="00783995" w:rsidRPr="00783995">
        <w:rPr>
          <w:rFonts w:ascii="Times New Roman" w:hAnsi="Times New Roman" w:cs="Times New Roman"/>
          <w:sz w:val="24"/>
          <w:szCs w:val="24"/>
          <w:lang w:val="en-US"/>
        </w:rPr>
        <w:t xml:space="preserve"> </w:t>
      </w:r>
      <w:proofErr w:type="spellStart"/>
      <w:r w:rsidR="00783995" w:rsidRPr="00783995">
        <w:rPr>
          <w:rFonts w:ascii="Times New Roman" w:hAnsi="Times New Roman" w:cs="Times New Roman"/>
          <w:sz w:val="24"/>
          <w:szCs w:val="24"/>
          <w:lang w:val="en-US"/>
        </w:rPr>
        <w:t>în</w:t>
      </w:r>
      <w:proofErr w:type="spellEnd"/>
      <w:r w:rsidR="00783995" w:rsidRPr="00783995">
        <w:rPr>
          <w:rFonts w:ascii="Times New Roman" w:hAnsi="Times New Roman" w:cs="Times New Roman"/>
          <w:sz w:val="24"/>
          <w:szCs w:val="24"/>
          <w:lang w:val="en-US"/>
        </w:rPr>
        <w:t xml:space="preserve"> </w:t>
      </w:r>
      <w:proofErr w:type="spellStart"/>
      <w:r w:rsidR="00783995" w:rsidRPr="00783995">
        <w:rPr>
          <w:rFonts w:ascii="Times New Roman" w:hAnsi="Times New Roman" w:cs="Times New Roman"/>
          <w:sz w:val="24"/>
          <w:szCs w:val="24"/>
          <w:lang w:val="en-US"/>
        </w:rPr>
        <w:t>Judecătoria</w:t>
      </w:r>
      <w:proofErr w:type="spellEnd"/>
      <w:r w:rsidR="00783995" w:rsidRPr="00783995">
        <w:rPr>
          <w:rFonts w:ascii="Times New Roman" w:hAnsi="Times New Roman" w:cs="Times New Roman"/>
          <w:sz w:val="24"/>
          <w:szCs w:val="24"/>
          <w:lang w:val="en-US"/>
        </w:rPr>
        <w:t xml:space="preserve"> </w:t>
      </w:r>
      <w:proofErr w:type="spellStart"/>
      <w:r w:rsidR="00783995" w:rsidRPr="00783995">
        <w:rPr>
          <w:rFonts w:ascii="Times New Roman" w:hAnsi="Times New Roman" w:cs="Times New Roman"/>
          <w:sz w:val="24"/>
          <w:szCs w:val="24"/>
          <w:lang w:val="en-US"/>
        </w:rPr>
        <w:t>Orhei</w:t>
      </w:r>
      <w:proofErr w:type="spellEnd"/>
      <w:r w:rsidR="00783995" w:rsidRPr="00783995">
        <w:rPr>
          <w:rFonts w:ascii="Times New Roman" w:hAnsi="Times New Roman" w:cs="Times New Roman"/>
          <w:sz w:val="24"/>
          <w:szCs w:val="24"/>
          <w:lang w:val="en-US"/>
        </w:rPr>
        <w:t xml:space="preserve"> (</w:t>
      </w:r>
      <w:proofErr w:type="spellStart"/>
      <w:r w:rsidR="00783995" w:rsidRPr="00783995">
        <w:rPr>
          <w:rFonts w:ascii="Times New Roman" w:hAnsi="Times New Roman" w:cs="Times New Roman"/>
          <w:sz w:val="24"/>
          <w:szCs w:val="24"/>
          <w:lang w:val="en-US"/>
        </w:rPr>
        <w:t>mun.Orhei</w:t>
      </w:r>
      <w:proofErr w:type="gramStart"/>
      <w:r w:rsidR="00783995" w:rsidRPr="00783995">
        <w:rPr>
          <w:rFonts w:ascii="Times New Roman" w:hAnsi="Times New Roman" w:cs="Times New Roman"/>
          <w:sz w:val="24"/>
          <w:szCs w:val="24"/>
          <w:lang w:val="en-US"/>
        </w:rPr>
        <w:t>,str.V.Mahu</w:t>
      </w:r>
      <w:proofErr w:type="spellEnd"/>
      <w:proofErr w:type="gramEnd"/>
      <w:r w:rsidR="00783995" w:rsidRPr="00783995">
        <w:rPr>
          <w:rFonts w:ascii="Times New Roman" w:hAnsi="Times New Roman" w:cs="Times New Roman"/>
          <w:sz w:val="24"/>
          <w:szCs w:val="24"/>
          <w:lang w:val="en-US"/>
        </w:rPr>
        <w:t xml:space="preserve"> 135) </w:t>
      </w:r>
      <w:proofErr w:type="spellStart"/>
      <w:r w:rsidR="00783995" w:rsidRPr="00783995">
        <w:rPr>
          <w:rFonts w:ascii="Times New Roman" w:hAnsi="Times New Roman" w:cs="Times New Roman"/>
          <w:sz w:val="24"/>
          <w:szCs w:val="24"/>
          <w:lang w:val="en-US"/>
        </w:rPr>
        <w:t>în</w:t>
      </w:r>
      <w:proofErr w:type="spellEnd"/>
      <w:r w:rsidR="00783995" w:rsidRPr="00783995">
        <w:rPr>
          <w:rFonts w:ascii="Times New Roman" w:hAnsi="Times New Roman" w:cs="Times New Roman"/>
          <w:sz w:val="24"/>
          <w:szCs w:val="24"/>
          <w:lang w:val="en-US"/>
        </w:rPr>
        <w:t xml:space="preserve"> </w:t>
      </w:r>
      <w:proofErr w:type="spellStart"/>
      <w:r w:rsidR="00783995" w:rsidRPr="00783995">
        <w:rPr>
          <w:rFonts w:ascii="Times New Roman" w:hAnsi="Times New Roman" w:cs="Times New Roman"/>
          <w:sz w:val="24"/>
          <w:szCs w:val="24"/>
          <w:lang w:val="en-US"/>
        </w:rPr>
        <w:t>termen</w:t>
      </w:r>
      <w:proofErr w:type="spellEnd"/>
      <w:r w:rsidR="00783995" w:rsidRPr="00783995">
        <w:rPr>
          <w:rFonts w:ascii="Times New Roman" w:hAnsi="Times New Roman" w:cs="Times New Roman"/>
          <w:sz w:val="24"/>
          <w:szCs w:val="24"/>
          <w:lang w:val="en-US"/>
        </w:rPr>
        <w:t xml:space="preserve"> de 30 </w:t>
      </w:r>
      <w:proofErr w:type="spellStart"/>
      <w:r w:rsidR="00783995" w:rsidRPr="00783995">
        <w:rPr>
          <w:rFonts w:ascii="Times New Roman" w:hAnsi="Times New Roman" w:cs="Times New Roman"/>
          <w:sz w:val="24"/>
          <w:szCs w:val="24"/>
          <w:lang w:val="en-US"/>
        </w:rPr>
        <w:t>zile</w:t>
      </w:r>
      <w:proofErr w:type="spellEnd"/>
      <w:r w:rsidR="00783995" w:rsidRPr="00783995">
        <w:rPr>
          <w:rFonts w:ascii="Times New Roman" w:hAnsi="Times New Roman" w:cs="Times New Roman"/>
          <w:sz w:val="24"/>
          <w:szCs w:val="24"/>
          <w:lang w:val="en-US"/>
        </w:rPr>
        <w:t xml:space="preserve"> de la </w:t>
      </w:r>
      <w:proofErr w:type="spellStart"/>
      <w:r w:rsidR="00783995" w:rsidRPr="00783995">
        <w:rPr>
          <w:rFonts w:ascii="Times New Roman" w:hAnsi="Times New Roman" w:cs="Times New Roman"/>
          <w:sz w:val="24"/>
          <w:szCs w:val="24"/>
          <w:lang w:val="en-US"/>
        </w:rPr>
        <w:t>publicare</w:t>
      </w:r>
      <w:proofErr w:type="spellEnd"/>
      <w:r w:rsidR="00783995" w:rsidRPr="00783995">
        <w:rPr>
          <w:rFonts w:ascii="Times New Roman" w:hAnsi="Times New Roman" w:cs="Times New Roman"/>
          <w:sz w:val="24"/>
          <w:szCs w:val="24"/>
          <w:lang w:val="en-US"/>
        </w:rPr>
        <w:t xml:space="preserve">, </w:t>
      </w:r>
      <w:proofErr w:type="spellStart"/>
      <w:r w:rsidR="00783995" w:rsidRPr="00783995">
        <w:rPr>
          <w:rFonts w:ascii="Times New Roman" w:hAnsi="Times New Roman" w:cs="Times New Roman"/>
          <w:sz w:val="24"/>
          <w:szCs w:val="24"/>
          <w:lang w:val="en-US"/>
        </w:rPr>
        <w:t>în</w:t>
      </w:r>
      <w:proofErr w:type="spellEnd"/>
      <w:r w:rsidR="00783995" w:rsidRPr="00783995">
        <w:rPr>
          <w:rFonts w:ascii="Times New Roman" w:hAnsi="Times New Roman" w:cs="Times New Roman"/>
          <w:sz w:val="24"/>
          <w:szCs w:val="24"/>
          <w:lang w:val="en-US"/>
        </w:rPr>
        <w:t xml:space="preserve"> </w:t>
      </w:r>
      <w:proofErr w:type="spellStart"/>
      <w:r w:rsidR="00783995" w:rsidRPr="00783995">
        <w:rPr>
          <w:rFonts w:ascii="Times New Roman" w:hAnsi="Times New Roman" w:cs="Times New Roman"/>
          <w:sz w:val="24"/>
          <w:szCs w:val="24"/>
          <w:lang w:val="en-US"/>
        </w:rPr>
        <w:t>condițiile</w:t>
      </w:r>
      <w:proofErr w:type="spellEnd"/>
      <w:r w:rsidR="00783995" w:rsidRPr="00783995">
        <w:rPr>
          <w:rFonts w:ascii="Times New Roman" w:hAnsi="Times New Roman" w:cs="Times New Roman"/>
          <w:sz w:val="24"/>
          <w:szCs w:val="24"/>
          <w:lang w:val="en-US"/>
        </w:rPr>
        <w:t xml:space="preserve"> </w:t>
      </w:r>
      <w:proofErr w:type="spellStart"/>
      <w:r w:rsidR="00783995" w:rsidRPr="00783995">
        <w:rPr>
          <w:rFonts w:ascii="Times New Roman" w:hAnsi="Times New Roman" w:cs="Times New Roman"/>
          <w:sz w:val="24"/>
          <w:szCs w:val="24"/>
          <w:lang w:val="en-US"/>
        </w:rPr>
        <w:t>Codului</w:t>
      </w:r>
      <w:proofErr w:type="spellEnd"/>
      <w:r w:rsidR="00783995" w:rsidRPr="00783995">
        <w:rPr>
          <w:rFonts w:ascii="Times New Roman" w:hAnsi="Times New Roman" w:cs="Times New Roman"/>
          <w:sz w:val="24"/>
          <w:szCs w:val="24"/>
          <w:lang w:val="en-US"/>
        </w:rPr>
        <w:t xml:space="preserve"> </w:t>
      </w:r>
      <w:proofErr w:type="spellStart"/>
      <w:r w:rsidR="00783995" w:rsidRPr="00783995">
        <w:rPr>
          <w:rFonts w:ascii="Times New Roman" w:hAnsi="Times New Roman" w:cs="Times New Roman"/>
          <w:sz w:val="24"/>
          <w:szCs w:val="24"/>
          <w:lang w:val="en-US"/>
        </w:rPr>
        <w:t>Administrativ</w:t>
      </w:r>
      <w:proofErr w:type="spellEnd"/>
      <w:r w:rsidR="00783995" w:rsidRPr="00783995">
        <w:rPr>
          <w:rFonts w:ascii="Times New Roman" w:hAnsi="Times New Roman" w:cs="Times New Roman"/>
          <w:sz w:val="24"/>
          <w:szCs w:val="24"/>
          <w:lang w:val="en-US"/>
        </w:rPr>
        <w:t>.</w:t>
      </w:r>
    </w:p>
    <w:p w:rsidR="0061111E" w:rsidRPr="0061111E" w:rsidRDefault="0061111E" w:rsidP="0061111E">
      <w:pPr>
        <w:spacing w:after="0"/>
        <w:jc w:val="both"/>
        <w:rPr>
          <w:rFonts w:ascii="Times New Roman" w:eastAsia="Times New Roman" w:hAnsi="Times New Roman" w:cs="Times New Roman"/>
          <w:sz w:val="24"/>
          <w:szCs w:val="24"/>
          <w:lang w:val="de-DE" w:eastAsia="ru-RU"/>
        </w:rPr>
      </w:pPr>
    </w:p>
    <w:p w:rsidR="00B80AAC" w:rsidRPr="0061111E" w:rsidRDefault="00216874">
      <w:pPr>
        <w:rPr>
          <w:rFonts w:ascii="Times New Roman" w:hAnsi="Times New Roman" w:cs="Times New Roman"/>
          <w:b/>
          <w:lang w:val="ro-RO"/>
        </w:rPr>
      </w:pPr>
      <w:r w:rsidRPr="0061111E">
        <w:rPr>
          <w:rFonts w:ascii="Times New Roman" w:hAnsi="Times New Roman" w:cs="Times New Roman"/>
          <w:b/>
          <w:lang w:val="ro-RO"/>
        </w:rPr>
        <w:t>Inițiat: P</w:t>
      </w:r>
      <w:r w:rsidR="00B80AAC" w:rsidRPr="0061111E">
        <w:rPr>
          <w:rFonts w:ascii="Times New Roman" w:hAnsi="Times New Roman" w:cs="Times New Roman"/>
          <w:b/>
          <w:lang w:val="ro-RO"/>
        </w:rPr>
        <w:t xml:space="preserve">reședinta raionului                                       </w:t>
      </w:r>
      <w:r w:rsidR="00E112A1" w:rsidRPr="0061111E">
        <w:rPr>
          <w:rFonts w:ascii="Times New Roman" w:hAnsi="Times New Roman" w:cs="Times New Roman"/>
          <w:b/>
          <w:lang w:val="ro-RO"/>
        </w:rPr>
        <w:t xml:space="preserve">    </w:t>
      </w:r>
      <w:r w:rsidR="00B80AAC" w:rsidRPr="0061111E">
        <w:rPr>
          <w:rFonts w:ascii="Times New Roman" w:hAnsi="Times New Roman" w:cs="Times New Roman"/>
          <w:b/>
          <w:lang w:val="ro-RO"/>
        </w:rPr>
        <w:t>Aliona PÎNZARI</w:t>
      </w:r>
    </w:p>
    <w:p w:rsidR="00B80AAC" w:rsidRPr="0061111E" w:rsidRDefault="00E112A1">
      <w:pPr>
        <w:rPr>
          <w:rFonts w:ascii="Times New Roman" w:hAnsi="Times New Roman" w:cs="Times New Roman"/>
          <w:b/>
          <w:lang w:val="ro-RO"/>
        </w:rPr>
      </w:pPr>
      <w:r w:rsidRPr="0061111E">
        <w:rPr>
          <w:rFonts w:ascii="Times New Roman" w:hAnsi="Times New Roman" w:cs="Times New Roman"/>
          <w:b/>
          <w:lang w:val="ro-RO"/>
        </w:rPr>
        <w:t>Elaborat: Direcția Învățământ</w:t>
      </w:r>
      <w:r w:rsidR="00B80AAC" w:rsidRPr="0061111E">
        <w:rPr>
          <w:rFonts w:ascii="Times New Roman" w:hAnsi="Times New Roman" w:cs="Times New Roman"/>
          <w:b/>
          <w:lang w:val="ro-RO"/>
        </w:rPr>
        <w:t xml:space="preserve">,șef    </w:t>
      </w:r>
      <w:r w:rsidRPr="0061111E">
        <w:rPr>
          <w:rFonts w:ascii="Times New Roman" w:hAnsi="Times New Roman" w:cs="Times New Roman"/>
          <w:b/>
          <w:lang w:val="ro-RO"/>
        </w:rPr>
        <w:t xml:space="preserve">                              Boris Volontir</w:t>
      </w:r>
    </w:p>
    <w:p w:rsidR="00B80AAC" w:rsidRDefault="00B80AAC">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992B25" w:rsidRDefault="00992B25">
      <w:pPr>
        <w:rPr>
          <w:rFonts w:ascii="Times New Roman" w:hAnsi="Times New Roman" w:cs="Times New Roman"/>
          <w:sz w:val="28"/>
          <w:szCs w:val="28"/>
          <w:lang w:val="ro-RO"/>
        </w:rPr>
      </w:pPr>
    </w:p>
    <w:p w:rsidR="00470CE8" w:rsidRDefault="00470CE8" w:rsidP="00992B25">
      <w:pPr>
        <w:spacing w:after="0" w:line="240" w:lineRule="auto"/>
        <w:jc w:val="center"/>
        <w:rPr>
          <w:rFonts w:ascii="Times New Roman" w:eastAsia="Times New Roman" w:hAnsi="Times New Roman" w:cs="Times New Roman"/>
          <w:b/>
          <w:sz w:val="24"/>
          <w:szCs w:val="24"/>
          <w:lang w:val="it-IT" w:eastAsia="ro-RO"/>
        </w:rPr>
      </w:pPr>
    </w:p>
    <w:p w:rsidR="00470CE8" w:rsidRDefault="00470CE8" w:rsidP="00992B25">
      <w:pPr>
        <w:spacing w:after="0" w:line="240" w:lineRule="auto"/>
        <w:jc w:val="center"/>
        <w:rPr>
          <w:rFonts w:ascii="Times New Roman" w:eastAsia="Times New Roman" w:hAnsi="Times New Roman" w:cs="Times New Roman"/>
          <w:b/>
          <w:sz w:val="24"/>
          <w:szCs w:val="24"/>
          <w:lang w:val="it-IT" w:eastAsia="ro-RO"/>
        </w:rPr>
      </w:pPr>
    </w:p>
    <w:p w:rsidR="00470CE8" w:rsidRDefault="00470CE8" w:rsidP="00992B25">
      <w:pPr>
        <w:spacing w:after="0" w:line="240" w:lineRule="auto"/>
        <w:jc w:val="center"/>
        <w:rPr>
          <w:rFonts w:ascii="Times New Roman" w:eastAsia="Times New Roman" w:hAnsi="Times New Roman" w:cs="Times New Roman"/>
          <w:b/>
          <w:sz w:val="24"/>
          <w:szCs w:val="24"/>
          <w:lang w:val="it-IT" w:eastAsia="ro-RO"/>
        </w:rPr>
      </w:pPr>
    </w:p>
    <w:p w:rsidR="00470CE8" w:rsidRDefault="00470CE8" w:rsidP="00992B25">
      <w:pPr>
        <w:spacing w:after="0" w:line="240" w:lineRule="auto"/>
        <w:jc w:val="center"/>
        <w:rPr>
          <w:rFonts w:ascii="Times New Roman" w:eastAsia="Times New Roman" w:hAnsi="Times New Roman" w:cs="Times New Roman"/>
          <w:b/>
          <w:sz w:val="24"/>
          <w:szCs w:val="24"/>
          <w:lang w:val="it-IT" w:eastAsia="ro-RO"/>
        </w:rPr>
      </w:pPr>
    </w:p>
    <w:p w:rsidR="00470CE8" w:rsidRDefault="00470CE8" w:rsidP="00992B25">
      <w:pPr>
        <w:spacing w:after="0" w:line="240" w:lineRule="auto"/>
        <w:jc w:val="center"/>
        <w:rPr>
          <w:rFonts w:ascii="Times New Roman" w:eastAsia="Times New Roman" w:hAnsi="Times New Roman" w:cs="Times New Roman"/>
          <w:b/>
          <w:sz w:val="24"/>
          <w:szCs w:val="24"/>
          <w:lang w:val="it-IT" w:eastAsia="ro-RO"/>
        </w:rPr>
      </w:pPr>
    </w:p>
    <w:p w:rsidR="00992B25" w:rsidRPr="00152111" w:rsidRDefault="00992B25" w:rsidP="00992B25">
      <w:pPr>
        <w:spacing w:after="0" w:line="240" w:lineRule="auto"/>
        <w:jc w:val="center"/>
        <w:rPr>
          <w:rFonts w:ascii="Times New Roman" w:eastAsia="Times New Roman" w:hAnsi="Times New Roman" w:cs="Times New Roman"/>
          <w:b/>
          <w:sz w:val="24"/>
          <w:szCs w:val="24"/>
          <w:lang w:val="it-IT" w:eastAsia="ro-RO"/>
        </w:rPr>
      </w:pPr>
      <w:r w:rsidRPr="00152111">
        <w:rPr>
          <w:rFonts w:ascii="Times New Roman" w:eastAsia="Times New Roman" w:hAnsi="Times New Roman" w:cs="Times New Roman"/>
          <w:b/>
          <w:sz w:val="24"/>
          <w:szCs w:val="24"/>
          <w:lang w:val="it-IT" w:eastAsia="ro-RO"/>
        </w:rPr>
        <w:lastRenderedPageBreak/>
        <w:t>Notă informativă</w:t>
      </w:r>
    </w:p>
    <w:p w:rsidR="00992B25" w:rsidRPr="00152111" w:rsidRDefault="00992B25" w:rsidP="00992B25">
      <w:pPr>
        <w:spacing w:after="0" w:line="240" w:lineRule="auto"/>
        <w:jc w:val="center"/>
        <w:rPr>
          <w:rFonts w:ascii="Times New Roman" w:hAnsi="Times New Roman" w:cs="Times New Roman"/>
          <w:b/>
          <w:sz w:val="24"/>
          <w:szCs w:val="24"/>
        </w:rPr>
      </w:pPr>
      <w:r w:rsidRPr="00152111">
        <w:rPr>
          <w:rFonts w:ascii="Times New Roman" w:eastAsia="Times New Roman" w:hAnsi="Times New Roman" w:cs="Times New Roman"/>
          <w:b/>
          <w:sz w:val="24"/>
          <w:szCs w:val="24"/>
          <w:lang w:val="it-IT" w:eastAsia="ro-RO"/>
        </w:rPr>
        <w:t>la proiectul de decizie nr. 2 –</w:t>
      </w:r>
      <w:r w:rsidR="00A9550C">
        <w:rPr>
          <w:rFonts w:ascii="Times New Roman" w:eastAsia="Times New Roman" w:hAnsi="Times New Roman" w:cs="Times New Roman"/>
          <w:b/>
          <w:sz w:val="24"/>
          <w:szCs w:val="24"/>
          <w:lang w:val="it-IT" w:eastAsia="ro-RO"/>
        </w:rPr>
        <w:t xml:space="preserve"> 9</w:t>
      </w:r>
      <w:r w:rsidRPr="00152111">
        <w:rPr>
          <w:rFonts w:ascii="Times New Roman" w:eastAsia="Times New Roman" w:hAnsi="Times New Roman" w:cs="Times New Roman"/>
          <w:b/>
          <w:sz w:val="24"/>
          <w:szCs w:val="24"/>
          <w:lang w:val="it-IT" w:eastAsia="ro-RO"/>
        </w:rPr>
        <w:t xml:space="preserve"> </w:t>
      </w:r>
      <w:r w:rsidRPr="00152111">
        <w:rPr>
          <w:rFonts w:ascii="Times New Roman" w:eastAsia="Times New Roman" w:hAnsi="Times New Roman" w:cs="Times New Roman"/>
          <w:b/>
          <w:sz w:val="24"/>
          <w:szCs w:val="24"/>
          <w:lang w:val="en-US" w:eastAsia="ro-RO"/>
        </w:rPr>
        <w:t>din 26.03.</w:t>
      </w:r>
      <w:r w:rsidRPr="00152111">
        <w:rPr>
          <w:rFonts w:ascii="Times New Roman" w:eastAsia="Times New Roman" w:hAnsi="Times New Roman" w:cs="Times New Roman"/>
          <w:b/>
          <w:sz w:val="24"/>
          <w:szCs w:val="24"/>
          <w:lang w:val="en-US" w:eastAsia="ro-RO" w:bidi="sa-IN"/>
        </w:rPr>
        <w:t xml:space="preserve"> 2026</w:t>
      </w:r>
    </w:p>
    <w:p w:rsidR="00992B25" w:rsidRPr="00152111" w:rsidRDefault="00992B25" w:rsidP="00992B25">
      <w:pPr>
        <w:pStyle w:val="a5"/>
        <w:spacing w:before="0" w:after="0"/>
      </w:pPr>
      <w:r w:rsidRPr="00152111">
        <w:rPr>
          <w:lang w:val="en-US" w:eastAsia="ro-RO"/>
        </w:rPr>
        <w:t xml:space="preserve">Cu </w:t>
      </w:r>
      <w:proofErr w:type="spellStart"/>
      <w:r w:rsidRPr="00152111">
        <w:rPr>
          <w:lang w:val="en-US" w:eastAsia="ro-RO"/>
        </w:rPr>
        <w:t>privire</w:t>
      </w:r>
      <w:proofErr w:type="spellEnd"/>
      <w:r w:rsidRPr="00152111">
        <w:rPr>
          <w:lang w:val="en-US" w:eastAsia="ro-RO"/>
        </w:rPr>
        <w:t xml:space="preserve"> </w:t>
      </w:r>
      <w:r w:rsidRPr="00152111">
        <w:rPr>
          <w:lang w:val="de-DE"/>
        </w:rPr>
        <w:t xml:space="preserve">la </w:t>
      </w:r>
      <w:proofErr w:type="spellStart"/>
      <w:r w:rsidRPr="00152111">
        <w:rPr>
          <w:lang w:val="de-DE"/>
        </w:rPr>
        <w:t>reorganizarea</w:t>
      </w:r>
      <w:proofErr w:type="spellEnd"/>
      <w:r w:rsidRPr="00152111">
        <w:rPr>
          <w:lang w:val="de-DE"/>
        </w:rPr>
        <w:t xml:space="preserve"> </w:t>
      </w:r>
      <w:proofErr w:type="spellStart"/>
      <w:r w:rsidRPr="00152111">
        <w:rPr>
          <w:lang w:val="de-DE"/>
        </w:rPr>
        <w:t>Instituției</w:t>
      </w:r>
      <w:proofErr w:type="spellEnd"/>
      <w:r w:rsidRPr="00152111">
        <w:rPr>
          <w:lang w:val="de-DE"/>
        </w:rPr>
        <w:t xml:space="preserve"> </w:t>
      </w:r>
      <w:r w:rsidRPr="00152111">
        <w:rPr>
          <w:lang w:val="ro-RO"/>
        </w:rPr>
        <w:t>Publice</w:t>
      </w:r>
      <w:r w:rsidRPr="00152111">
        <w:rPr>
          <w:lang w:val="en-US"/>
        </w:rPr>
        <w:t xml:space="preserve"> </w:t>
      </w:r>
      <w:r w:rsidRPr="00152111">
        <w:rPr>
          <w:lang w:val="ro-RO"/>
        </w:rPr>
        <w:t xml:space="preserve">Centrul Educațional Gimnaziul-grădiniță </w:t>
      </w:r>
      <w:r>
        <w:rPr>
          <w:lang w:val="ro-RO"/>
        </w:rPr>
        <w:t>Salcia</w:t>
      </w:r>
    </w:p>
    <w:p w:rsidR="00992B25" w:rsidRDefault="00992B25" w:rsidP="00992B25">
      <w:pPr>
        <w:spacing w:after="0" w:line="240" w:lineRule="auto"/>
        <w:jc w:val="center"/>
        <w:rPr>
          <w:rFonts w:ascii="Times New Roman" w:hAnsi="Times New Roman"/>
          <w:sz w:val="24"/>
          <w:szCs w:val="24"/>
          <w:lang w:val="ro-RO"/>
        </w:rPr>
      </w:pPr>
      <w:r w:rsidRPr="00152111">
        <w:rPr>
          <w:rFonts w:ascii="Times New Roman" w:hAnsi="Times New Roman" w:cs="Times New Roman"/>
          <w:sz w:val="24"/>
          <w:szCs w:val="24"/>
          <w:lang w:val="ro-RO"/>
        </w:rPr>
        <w:t xml:space="preserve">  în școală primară-grădiniță</w:t>
      </w:r>
    </w:p>
    <w:p w:rsidR="00992B25" w:rsidRPr="00152111" w:rsidRDefault="00992B25" w:rsidP="00992B25">
      <w:pPr>
        <w:spacing w:after="0" w:line="240" w:lineRule="auto"/>
        <w:jc w:val="center"/>
        <w:rPr>
          <w:rFonts w:ascii="Times New Roman" w:hAnsi="Times New Roman" w:cs="Times New Roman"/>
          <w:sz w:val="24"/>
          <w:szCs w:val="24"/>
        </w:rPr>
      </w:pPr>
    </w:p>
    <w:tbl>
      <w:tblPr>
        <w:tblW w:w="10178" w:type="dxa"/>
        <w:tblInd w:w="-289" w:type="dxa"/>
        <w:tblCellMar>
          <w:left w:w="10" w:type="dxa"/>
          <w:right w:w="10" w:type="dxa"/>
        </w:tblCellMar>
        <w:tblLook w:val="0000"/>
      </w:tblPr>
      <w:tblGrid>
        <w:gridCol w:w="10178"/>
      </w:tblGrid>
      <w:tr w:rsidR="00992B25" w:rsidRPr="00152111" w:rsidTr="00966320">
        <w:tc>
          <w:tcPr>
            <w:tcW w:w="10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25" w:rsidRPr="00152111" w:rsidRDefault="00992B25" w:rsidP="00966320">
            <w:pPr>
              <w:spacing w:after="0" w:line="240" w:lineRule="auto"/>
              <w:rPr>
                <w:rFonts w:ascii="Times New Roman" w:hAnsi="Times New Roman" w:cs="Times New Roman"/>
                <w:sz w:val="24"/>
                <w:szCs w:val="24"/>
              </w:rPr>
            </w:pPr>
            <w:r w:rsidRPr="00152111">
              <w:rPr>
                <w:rFonts w:ascii="Times New Roman" w:eastAsia="Times New Roman" w:hAnsi="Times New Roman" w:cs="Times New Roman"/>
                <w:b/>
                <w:bCs/>
                <w:sz w:val="24"/>
                <w:szCs w:val="24"/>
                <w:lang w:val="en-US" w:eastAsia="ru-RU"/>
              </w:rPr>
              <w:t>1</w:t>
            </w:r>
            <w:r w:rsidRPr="00152111">
              <w:rPr>
                <w:rFonts w:ascii="Times New Roman" w:eastAsia="Times New Roman" w:hAnsi="Times New Roman" w:cs="Times New Roman"/>
                <w:b/>
                <w:bCs/>
                <w:sz w:val="24"/>
                <w:szCs w:val="24"/>
                <w:lang w:val="en-US" w:eastAsia="ru-RU" w:bidi="sa-IN"/>
              </w:rPr>
              <w:t>.</w:t>
            </w:r>
            <w:r w:rsidRPr="00152111">
              <w:rPr>
                <w:rFonts w:ascii="Times New Roman" w:eastAsia="Times New Roman" w:hAnsi="Times New Roman" w:cs="Times New Roman"/>
                <w:b/>
                <w:bCs/>
                <w:sz w:val="24"/>
                <w:szCs w:val="24"/>
                <w:lang w:val="en-US" w:eastAsia="ru-RU"/>
              </w:rPr>
              <w:t xml:space="preserve">Denumirea  </w:t>
            </w:r>
            <w:proofErr w:type="spellStart"/>
            <w:r w:rsidRPr="00152111">
              <w:rPr>
                <w:rFonts w:ascii="Times New Roman" w:eastAsia="Times New Roman" w:hAnsi="Times New Roman" w:cs="Times New Roman"/>
                <w:b/>
                <w:bCs/>
                <w:sz w:val="24"/>
                <w:szCs w:val="24"/>
                <w:lang w:val="en-US" w:eastAsia="ru-RU"/>
              </w:rPr>
              <w:t>autorului</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și</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după</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caz</w:t>
            </w:r>
            <w:proofErr w:type="spellEnd"/>
            <w:r w:rsidRPr="00152111">
              <w:rPr>
                <w:rFonts w:ascii="Times New Roman" w:eastAsia="Times New Roman" w:hAnsi="Times New Roman" w:cs="Times New Roman"/>
                <w:b/>
                <w:bCs/>
                <w:sz w:val="24"/>
                <w:szCs w:val="24"/>
                <w:lang w:val="en-US" w:eastAsia="ru-RU"/>
              </w:rPr>
              <w:t xml:space="preserve">, a </w:t>
            </w:r>
            <w:proofErr w:type="spellStart"/>
            <w:r w:rsidRPr="00152111">
              <w:rPr>
                <w:rFonts w:ascii="Times New Roman" w:eastAsia="Times New Roman" w:hAnsi="Times New Roman" w:cs="Times New Roman"/>
                <w:b/>
                <w:bCs/>
                <w:sz w:val="24"/>
                <w:szCs w:val="24"/>
                <w:lang w:val="en-US" w:eastAsia="ru-RU"/>
              </w:rPr>
              <w:t>participanților</w:t>
            </w:r>
            <w:proofErr w:type="spellEnd"/>
            <w:r w:rsidRPr="00152111">
              <w:rPr>
                <w:rFonts w:ascii="Times New Roman" w:eastAsia="Times New Roman" w:hAnsi="Times New Roman" w:cs="Times New Roman"/>
                <w:b/>
                <w:bCs/>
                <w:sz w:val="24"/>
                <w:szCs w:val="24"/>
                <w:lang w:val="en-US" w:eastAsia="ru-RU"/>
              </w:rPr>
              <w:t xml:space="preserve"> la </w:t>
            </w:r>
            <w:proofErr w:type="spellStart"/>
            <w:r w:rsidRPr="00152111">
              <w:rPr>
                <w:rFonts w:ascii="Times New Roman" w:eastAsia="Times New Roman" w:hAnsi="Times New Roman" w:cs="Times New Roman"/>
                <w:b/>
                <w:bCs/>
                <w:sz w:val="24"/>
                <w:szCs w:val="24"/>
                <w:lang w:val="en-US" w:eastAsia="ru-RU"/>
              </w:rPr>
              <w:t>elaborarea</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proiectului</w:t>
            </w:r>
            <w:proofErr w:type="spellEnd"/>
          </w:p>
        </w:tc>
      </w:tr>
      <w:tr w:rsidR="00992B25" w:rsidRPr="00152111" w:rsidTr="00966320">
        <w:tc>
          <w:tcPr>
            <w:tcW w:w="10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25" w:rsidRPr="00152111" w:rsidRDefault="00992B25" w:rsidP="00992B25">
            <w:pPr>
              <w:spacing w:after="0" w:line="240" w:lineRule="auto"/>
              <w:rPr>
                <w:rFonts w:ascii="Times New Roman" w:hAnsi="Times New Roman" w:cs="Times New Roman"/>
                <w:sz w:val="24"/>
                <w:szCs w:val="24"/>
              </w:rPr>
            </w:pPr>
            <w:proofErr w:type="spellStart"/>
            <w:r w:rsidRPr="00152111">
              <w:rPr>
                <w:rFonts w:ascii="Times New Roman" w:eastAsia="Times New Roman" w:hAnsi="Times New Roman" w:cs="Times New Roman"/>
                <w:sz w:val="24"/>
                <w:szCs w:val="24"/>
                <w:lang w:val="en-US" w:eastAsia="ru-RU"/>
              </w:rPr>
              <w:t>Proiectul</w:t>
            </w:r>
            <w:proofErr w:type="spellEnd"/>
            <w:r w:rsidRPr="00152111">
              <w:rPr>
                <w:rFonts w:ascii="Times New Roman" w:eastAsia="Times New Roman" w:hAnsi="Times New Roman" w:cs="Times New Roman"/>
                <w:sz w:val="24"/>
                <w:szCs w:val="24"/>
                <w:lang w:val="en-US" w:eastAsia="ru-RU"/>
              </w:rPr>
              <w:t xml:space="preserve"> </w:t>
            </w:r>
            <w:proofErr w:type="spellStart"/>
            <w:r w:rsidRPr="00152111">
              <w:rPr>
                <w:rFonts w:ascii="Times New Roman" w:eastAsia="Times New Roman" w:hAnsi="Times New Roman" w:cs="Times New Roman"/>
                <w:sz w:val="24"/>
                <w:szCs w:val="24"/>
                <w:lang w:val="en-US" w:eastAsia="ru-RU"/>
              </w:rPr>
              <w:t>Deciziei</w:t>
            </w:r>
            <w:proofErr w:type="spellEnd"/>
            <w:r w:rsidRPr="00152111">
              <w:rPr>
                <w:rFonts w:ascii="Times New Roman" w:eastAsia="Times New Roman" w:hAnsi="Times New Roman" w:cs="Times New Roman"/>
                <w:sz w:val="24"/>
                <w:szCs w:val="24"/>
                <w:lang w:val="en-US" w:eastAsia="ru-RU"/>
              </w:rPr>
              <w:t xml:space="preserve"> </w:t>
            </w:r>
            <w:proofErr w:type="spellStart"/>
            <w:r w:rsidRPr="00152111">
              <w:rPr>
                <w:rFonts w:ascii="Times New Roman" w:eastAsia="Times New Roman" w:hAnsi="Times New Roman" w:cs="Times New Roman"/>
                <w:sz w:val="24"/>
                <w:szCs w:val="24"/>
                <w:lang w:val="en-US" w:eastAsia="ru-RU"/>
              </w:rPr>
              <w:t>Consiliului</w:t>
            </w:r>
            <w:proofErr w:type="spellEnd"/>
            <w:r w:rsidRPr="00152111">
              <w:rPr>
                <w:rFonts w:ascii="Times New Roman" w:eastAsia="Times New Roman" w:hAnsi="Times New Roman" w:cs="Times New Roman"/>
                <w:sz w:val="24"/>
                <w:szCs w:val="24"/>
                <w:lang w:val="en-US" w:eastAsia="ru-RU"/>
              </w:rPr>
              <w:t xml:space="preserve"> </w:t>
            </w:r>
            <w:proofErr w:type="spellStart"/>
            <w:r w:rsidRPr="00152111">
              <w:rPr>
                <w:rFonts w:ascii="Times New Roman" w:eastAsia="Times New Roman" w:hAnsi="Times New Roman" w:cs="Times New Roman"/>
                <w:sz w:val="24"/>
                <w:szCs w:val="24"/>
                <w:lang w:val="en-US" w:eastAsia="ru-RU"/>
              </w:rPr>
              <w:t>Raional</w:t>
            </w:r>
            <w:proofErr w:type="spellEnd"/>
            <w:r w:rsidRPr="00152111">
              <w:rPr>
                <w:rFonts w:ascii="Times New Roman" w:eastAsia="Times New Roman" w:hAnsi="Times New Roman" w:cs="Times New Roman"/>
                <w:sz w:val="24"/>
                <w:szCs w:val="24"/>
                <w:lang w:val="en-US" w:eastAsia="ru-RU"/>
              </w:rPr>
              <w:t xml:space="preserve"> </w:t>
            </w:r>
            <w:r w:rsidRPr="00152111">
              <w:rPr>
                <w:rFonts w:ascii="Times New Roman" w:eastAsia="Times New Roman" w:hAnsi="Times New Roman" w:cs="Times New Roman"/>
                <w:bCs/>
                <w:sz w:val="24"/>
                <w:szCs w:val="24"/>
                <w:lang w:val="en-US" w:eastAsia="ru-RU"/>
              </w:rPr>
              <w:t xml:space="preserve">Cu </w:t>
            </w:r>
            <w:proofErr w:type="spellStart"/>
            <w:r w:rsidRPr="00152111">
              <w:rPr>
                <w:rFonts w:ascii="Times New Roman" w:eastAsia="Times New Roman" w:hAnsi="Times New Roman" w:cs="Times New Roman"/>
                <w:bCs/>
                <w:sz w:val="24"/>
                <w:szCs w:val="24"/>
                <w:lang w:val="en-US" w:eastAsia="ru-RU"/>
              </w:rPr>
              <w:t>privire</w:t>
            </w:r>
            <w:proofErr w:type="spellEnd"/>
            <w:r w:rsidRPr="00152111">
              <w:rPr>
                <w:rFonts w:ascii="Times New Roman" w:eastAsia="Times New Roman" w:hAnsi="Times New Roman" w:cs="Times New Roman"/>
                <w:bCs/>
                <w:sz w:val="24"/>
                <w:szCs w:val="24"/>
                <w:lang w:val="en-US" w:eastAsia="ru-RU"/>
              </w:rPr>
              <w:t xml:space="preserve"> la </w:t>
            </w:r>
            <w:proofErr w:type="spellStart"/>
            <w:r w:rsidRPr="00152111">
              <w:rPr>
                <w:rFonts w:ascii="Times New Roman" w:eastAsia="Times New Roman" w:hAnsi="Times New Roman" w:cs="Times New Roman"/>
                <w:bCs/>
                <w:sz w:val="24"/>
                <w:szCs w:val="24"/>
                <w:lang w:val="en-US" w:eastAsia="ru-RU"/>
              </w:rPr>
              <w:t>reorganizarea</w:t>
            </w:r>
            <w:proofErr w:type="spellEnd"/>
            <w:r w:rsidRPr="00152111">
              <w:rPr>
                <w:rFonts w:ascii="Times New Roman" w:eastAsia="Times New Roman" w:hAnsi="Times New Roman" w:cs="Times New Roman"/>
                <w:bCs/>
                <w:sz w:val="24"/>
                <w:szCs w:val="24"/>
                <w:lang w:val="en-US" w:eastAsia="ru-RU"/>
              </w:rPr>
              <w:t xml:space="preserve"> </w:t>
            </w:r>
            <w:proofErr w:type="spellStart"/>
            <w:r w:rsidRPr="00152111">
              <w:rPr>
                <w:rFonts w:ascii="Times New Roman" w:eastAsia="Times New Roman" w:hAnsi="Times New Roman" w:cs="Times New Roman"/>
                <w:bCs/>
                <w:sz w:val="24"/>
                <w:szCs w:val="24"/>
                <w:lang w:val="en-US" w:eastAsia="ru-RU"/>
              </w:rPr>
              <w:t>Instituției</w:t>
            </w:r>
            <w:proofErr w:type="spellEnd"/>
            <w:r w:rsidRPr="00152111">
              <w:rPr>
                <w:rFonts w:ascii="Times New Roman" w:eastAsia="Times New Roman" w:hAnsi="Times New Roman" w:cs="Times New Roman"/>
                <w:bCs/>
                <w:sz w:val="24"/>
                <w:szCs w:val="24"/>
                <w:lang w:val="en-US" w:eastAsia="ru-RU"/>
              </w:rPr>
              <w:t xml:space="preserve"> </w:t>
            </w:r>
            <w:proofErr w:type="spellStart"/>
            <w:r w:rsidRPr="00152111">
              <w:rPr>
                <w:rFonts w:ascii="Times New Roman" w:eastAsia="Times New Roman" w:hAnsi="Times New Roman" w:cs="Times New Roman"/>
                <w:bCs/>
                <w:sz w:val="24"/>
                <w:szCs w:val="24"/>
                <w:lang w:val="en-US" w:eastAsia="ru-RU"/>
              </w:rPr>
              <w:t>Publice</w:t>
            </w:r>
            <w:proofErr w:type="spellEnd"/>
            <w:r w:rsidRPr="00152111">
              <w:rPr>
                <w:rFonts w:ascii="Times New Roman" w:eastAsia="Times New Roman" w:hAnsi="Times New Roman" w:cs="Times New Roman"/>
                <w:bCs/>
                <w:sz w:val="24"/>
                <w:szCs w:val="24"/>
                <w:lang w:val="en-US" w:eastAsia="ru-RU"/>
              </w:rPr>
              <w:t xml:space="preserve"> </w:t>
            </w:r>
            <w:proofErr w:type="spellStart"/>
            <w:r w:rsidRPr="00152111">
              <w:rPr>
                <w:rFonts w:ascii="Times New Roman" w:eastAsia="Times New Roman" w:hAnsi="Times New Roman" w:cs="Times New Roman"/>
                <w:bCs/>
                <w:sz w:val="24"/>
                <w:szCs w:val="24"/>
                <w:lang w:val="en-US" w:eastAsia="ru-RU"/>
              </w:rPr>
              <w:t>Centrul</w:t>
            </w:r>
            <w:proofErr w:type="spellEnd"/>
            <w:r w:rsidRPr="00152111">
              <w:rPr>
                <w:rFonts w:ascii="Times New Roman" w:eastAsia="Times New Roman" w:hAnsi="Times New Roman" w:cs="Times New Roman"/>
                <w:bCs/>
                <w:sz w:val="24"/>
                <w:szCs w:val="24"/>
                <w:lang w:val="en-US" w:eastAsia="ru-RU"/>
              </w:rPr>
              <w:t xml:space="preserve"> </w:t>
            </w:r>
            <w:proofErr w:type="spellStart"/>
            <w:r w:rsidRPr="00152111">
              <w:rPr>
                <w:rFonts w:ascii="Times New Roman" w:eastAsia="Times New Roman" w:hAnsi="Times New Roman" w:cs="Times New Roman"/>
                <w:bCs/>
                <w:sz w:val="24"/>
                <w:szCs w:val="24"/>
                <w:lang w:val="en-US" w:eastAsia="ru-RU"/>
              </w:rPr>
              <w:t>Educațional</w:t>
            </w:r>
            <w:proofErr w:type="spellEnd"/>
            <w:r w:rsidRPr="00152111">
              <w:rPr>
                <w:rFonts w:ascii="Times New Roman" w:eastAsia="Times New Roman" w:hAnsi="Times New Roman" w:cs="Times New Roman"/>
                <w:bCs/>
                <w:sz w:val="24"/>
                <w:szCs w:val="24"/>
                <w:lang w:val="en-US" w:eastAsia="ru-RU"/>
              </w:rPr>
              <w:t xml:space="preserve"> </w:t>
            </w:r>
            <w:proofErr w:type="spellStart"/>
            <w:r w:rsidRPr="00152111">
              <w:rPr>
                <w:rFonts w:ascii="Times New Roman" w:eastAsia="Times New Roman" w:hAnsi="Times New Roman" w:cs="Times New Roman"/>
                <w:bCs/>
                <w:sz w:val="24"/>
                <w:szCs w:val="24"/>
                <w:lang w:val="en-US" w:eastAsia="ru-RU"/>
              </w:rPr>
              <w:t>Gimnaziul</w:t>
            </w:r>
            <w:proofErr w:type="spellEnd"/>
            <w:r w:rsidRPr="00152111">
              <w:rPr>
                <w:rFonts w:ascii="Times New Roman" w:eastAsia="Times New Roman" w:hAnsi="Times New Roman" w:cs="Times New Roman"/>
                <w:bCs/>
                <w:sz w:val="24"/>
                <w:szCs w:val="24"/>
                <w:lang w:val="en-US" w:eastAsia="ru-RU"/>
              </w:rPr>
              <w:t xml:space="preserve"> -</w:t>
            </w:r>
            <w:proofErr w:type="spellStart"/>
            <w:r w:rsidRPr="00152111">
              <w:rPr>
                <w:rFonts w:ascii="Times New Roman" w:eastAsia="Times New Roman" w:hAnsi="Times New Roman" w:cs="Times New Roman"/>
                <w:bCs/>
                <w:sz w:val="24"/>
                <w:szCs w:val="24"/>
                <w:lang w:val="en-US" w:eastAsia="ru-RU"/>
              </w:rPr>
              <w:t>grădiniț</w:t>
            </w:r>
            <w:proofErr w:type="gramStart"/>
            <w:r w:rsidRPr="00152111">
              <w:rPr>
                <w:rFonts w:ascii="Times New Roman" w:eastAsia="Times New Roman" w:hAnsi="Times New Roman" w:cs="Times New Roman"/>
                <w:bCs/>
                <w:sz w:val="24"/>
                <w:szCs w:val="24"/>
                <w:lang w:val="en-US" w:eastAsia="ru-RU"/>
              </w:rPr>
              <w:t>ă</w:t>
            </w:r>
            <w:proofErr w:type="spellEnd"/>
            <w:r w:rsidRPr="00152111">
              <w:rPr>
                <w:rFonts w:ascii="Times New Roman" w:eastAsia="Times New Roman" w:hAnsi="Times New Roman" w:cs="Times New Roman"/>
                <w:bCs/>
                <w:sz w:val="24"/>
                <w:szCs w:val="24"/>
                <w:lang w:val="en-US" w:eastAsia="ru-RU"/>
              </w:rPr>
              <w:t xml:space="preserve"> </w:t>
            </w:r>
            <w:r>
              <w:rPr>
                <w:rFonts w:ascii="Times New Roman" w:eastAsia="Times New Roman" w:hAnsi="Times New Roman" w:cs="Times New Roman"/>
                <w:bCs/>
                <w:sz w:val="24"/>
                <w:szCs w:val="24"/>
                <w:lang w:val="en-US" w:eastAsia="ru-RU"/>
              </w:rPr>
              <w:t xml:space="preserve"> </w:t>
            </w:r>
            <w:proofErr w:type="spellStart"/>
            <w:r>
              <w:rPr>
                <w:rFonts w:ascii="Times New Roman" w:eastAsia="Times New Roman" w:hAnsi="Times New Roman" w:cs="Times New Roman"/>
                <w:bCs/>
                <w:sz w:val="24"/>
                <w:szCs w:val="24"/>
                <w:lang w:val="en-US" w:eastAsia="ru-RU"/>
              </w:rPr>
              <w:t>Salcia</w:t>
            </w:r>
            <w:proofErr w:type="spellEnd"/>
            <w:proofErr w:type="gramEnd"/>
            <w:r w:rsidRPr="00152111">
              <w:rPr>
                <w:rFonts w:ascii="Times New Roman" w:eastAsia="Times New Roman" w:hAnsi="Times New Roman" w:cs="Times New Roman"/>
                <w:bCs/>
                <w:sz w:val="24"/>
                <w:szCs w:val="24"/>
                <w:lang w:val="en-US" w:eastAsia="ru-RU"/>
              </w:rPr>
              <w:t xml:space="preserve">  </w:t>
            </w:r>
            <w:proofErr w:type="spellStart"/>
            <w:r w:rsidRPr="00152111">
              <w:rPr>
                <w:rFonts w:ascii="Times New Roman" w:eastAsia="Times New Roman" w:hAnsi="Times New Roman" w:cs="Times New Roman"/>
                <w:bCs/>
                <w:sz w:val="24"/>
                <w:szCs w:val="24"/>
                <w:lang w:val="en-US" w:eastAsia="ru-RU"/>
              </w:rPr>
              <w:t>în</w:t>
            </w:r>
            <w:proofErr w:type="spellEnd"/>
            <w:r w:rsidRPr="00152111">
              <w:rPr>
                <w:rFonts w:ascii="Times New Roman" w:eastAsia="Times New Roman" w:hAnsi="Times New Roman" w:cs="Times New Roman"/>
                <w:bCs/>
                <w:sz w:val="24"/>
                <w:szCs w:val="24"/>
                <w:lang w:val="en-US" w:eastAsia="ru-RU"/>
              </w:rPr>
              <w:t xml:space="preserve"> </w:t>
            </w:r>
            <w:proofErr w:type="spellStart"/>
            <w:r w:rsidRPr="00152111">
              <w:rPr>
                <w:rFonts w:ascii="Times New Roman" w:eastAsia="Times New Roman" w:hAnsi="Times New Roman" w:cs="Times New Roman"/>
                <w:bCs/>
                <w:sz w:val="24"/>
                <w:szCs w:val="24"/>
                <w:lang w:val="en-US" w:eastAsia="ru-RU"/>
              </w:rPr>
              <w:t>școală</w:t>
            </w:r>
            <w:proofErr w:type="spellEnd"/>
            <w:r w:rsidRPr="00152111">
              <w:rPr>
                <w:rFonts w:ascii="Times New Roman" w:eastAsia="Times New Roman" w:hAnsi="Times New Roman" w:cs="Times New Roman"/>
                <w:bCs/>
                <w:sz w:val="24"/>
                <w:szCs w:val="24"/>
                <w:lang w:val="en-US" w:eastAsia="ru-RU"/>
              </w:rPr>
              <w:t xml:space="preserve"> </w:t>
            </w:r>
            <w:proofErr w:type="spellStart"/>
            <w:r w:rsidRPr="00152111">
              <w:rPr>
                <w:rFonts w:ascii="Times New Roman" w:eastAsia="Times New Roman" w:hAnsi="Times New Roman" w:cs="Times New Roman"/>
                <w:bCs/>
                <w:sz w:val="24"/>
                <w:szCs w:val="24"/>
                <w:lang w:val="en-US" w:eastAsia="ru-RU"/>
              </w:rPr>
              <w:t>primară-grădiniță</w:t>
            </w:r>
            <w:proofErr w:type="spellEnd"/>
            <w:r w:rsidRPr="00152111">
              <w:rPr>
                <w:rFonts w:ascii="Times New Roman" w:eastAsia="Times New Roman" w:hAnsi="Times New Roman" w:cs="Times New Roman"/>
                <w:bCs/>
                <w:sz w:val="24"/>
                <w:szCs w:val="24"/>
                <w:lang w:val="en-US" w:eastAsia="ru-RU"/>
              </w:rPr>
              <w:t xml:space="preserve">  a </w:t>
            </w:r>
            <w:proofErr w:type="spellStart"/>
            <w:r w:rsidRPr="00152111">
              <w:rPr>
                <w:rFonts w:ascii="Times New Roman" w:eastAsia="Times New Roman" w:hAnsi="Times New Roman" w:cs="Times New Roman"/>
                <w:bCs/>
                <w:sz w:val="24"/>
                <w:szCs w:val="24"/>
                <w:lang w:val="en-US" w:eastAsia="ru-RU"/>
              </w:rPr>
              <w:t>fost</w:t>
            </w:r>
            <w:proofErr w:type="spellEnd"/>
            <w:r w:rsidRPr="00152111">
              <w:rPr>
                <w:rFonts w:ascii="Times New Roman" w:eastAsia="Times New Roman" w:hAnsi="Times New Roman" w:cs="Times New Roman"/>
                <w:bCs/>
                <w:sz w:val="24"/>
                <w:szCs w:val="24"/>
                <w:lang w:val="en-US" w:eastAsia="ru-RU"/>
              </w:rPr>
              <w:t xml:space="preserve"> </w:t>
            </w:r>
            <w:proofErr w:type="spellStart"/>
            <w:r w:rsidRPr="00152111">
              <w:rPr>
                <w:rFonts w:ascii="Times New Roman" w:eastAsia="Times New Roman" w:hAnsi="Times New Roman" w:cs="Times New Roman"/>
                <w:bCs/>
                <w:sz w:val="24"/>
                <w:szCs w:val="24"/>
                <w:lang w:val="en-US" w:eastAsia="ru-RU"/>
              </w:rPr>
              <w:t>elaborat</w:t>
            </w:r>
            <w:proofErr w:type="spellEnd"/>
            <w:r w:rsidRPr="00152111">
              <w:rPr>
                <w:rFonts w:ascii="Times New Roman" w:eastAsia="Times New Roman" w:hAnsi="Times New Roman" w:cs="Times New Roman"/>
                <w:bCs/>
                <w:sz w:val="24"/>
                <w:szCs w:val="24"/>
                <w:lang w:val="en-US" w:eastAsia="ru-RU"/>
              </w:rPr>
              <w:t xml:space="preserve"> de </w:t>
            </w:r>
            <w:proofErr w:type="spellStart"/>
            <w:r w:rsidRPr="00152111">
              <w:rPr>
                <w:rFonts w:ascii="Times New Roman" w:eastAsia="Times New Roman" w:hAnsi="Times New Roman" w:cs="Times New Roman"/>
                <w:bCs/>
                <w:sz w:val="24"/>
                <w:szCs w:val="24"/>
                <w:lang w:val="en-US" w:eastAsia="ru-RU"/>
              </w:rPr>
              <w:t>către</w:t>
            </w:r>
            <w:proofErr w:type="spellEnd"/>
            <w:r w:rsidRPr="00152111">
              <w:rPr>
                <w:rFonts w:ascii="Times New Roman" w:eastAsia="Times New Roman" w:hAnsi="Times New Roman" w:cs="Times New Roman"/>
                <w:bCs/>
                <w:sz w:val="24"/>
                <w:szCs w:val="24"/>
                <w:lang w:val="en-US" w:eastAsia="ru-RU"/>
              </w:rPr>
              <w:t xml:space="preserve"> </w:t>
            </w:r>
            <w:proofErr w:type="spellStart"/>
            <w:r w:rsidRPr="00152111">
              <w:rPr>
                <w:rFonts w:ascii="Times New Roman" w:eastAsia="Times New Roman" w:hAnsi="Times New Roman" w:cs="Times New Roman"/>
                <w:bCs/>
                <w:sz w:val="24"/>
                <w:szCs w:val="24"/>
                <w:lang w:val="en-US" w:eastAsia="ru-RU"/>
              </w:rPr>
              <w:t>Direcția</w:t>
            </w:r>
            <w:proofErr w:type="spellEnd"/>
            <w:r w:rsidRPr="00152111">
              <w:rPr>
                <w:rFonts w:ascii="Times New Roman" w:eastAsia="Times New Roman" w:hAnsi="Times New Roman" w:cs="Times New Roman"/>
                <w:bCs/>
                <w:sz w:val="24"/>
                <w:szCs w:val="24"/>
                <w:lang w:val="en-US" w:eastAsia="ru-RU"/>
              </w:rPr>
              <w:t xml:space="preserve"> </w:t>
            </w:r>
            <w:proofErr w:type="spellStart"/>
            <w:r w:rsidRPr="00152111">
              <w:rPr>
                <w:rFonts w:ascii="Times New Roman" w:eastAsia="Times New Roman" w:hAnsi="Times New Roman" w:cs="Times New Roman"/>
                <w:bCs/>
                <w:sz w:val="24"/>
                <w:szCs w:val="24"/>
                <w:lang w:val="en-US" w:eastAsia="ru-RU"/>
              </w:rPr>
              <w:t>Învățământ</w:t>
            </w:r>
            <w:proofErr w:type="spellEnd"/>
            <w:r>
              <w:rPr>
                <w:rFonts w:ascii="Times New Roman" w:eastAsia="Times New Roman" w:hAnsi="Times New Roman" w:cs="Times New Roman"/>
                <w:bCs/>
                <w:sz w:val="24"/>
                <w:szCs w:val="24"/>
                <w:lang w:val="en-US" w:eastAsia="ru-RU"/>
              </w:rPr>
              <w:t>.</w:t>
            </w:r>
          </w:p>
        </w:tc>
      </w:tr>
      <w:tr w:rsidR="00992B25" w:rsidRPr="00152111" w:rsidTr="00966320">
        <w:tc>
          <w:tcPr>
            <w:tcW w:w="10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25" w:rsidRPr="00152111" w:rsidRDefault="00992B25" w:rsidP="00966320">
            <w:pPr>
              <w:spacing w:after="0" w:line="240" w:lineRule="auto"/>
              <w:rPr>
                <w:rFonts w:ascii="Times New Roman" w:hAnsi="Times New Roman" w:cs="Times New Roman"/>
                <w:sz w:val="24"/>
                <w:szCs w:val="24"/>
              </w:rPr>
            </w:pPr>
            <w:r w:rsidRPr="00152111">
              <w:rPr>
                <w:rFonts w:ascii="Times New Roman" w:eastAsia="Times New Roman" w:hAnsi="Times New Roman" w:cs="Times New Roman"/>
                <w:b/>
                <w:bCs/>
                <w:sz w:val="24"/>
                <w:szCs w:val="24"/>
                <w:lang w:val="en-US" w:eastAsia="ru-RU"/>
              </w:rPr>
              <w:t>2</w:t>
            </w:r>
            <w:r w:rsidRPr="00152111">
              <w:rPr>
                <w:rFonts w:ascii="Times New Roman" w:eastAsia="Times New Roman" w:hAnsi="Times New Roman" w:cs="Times New Roman"/>
                <w:b/>
                <w:bCs/>
                <w:sz w:val="24"/>
                <w:szCs w:val="24"/>
                <w:lang w:val="en-US" w:eastAsia="ru-RU" w:bidi="sa-IN"/>
              </w:rPr>
              <w:t xml:space="preserve">. </w:t>
            </w:r>
            <w:proofErr w:type="spellStart"/>
            <w:r w:rsidRPr="00152111">
              <w:rPr>
                <w:rFonts w:ascii="Times New Roman" w:eastAsia="Times New Roman" w:hAnsi="Times New Roman" w:cs="Times New Roman"/>
                <w:b/>
                <w:bCs/>
                <w:sz w:val="24"/>
                <w:szCs w:val="24"/>
                <w:lang w:val="en-US" w:eastAsia="ru-RU"/>
              </w:rPr>
              <w:t>Condițiile</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ce</w:t>
            </w:r>
            <w:proofErr w:type="spellEnd"/>
            <w:r w:rsidRPr="00152111">
              <w:rPr>
                <w:rFonts w:ascii="Times New Roman" w:eastAsia="Times New Roman" w:hAnsi="Times New Roman" w:cs="Times New Roman"/>
                <w:b/>
                <w:bCs/>
                <w:sz w:val="24"/>
                <w:szCs w:val="24"/>
                <w:lang w:val="en-US" w:eastAsia="ru-RU"/>
              </w:rPr>
              <w:t xml:space="preserve"> au </w:t>
            </w:r>
            <w:proofErr w:type="spellStart"/>
            <w:r w:rsidRPr="00152111">
              <w:rPr>
                <w:rFonts w:ascii="Times New Roman" w:eastAsia="Times New Roman" w:hAnsi="Times New Roman" w:cs="Times New Roman"/>
                <w:b/>
                <w:bCs/>
                <w:sz w:val="24"/>
                <w:szCs w:val="24"/>
                <w:lang w:val="en-US" w:eastAsia="ru-RU"/>
              </w:rPr>
              <w:t>impus</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elaborarea</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proiectului</w:t>
            </w:r>
            <w:proofErr w:type="spellEnd"/>
            <w:r w:rsidRPr="00152111">
              <w:rPr>
                <w:rFonts w:ascii="Times New Roman" w:eastAsia="Times New Roman" w:hAnsi="Times New Roman" w:cs="Times New Roman"/>
                <w:b/>
                <w:bCs/>
                <w:sz w:val="24"/>
                <w:szCs w:val="24"/>
                <w:lang w:val="en-US" w:eastAsia="ru-RU"/>
              </w:rPr>
              <w:t xml:space="preserve"> de act </w:t>
            </w:r>
            <w:proofErr w:type="spellStart"/>
            <w:r w:rsidRPr="00152111">
              <w:rPr>
                <w:rFonts w:ascii="Times New Roman" w:eastAsia="Times New Roman" w:hAnsi="Times New Roman" w:cs="Times New Roman"/>
                <w:b/>
                <w:bCs/>
                <w:sz w:val="24"/>
                <w:szCs w:val="24"/>
                <w:lang w:val="en-US" w:eastAsia="ru-RU"/>
              </w:rPr>
              <w:t>normativ</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și</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finalitățile</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urmărite</w:t>
            </w:r>
            <w:proofErr w:type="spellEnd"/>
          </w:p>
        </w:tc>
      </w:tr>
      <w:tr w:rsidR="00992B25" w:rsidRPr="00152111" w:rsidTr="00966320">
        <w:trPr>
          <w:trHeight w:val="416"/>
        </w:trPr>
        <w:tc>
          <w:tcPr>
            <w:tcW w:w="10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25" w:rsidRPr="00152111" w:rsidRDefault="00992B25" w:rsidP="00966320">
            <w:pPr>
              <w:spacing w:after="0" w:line="240" w:lineRule="auto"/>
              <w:jc w:val="both"/>
              <w:rPr>
                <w:rFonts w:ascii="Times New Roman" w:hAnsi="Times New Roman" w:cs="Times New Roman"/>
                <w:sz w:val="24"/>
                <w:szCs w:val="24"/>
              </w:rPr>
            </w:pPr>
            <w:r w:rsidRPr="00152111">
              <w:rPr>
                <w:rFonts w:ascii="Times New Roman" w:eastAsia="Times New Roman" w:hAnsi="Times New Roman" w:cs="Times New Roman"/>
                <w:sz w:val="24"/>
                <w:szCs w:val="24"/>
                <w:lang w:val="ro-RO" w:eastAsia="ro-RO"/>
              </w:rPr>
              <w:t>Reorgan</w:t>
            </w:r>
            <w:r>
              <w:rPr>
                <w:rFonts w:ascii="Times New Roman" w:eastAsia="Times New Roman" w:hAnsi="Times New Roman" w:cs="Times New Roman"/>
                <w:sz w:val="24"/>
                <w:szCs w:val="24"/>
                <w:lang w:val="ro-RO" w:eastAsia="ro-RO"/>
              </w:rPr>
              <w:t>izarea IPCE Gimnaziul-grădiniță S</w:t>
            </w:r>
            <w:r w:rsidRPr="00152111">
              <w:rPr>
                <w:rFonts w:ascii="Times New Roman" w:eastAsia="Times New Roman" w:hAnsi="Times New Roman" w:cs="Times New Roman"/>
                <w:sz w:val="24"/>
                <w:szCs w:val="24"/>
                <w:lang w:val="ro-RO" w:eastAsia="ro-RO"/>
              </w:rPr>
              <w:t>a</w:t>
            </w:r>
            <w:r>
              <w:rPr>
                <w:rFonts w:ascii="Times New Roman" w:eastAsia="Times New Roman" w:hAnsi="Times New Roman" w:cs="Times New Roman"/>
                <w:sz w:val="24"/>
                <w:szCs w:val="24"/>
                <w:lang w:val="ro-RO" w:eastAsia="ro-RO"/>
              </w:rPr>
              <w:t>lcia</w:t>
            </w:r>
            <w:r w:rsidRPr="00152111">
              <w:rPr>
                <w:rFonts w:ascii="Times New Roman" w:eastAsia="Times New Roman" w:hAnsi="Times New Roman" w:cs="Times New Roman"/>
                <w:sz w:val="24"/>
                <w:szCs w:val="24"/>
                <w:lang w:val="ro-RO" w:eastAsia="ro-RO"/>
              </w:rPr>
              <w:t xml:space="preserve"> în școală primară-grădiniță se efectuiază în conformitate cu prevederile</w:t>
            </w:r>
            <w:r w:rsidRPr="00152111">
              <w:rPr>
                <w:rFonts w:ascii="Times New Roman" w:hAnsi="Times New Roman" w:cs="Times New Roman"/>
                <w:sz w:val="24"/>
                <w:szCs w:val="24"/>
                <w:lang w:val="ro-RO"/>
              </w:rPr>
              <w:t xml:space="preserve"> </w:t>
            </w:r>
            <w:r w:rsidRPr="00152111">
              <w:rPr>
                <w:rFonts w:ascii="Times New Roman" w:eastAsia="Times New Roman" w:hAnsi="Times New Roman" w:cs="Times New Roman"/>
                <w:sz w:val="24"/>
                <w:szCs w:val="24"/>
                <w:lang w:val="ro-RO" w:eastAsia="ro-RO"/>
              </w:rPr>
              <w:t>articolului 145¹ din Codul Educației al Republicii Moldova nr. 152/2014 (cu modificările operate prin Legea nr. 21 din 26 februarie 2026), care prevede „Asigurarea accesului la educație de calitate prin reorganizarea instituțiilor publice de învățământ general și a sucursalelor acestora cu un număr redus de copii, precum și măsuri de sprijin pentru elevi și pentru personalul didactic” (în special alin. (2) lit. b))</w:t>
            </w:r>
          </w:p>
          <w:p w:rsidR="00992B25" w:rsidRPr="00152111" w:rsidRDefault="00992B25" w:rsidP="00966320">
            <w:pPr>
              <w:spacing w:after="0" w:line="240" w:lineRule="auto"/>
              <w:jc w:val="both"/>
              <w:rPr>
                <w:rFonts w:ascii="Times New Roman" w:eastAsia="Times New Roman" w:hAnsi="Times New Roman" w:cs="Times New Roman"/>
                <w:sz w:val="24"/>
                <w:szCs w:val="24"/>
                <w:lang w:val="ro-RO" w:eastAsia="ro-RO"/>
              </w:rPr>
            </w:pPr>
            <w:r w:rsidRPr="00152111">
              <w:rPr>
                <w:rFonts w:ascii="Times New Roman" w:eastAsia="Times New Roman" w:hAnsi="Times New Roman" w:cs="Times New Roman"/>
                <w:sz w:val="24"/>
                <w:szCs w:val="24"/>
                <w:lang w:val="ro-RO" w:eastAsia="ro-RO"/>
              </w:rPr>
              <w:t xml:space="preserve">În IPCE Gimnaziul-grădiniță </w:t>
            </w:r>
            <w:r>
              <w:rPr>
                <w:rFonts w:ascii="Times New Roman" w:eastAsia="Times New Roman" w:hAnsi="Times New Roman" w:cs="Times New Roman"/>
                <w:sz w:val="24"/>
                <w:szCs w:val="24"/>
                <w:lang w:val="ro-RO" w:eastAsia="ro-RO"/>
              </w:rPr>
              <w:t xml:space="preserve"> Salcia</w:t>
            </w:r>
            <w:r w:rsidRPr="00152111">
              <w:rPr>
                <w:rFonts w:ascii="Times New Roman" w:eastAsia="Times New Roman" w:hAnsi="Times New Roman" w:cs="Times New Roman"/>
                <w:sz w:val="24"/>
                <w:szCs w:val="24"/>
                <w:lang w:val="ro-RO" w:eastAsia="ro-RO"/>
              </w:rPr>
              <w:t xml:space="preserve"> își fac studiile </w:t>
            </w:r>
            <w:r w:rsidRPr="00992B25">
              <w:rPr>
                <w:rFonts w:ascii="Times New Roman" w:eastAsia="Times New Roman" w:hAnsi="Times New Roman" w:cs="Times New Roman"/>
                <w:sz w:val="24"/>
                <w:szCs w:val="24"/>
                <w:lang w:val="ro-RO" w:eastAsia="ro-RO"/>
              </w:rPr>
              <w:t>69</w:t>
            </w:r>
            <w:r w:rsidRPr="00152111">
              <w:rPr>
                <w:rFonts w:ascii="Times New Roman" w:eastAsia="Times New Roman" w:hAnsi="Times New Roman" w:cs="Times New Roman"/>
                <w:sz w:val="24"/>
                <w:szCs w:val="24"/>
                <w:lang w:val="ro-RO" w:eastAsia="ro-RO"/>
              </w:rPr>
              <w:t xml:space="preserve"> elevi, dintr</w:t>
            </w:r>
            <w:r>
              <w:rPr>
                <w:rFonts w:ascii="Times New Roman" w:eastAsia="Times New Roman" w:hAnsi="Times New Roman" w:cs="Times New Roman"/>
                <w:sz w:val="24"/>
                <w:szCs w:val="24"/>
                <w:lang w:val="ro-RO" w:eastAsia="ro-RO"/>
              </w:rPr>
              <w:t>e care, la treapta gimnazială 34.</w:t>
            </w:r>
            <w:r w:rsidRPr="00152111">
              <w:rPr>
                <w:rFonts w:ascii="Times New Roman" w:eastAsia="Times New Roman" w:hAnsi="Times New Roman" w:cs="Times New Roman"/>
                <w:sz w:val="24"/>
                <w:szCs w:val="24"/>
                <w:lang w:val="ro-RO" w:eastAsia="ro-RO"/>
              </w:rPr>
              <w:t xml:space="preserve">  Unele discipline sunt predate de specialiști</w:t>
            </w:r>
            <w:r w:rsidR="00A9550C">
              <w:rPr>
                <w:rFonts w:ascii="Times New Roman" w:eastAsia="Times New Roman" w:hAnsi="Times New Roman" w:cs="Times New Roman"/>
                <w:sz w:val="24"/>
                <w:szCs w:val="24"/>
                <w:lang w:val="ro-RO" w:eastAsia="ro-RO"/>
              </w:rPr>
              <w:t xml:space="preserve"> necalificaţi</w:t>
            </w:r>
            <w:r w:rsidRPr="00152111">
              <w:rPr>
                <w:rFonts w:ascii="Times New Roman" w:eastAsia="Times New Roman" w:hAnsi="Times New Roman" w:cs="Times New Roman"/>
                <w:sz w:val="24"/>
                <w:szCs w:val="24"/>
                <w:lang w:val="ro-RO" w:eastAsia="ro-RO"/>
              </w:rPr>
              <w:t>, iar din  cauza deficitului bugetar nu au fost rep</w:t>
            </w:r>
            <w:r w:rsidR="00A9550C">
              <w:rPr>
                <w:rFonts w:ascii="Times New Roman" w:eastAsia="Times New Roman" w:hAnsi="Times New Roman" w:cs="Times New Roman"/>
                <w:sz w:val="24"/>
                <w:szCs w:val="24"/>
                <w:lang w:val="ro-RO" w:eastAsia="ro-RO"/>
              </w:rPr>
              <w:t>artizate și elevii nu beneficiaz</w:t>
            </w:r>
            <w:r w:rsidRPr="00152111">
              <w:rPr>
                <w:rFonts w:ascii="Times New Roman" w:eastAsia="Times New Roman" w:hAnsi="Times New Roman" w:cs="Times New Roman"/>
                <w:sz w:val="24"/>
                <w:szCs w:val="24"/>
                <w:lang w:val="ro-RO" w:eastAsia="ro-RO"/>
              </w:rPr>
              <w:t xml:space="preserve">ă de ore extrașcolare, decât de secții sportive. </w:t>
            </w:r>
          </w:p>
          <w:p w:rsidR="00992B25" w:rsidRPr="00152111" w:rsidRDefault="00992B25" w:rsidP="00966320">
            <w:pPr>
              <w:spacing w:after="0" w:line="240" w:lineRule="auto"/>
              <w:jc w:val="both"/>
              <w:rPr>
                <w:rFonts w:ascii="Times New Roman" w:eastAsia="Times New Roman" w:hAnsi="Times New Roman" w:cs="Times New Roman"/>
                <w:sz w:val="24"/>
                <w:szCs w:val="24"/>
                <w:lang w:val="ro-RO" w:eastAsia="ro-RO"/>
              </w:rPr>
            </w:pPr>
            <w:r w:rsidRPr="00152111">
              <w:rPr>
                <w:rFonts w:ascii="Times New Roman" w:eastAsia="Times New Roman" w:hAnsi="Times New Roman" w:cs="Times New Roman"/>
                <w:sz w:val="24"/>
                <w:szCs w:val="24"/>
                <w:lang w:val="ro-RO" w:eastAsia="ro-RO"/>
              </w:rPr>
              <w:t>Baza materială a instituției și dotarea cu TIC este sub nivel, astfel, nu se face față cerințelor actuale de dotare a cabinetelor și de desfășurare a procesului educațional conform standardelor.</w:t>
            </w:r>
          </w:p>
          <w:p w:rsidR="00992B25" w:rsidRPr="00152111" w:rsidRDefault="00992B25" w:rsidP="00966320">
            <w:pPr>
              <w:spacing w:after="0" w:line="240" w:lineRule="auto"/>
              <w:jc w:val="both"/>
              <w:rPr>
                <w:rFonts w:ascii="Times New Roman" w:eastAsia="Times New Roman" w:hAnsi="Times New Roman" w:cs="Times New Roman"/>
                <w:sz w:val="24"/>
                <w:szCs w:val="24"/>
                <w:lang w:val="ro-RO" w:eastAsia="ro-RO"/>
              </w:rPr>
            </w:pPr>
          </w:p>
        </w:tc>
      </w:tr>
      <w:tr w:rsidR="00992B25" w:rsidRPr="00152111" w:rsidTr="00966320">
        <w:trPr>
          <w:trHeight w:val="275"/>
        </w:trPr>
        <w:tc>
          <w:tcPr>
            <w:tcW w:w="10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25" w:rsidRPr="00152111" w:rsidRDefault="00992B25" w:rsidP="00966320">
            <w:pPr>
              <w:spacing w:after="0" w:line="240" w:lineRule="auto"/>
              <w:jc w:val="both"/>
              <w:rPr>
                <w:rFonts w:ascii="Times New Roman" w:hAnsi="Times New Roman" w:cs="Times New Roman"/>
                <w:sz w:val="24"/>
                <w:szCs w:val="24"/>
              </w:rPr>
            </w:pPr>
            <w:r w:rsidRPr="00152111">
              <w:rPr>
                <w:rFonts w:ascii="Times New Roman" w:eastAsia="Times New Roman" w:hAnsi="Times New Roman" w:cs="Times New Roman"/>
                <w:b/>
                <w:bCs/>
                <w:sz w:val="24"/>
                <w:szCs w:val="24"/>
                <w:lang w:val="en-US" w:eastAsia="ru-RU"/>
              </w:rPr>
              <w:t>3</w:t>
            </w:r>
            <w:r w:rsidRPr="00152111">
              <w:rPr>
                <w:rFonts w:ascii="Times New Roman" w:eastAsia="Times New Roman" w:hAnsi="Times New Roman" w:cs="Times New Roman"/>
                <w:b/>
                <w:bCs/>
                <w:sz w:val="24"/>
                <w:szCs w:val="24"/>
                <w:lang w:val="en-US" w:eastAsia="ru-RU" w:bidi="sa-IN"/>
              </w:rPr>
              <w:t>.</w:t>
            </w:r>
            <w:r w:rsidRPr="00152111">
              <w:rPr>
                <w:rFonts w:ascii="Times New Roman" w:eastAsia="Times New Roman" w:hAnsi="Times New Roman" w:cs="Times New Roman"/>
                <w:b/>
                <w:bCs/>
                <w:sz w:val="24"/>
                <w:szCs w:val="24"/>
                <w:lang w:val="en-US" w:eastAsia="ru-RU"/>
              </w:rPr>
              <w:t xml:space="preserve">Principalele </w:t>
            </w:r>
            <w:proofErr w:type="spellStart"/>
            <w:r w:rsidRPr="00152111">
              <w:rPr>
                <w:rFonts w:ascii="Times New Roman" w:eastAsia="Times New Roman" w:hAnsi="Times New Roman" w:cs="Times New Roman"/>
                <w:b/>
                <w:bCs/>
                <w:sz w:val="24"/>
                <w:szCs w:val="24"/>
                <w:lang w:val="en-US" w:eastAsia="ru-RU"/>
              </w:rPr>
              <w:t>prevederi</w:t>
            </w:r>
            <w:proofErr w:type="spellEnd"/>
            <w:r w:rsidRPr="00152111">
              <w:rPr>
                <w:rFonts w:ascii="Times New Roman" w:eastAsia="Times New Roman" w:hAnsi="Times New Roman" w:cs="Times New Roman"/>
                <w:b/>
                <w:bCs/>
                <w:sz w:val="24"/>
                <w:szCs w:val="24"/>
                <w:lang w:val="en-US" w:eastAsia="ru-RU"/>
              </w:rPr>
              <w:t xml:space="preserve"> ale </w:t>
            </w:r>
            <w:proofErr w:type="spellStart"/>
            <w:r w:rsidRPr="00152111">
              <w:rPr>
                <w:rFonts w:ascii="Times New Roman" w:eastAsia="Times New Roman" w:hAnsi="Times New Roman" w:cs="Times New Roman"/>
                <w:b/>
                <w:bCs/>
                <w:sz w:val="24"/>
                <w:szCs w:val="24"/>
                <w:lang w:val="en-US" w:eastAsia="ru-RU"/>
              </w:rPr>
              <w:t>proiectului</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și</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evidențierea</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elementelor</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noi</w:t>
            </w:r>
            <w:proofErr w:type="spellEnd"/>
          </w:p>
        </w:tc>
      </w:tr>
      <w:tr w:rsidR="00992B25" w:rsidRPr="00152111" w:rsidTr="00966320">
        <w:trPr>
          <w:trHeight w:val="275"/>
        </w:trPr>
        <w:tc>
          <w:tcPr>
            <w:tcW w:w="10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25" w:rsidRPr="00152111" w:rsidRDefault="00992B25" w:rsidP="00A9550C">
            <w:pPr>
              <w:spacing w:after="0" w:line="240" w:lineRule="auto"/>
              <w:jc w:val="both"/>
              <w:rPr>
                <w:rFonts w:ascii="Times New Roman" w:eastAsia="Times New Roman" w:hAnsi="Times New Roman" w:cs="Times New Roman"/>
                <w:sz w:val="24"/>
                <w:szCs w:val="24"/>
                <w:lang w:val="ro-RO" w:eastAsia="ro-RO"/>
              </w:rPr>
            </w:pPr>
            <w:r w:rsidRPr="00152111">
              <w:rPr>
                <w:rFonts w:ascii="Times New Roman" w:eastAsia="Times New Roman" w:hAnsi="Times New Roman" w:cs="Times New Roman"/>
                <w:sz w:val="24"/>
                <w:szCs w:val="24"/>
                <w:lang w:val="ro-RO" w:eastAsia="ro-RO"/>
              </w:rPr>
              <w:t>În urma reorgani</w:t>
            </w:r>
            <w:r>
              <w:rPr>
                <w:rFonts w:ascii="Times New Roman" w:eastAsia="Times New Roman" w:hAnsi="Times New Roman" w:cs="Times New Roman"/>
                <w:sz w:val="24"/>
                <w:szCs w:val="24"/>
                <w:lang w:val="ro-RO" w:eastAsia="ro-RO"/>
              </w:rPr>
              <w:t xml:space="preserve">zării IPCE Gimnaziul-grădiniță </w:t>
            </w:r>
            <w:r w:rsidR="00A9550C">
              <w:rPr>
                <w:rFonts w:ascii="Times New Roman" w:eastAsia="Times New Roman" w:hAnsi="Times New Roman" w:cs="Times New Roman"/>
                <w:sz w:val="24"/>
                <w:szCs w:val="24"/>
                <w:lang w:val="ro-RO" w:eastAsia="ro-RO"/>
              </w:rPr>
              <w:t>Salcia</w:t>
            </w:r>
            <w:r w:rsidRPr="00152111">
              <w:rPr>
                <w:rFonts w:ascii="Times New Roman" w:eastAsia="Times New Roman" w:hAnsi="Times New Roman" w:cs="Times New Roman"/>
                <w:sz w:val="24"/>
                <w:szCs w:val="24"/>
                <w:lang w:val="ro-RO" w:eastAsia="ro-RO"/>
              </w:rPr>
              <w:t xml:space="preserve">, elevii din clasele V-IX vor fi transportați cu transportul </w:t>
            </w:r>
            <w:r>
              <w:rPr>
                <w:rFonts w:ascii="Times New Roman" w:eastAsia="Times New Roman" w:hAnsi="Times New Roman" w:cs="Times New Roman"/>
                <w:sz w:val="24"/>
                <w:szCs w:val="24"/>
                <w:lang w:val="ro-RO" w:eastAsia="ro-RO"/>
              </w:rPr>
              <w:t>școlar</w:t>
            </w:r>
            <w:r w:rsidR="00A9550C">
              <w:rPr>
                <w:rFonts w:ascii="Times New Roman" w:eastAsia="Times New Roman" w:hAnsi="Times New Roman" w:cs="Times New Roman"/>
                <w:sz w:val="24"/>
                <w:szCs w:val="24"/>
                <w:lang w:val="ro-RO" w:eastAsia="ro-RO"/>
              </w:rPr>
              <w:t xml:space="preserve"> gratuit la IP Gimnaziul Vadul-Raş</w:t>
            </w:r>
            <w:r>
              <w:rPr>
                <w:rFonts w:ascii="Times New Roman" w:eastAsia="Times New Roman" w:hAnsi="Times New Roman" w:cs="Times New Roman"/>
                <w:sz w:val="24"/>
                <w:szCs w:val="24"/>
                <w:lang w:val="ro-RO" w:eastAsia="ro-RO"/>
              </w:rPr>
              <w:t>cov</w:t>
            </w:r>
            <w:r w:rsidRPr="00152111">
              <w:rPr>
                <w:rFonts w:ascii="Times New Roman" w:eastAsia="Times New Roman" w:hAnsi="Times New Roman" w:cs="Times New Roman"/>
                <w:sz w:val="24"/>
                <w:szCs w:val="24"/>
                <w:lang w:val="ro-RO" w:eastAsia="ro-RO"/>
              </w:rPr>
              <w:t xml:space="preserve">, care este școală de circumscripție. Elevii transportați vor beneficia de suport financiar (1000 lei lunar, timp de doi ani), vor putea beneficia de condiții moderne de predare cu utilizarea echipamentelor TIC, vor frecventa cercuri și secții pe interese conform planului-cadru și se vor integra în comunitatea școlară modernă prin participare la activități și concursuri școlare de nivel local, raional și național. Cadrele didactice, care se vor reangaja în IP Gimnaziul </w:t>
            </w:r>
            <w:r w:rsidR="00A9550C">
              <w:rPr>
                <w:rFonts w:ascii="Times New Roman" w:eastAsia="Times New Roman" w:hAnsi="Times New Roman" w:cs="Times New Roman"/>
                <w:sz w:val="24"/>
                <w:szCs w:val="24"/>
                <w:lang w:val="ro-RO" w:eastAsia="ro-RO"/>
              </w:rPr>
              <w:t xml:space="preserve"> Vadul-Raşcov</w:t>
            </w:r>
            <w:r w:rsidRPr="00152111">
              <w:rPr>
                <w:rFonts w:ascii="Times New Roman" w:eastAsia="Times New Roman" w:hAnsi="Times New Roman" w:cs="Times New Roman"/>
                <w:sz w:val="24"/>
                <w:szCs w:val="24"/>
                <w:lang w:val="ro-RO" w:eastAsia="ro-RO"/>
              </w:rPr>
              <w:t xml:space="preserve"> vor beneficia de transport gratuit în transportul școlar sau li se va achita plata pentru deplasare conform prevederilor legale.</w:t>
            </w:r>
          </w:p>
        </w:tc>
      </w:tr>
      <w:tr w:rsidR="00992B25" w:rsidRPr="00152111" w:rsidTr="00966320">
        <w:trPr>
          <w:trHeight w:val="405"/>
        </w:trPr>
        <w:tc>
          <w:tcPr>
            <w:tcW w:w="10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25" w:rsidRPr="00152111" w:rsidRDefault="00992B25" w:rsidP="00966320">
            <w:pPr>
              <w:spacing w:after="0" w:line="240" w:lineRule="auto"/>
              <w:rPr>
                <w:rFonts w:ascii="Times New Roman" w:hAnsi="Times New Roman" w:cs="Times New Roman"/>
                <w:sz w:val="24"/>
                <w:szCs w:val="24"/>
              </w:rPr>
            </w:pPr>
            <w:r w:rsidRPr="00152111">
              <w:rPr>
                <w:rFonts w:ascii="Times New Roman" w:eastAsia="Times New Roman" w:hAnsi="Times New Roman" w:cs="Times New Roman"/>
                <w:b/>
                <w:sz w:val="24"/>
                <w:szCs w:val="24"/>
                <w:lang w:val="ro-RO" w:eastAsia="ru-RU"/>
              </w:rPr>
              <w:t>4</w:t>
            </w:r>
            <w:r w:rsidRPr="00152111">
              <w:rPr>
                <w:rFonts w:ascii="Times New Roman" w:eastAsia="Times New Roman" w:hAnsi="Times New Roman" w:cs="Times New Roman"/>
                <w:b/>
                <w:sz w:val="24"/>
                <w:szCs w:val="24"/>
                <w:lang w:val="ro-RO" w:eastAsia="ru-RU" w:bidi="sa-IN"/>
              </w:rPr>
              <w:t>.</w:t>
            </w:r>
            <w:r w:rsidRPr="00152111">
              <w:rPr>
                <w:rFonts w:ascii="Times New Roman" w:eastAsia="Times New Roman" w:hAnsi="Times New Roman" w:cs="Times New Roman"/>
                <w:b/>
                <w:sz w:val="24"/>
                <w:szCs w:val="24"/>
                <w:lang w:val="ro-RO" w:eastAsia="ru-RU"/>
              </w:rPr>
              <w:t>Fundamentarea economico</w:t>
            </w:r>
            <w:r w:rsidRPr="00152111">
              <w:rPr>
                <w:rFonts w:ascii="Times New Roman" w:eastAsia="Times New Roman" w:hAnsi="Times New Roman" w:cs="Times New Roman"/>
                <w:b/>
                <w:sz w:val="24"/>
                <w:szCs w:val="24"/>
                <w:lang w:val="ro-RO" w:eastAsia="ru-RU" w:bidi="sa-IN"/>
              </w:rPr>
              <w:t>-</w:t>
            </w:r>
            <w:r w:rsidRPr="00152111">
              <w:rPr>
                <w:rFonts w:ascii="Times New Roman" w:eastAsia="Times New Roman" w:hAnsi="Times New Roman" w:cs="Times New Roman"/>
                <w:b/>
                <w:sz w:val="24"/>
                <w:szCs w:val="24"/>
                <w:lang w:val="ro-RO" w:eastAsia="ru-RU"/>
              </w:rPr>
              <w:t>financiară</w:t>
            </w:r>
            <w:r w:rsidRPr="00152111">
              <w:rPr>
                <w:rFonts w:ascii="Times New Roman" w:eastAsia="Times New Roman" w:hAnsi="Times New Roman" w:cs="Times New Roman"/>
                <w:b/>
                <w:sz w:val="24"/>
                <w:szCs w:val="24"/>
                <w:lang w:val="ro-RO" w:eastAsia="ru-RU" w:bidi="sa-IN"/>
              </w:rPr>
              <w:t>.</w:t>
            </w:r>
          </w:p>
          <w:p w:rsidR="00992B25" w:rsidRPr="00152111" w:rsidRDefault="00992B25" w:rsidP="00966320">
            <w:pPr>
              <w:spacing w:after="0" w:line="240" w:lineRule="auto"/>
              <w:rPr>
                <w:rFonts w:ascii="Times New Roman" w:hAnsi="Times New Roman" w:cs="Times New Roman"/>
                <w:sz w:val="24"/>
                <w:szCs w:val="24"/>
              </w:rPr>
            </w:pPr>
            <w:r w:rsidRPr="00152111">
              <w:rPr>
                <w:rFonts w:ascii="Times New Roman" w:eastAsia="Times New Roman" w:hAnsi="Times New Roman" w:cs="Times New Roman"/>
                <w:b/>
                <w:bCs/>
                <w:sz w:val="24"/>
                <w:szCs w:val="24"/>
                <w:lang w:val="ro-RO" w:eastAsia="ru-RU" w:bidi="sa-IN"/>
              </w:rPr>
              <w:t xml:space="preserve"> </w:t>
            </w:r>
            <w:r w:rsidRPr="00152111">
              <w:rPr>
                <w:rFonts w:ascii="Times New Roman" w:eastAsia="Times New Roman" w:hAnsi="Times New Roman" w:cs="Times New Roman"/>
                <w:sz w:val="24"/>
                <w:szCs w:val="24"/>
                <w:lang w:val="ro-RO" w:eastAsia="ru-RU" w:bidi="sa-IN"/>
              </w:rPr>
              <w:t>Avizul Comisiei de specialitate</w:t>
            </w:r>
          </w:p>
        </w:tc>
      </w:tr>
      <w:tr w:rsidR="00992B25" w:rsidRPr="00152111" w:rsidTr="00966320">
        <w:trPr>
          <w:trHeight w:val="338"/>
        </w:trPr>
        <w:tc>
          <w:tcPr>
            <w:tcW w:w="10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25" w:rsidRPr="00152111" w:rsidRDefault="00992B25" w:rsidP="00966320">
            <w:pPr>
              <w:spacing w:after="0" w:line="240" w:lineRule="auto"/>
              <w:jc w:val="both"/>
              <w:rPr>
                <w:rFonts w:ascii="Times New Roman" w:hAnsi="Times New Roman" w:cs="Times New Roman"/>
                <w:sz w:val="24"/>
                <w:szCs w:val="24"/>
              </w:rPr>
            </w:pPr>
            <w:r w:rsidRPr="00152111">
              <w:rPr>
                <w:rFonts w:ascii="Times New Roman" w:eastAsia="Times New Roman" w:hAnsi="Times New Roman" w:cs="Times New Roman"/>
                <w:b/>
                <w:bCs/>
                <w:sz w:val="24"/>
                <w:szCs w:val="24"/>
                <w:lang w:val="ro-RO" w:eastAsia="ru-RU"/>
              </w:rPr>
              <w:t>5</w:t>
            </w:r>
            <w:r w:rsidRPr="00152111">
              <w:rPr>
                <w:rFonts w:ascii="Times New Roman" w:eastAsia="Times New Roman" w:hAnsi="Times New Roman" w:cs="Times New Roman"/>
                <w:b/>
                <w:bCs/>
                <w:sz w:val="24"/>
                <w:szCs w:val="24"/>
                <w:lang w:val="en-US" w:eastAsia="ru-RU" w:bidi="sa-IN"/>
              </w:rPr>
              <w:t>.</w:t>
            </w:r>
            <w:proofErr w:type="spellStart"/>
            <w:r w:rsidRPr="00152111">
              <w:rPr>
                <w:rFonts w:ascii="Times New Roman" w:eastAsia="Times New Roman" w:hAnsi="Times New Roman" w:cs="Times New Roman"/>
                <w:b/>
                <w:bCs/>
                <w:sz w:val="24"/>
                <w:szCs w:val="24"/>
                <w:lang w:val="en-US" w:eastAsia="ru-RU"/>
              </w:rPr>
              <w:t>Modul</w:t>
            </w:r>
            <w:proofErr w:type="spellEnd"/>
            <w:r w:rsidRPr="00152111">
              <w:rPr>
                <w:rFonts w:ascii="Times New Roman" w:eastAsia="Times New Roman" w:hAnsi="Times New Roman" w:cs="Times New Roman"/>
                <w:b/>
                <w:bCs/>
                <w:sz w:val="24"/>
                <w:szCs w:val="24"/>
                <w:lang w:val="en-US" w:eastAsia="ru-RU"/>
              </w:rPr>
              <w:t xml:space="preserve"> de </w:t>
            </w:r>
            <w:proofErr w:type="spellStart"/>
            <w:r w:rsidRPr="00152111">
              <w:rPr>
                <w:rFonts w:ascii="Times New Roman" w:eastAsia="Times New Roman" w:hAnsi="Times New Roman" w:cs="Times New Roman"/>
                <w:b/>
                <w:bCs/>
                <w:sz w:val="24"/>
                <w:szCs w:val="24"/>
                <w:lang w:val="en-US" w:eastAsia="ru-RU"/>
              </w:rPr>
              <w:t>încorporare</w:t>
            </w:r>
            <w:proofErr w:type="spellEnd"/>
            <w:r w:rsidRPr="00152111">
              <w:rPr>
                <w:rFonts w:ascii="Times New Roman" w:eastAsia="Times New Roman" w:hAnsi="Times New Roman" w:cs="Times New Roman"/>
                <w:b/>
                <w:bCs/>
                <w:sz w:val="24"/>
                <w:szCs w:val="24"/>
                <w:lang w:val="en-US" w:eastAsia="ru-RU"/>
              </w:rPr>
              <w:t xml:space="preserve"> a </w:t>
            </w:r>
            <w:proofErr w:type="spellStart"/>
            <w:r w:rsidRPr="00152111">
              <w:rPr>
                <w:rFonts w:ascii="Times New Roman" w:eastAsia="Times New Roman" w:hAnsi="Times New Roman" w:cs="Times New Roman"/>
                <w:b/>
                <w:bCs/>
                <w:sz w:val="24"/>
                <w:szCs w:val="24"/>
                <w:lang w:val="en-US" w:eastAsia="ru-RU"/>
              </w:rPr>
              <w:t>actului</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în</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cadrul</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normativ</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în</w:t>
            </w:r>
            <w:proofErr w:type="spellEnd"/>
            <w:r w:rsidRPr="00152111">
              <w:rPr>
                <w:rFonts w:ascii="Times New Roman" w:eastAsia="Times New Roman" w:hAnsi="Times New Roman" w:cs="Times New Roman"/>
                <w:b/>
                <w:bCs/>
                <w:sz w:val="24"/>
                <w:szCs w:val="24"/>
                <w:lang w:val="en-US" w:eastAsia="ru-RU"/>
              </w:rPr>
              <w:t xml:space="preserve"> </w:t>
            </w:r>
            <w:proofErr w:type="spellStart"/>
            <w:r w:rsidRPr="00152111">
              <w:rPr>
                <w:rFonts w:ascii="Times New Roman" w:eastAsia="Times New Roman" w:hAnsi="Times New Roman" w:cs="Times New Roman"/>
                <w:b/>
                <w:bCs/>
                <w:sz w:val="24"/>
                <w:szCs w:val="24"/>
                <w:lang w:val="en-US" w:eastAsia="ru-RU"/>
              </w:rPr>
              <w:t>vigoare</w:t>
            </w:r>
            <w:proofErr w:type="spellEnd"/>
            <w:r w:rsidRPr="00152111">
              <w:rPr>
                <w:rFonts w:ascii="Times New Roman" w:eastAsia="Times New Roman" w:hAnsi="Times New Roman" w:cs="Times New Roman"/>
                <w:b/>
                <w:bCs/>
                <w:sz w:val="24"/>
                <w:szCs w:val="24"/>
                <w:lang w:val="en-US" w:eastAsia="ru-RU" w:bidi="sa-IN"/>
              </w:rPr>
              <w:t xml:space="preserve">. </w:t>
            </w:r>
            <w:r w:rsidRPr="00152111">
              <w:rPr>
                <w:rFonts w:ascii="Times New Roman" w:eastAsia="Times New Roman" w:hAnsi="Times New Roman" w:cs="Times New Roman"/>
                <w:sz w:val="24"/>
                <w:szCs w:val="24"/>
                <w:lang w:val="en-US" w:eastAsia="ru-RU" w:bidi="sa-IN"/>
              </w:rPr>
              <w:t xml:space="preserve"> </w:t>
            </w:r>
          </w:p>
          <w:p w:rsidR="00992B25" w:rsidRPr="00152111" w:rsidRDefault="00992B25" w:rsidP="00966320">
            <w:pPr>
              <w:spacing w:after="0" w:line="240" w:lineRule="auto"/>
              <w:jc w:val="both"/>
              <w:rPr>
                <w:rFonts w:ascii="Times New Roman" w:hAnsi="Times New Roman" w:cs="Times New Roman"/>
                <w:sz w:val="24"/>
                <w:szCs w:val="24"/>
              </w:rPr>
            </w:pPr>
            <w:r w:rsidRPr="00152111">
              <w:rPr>
                <w:rFonts w:ascii="Times New Roman" w:eastAsia="Times New Roman" w:hAnsi="Times New Roman" w:cs="Times New Roman"/>
                <w:sz w:val="24"/>
                <w:szCs w:val="24"/>
                <w:lang w:val="ro-RO" w:eastAsia="ru-RU"/>
              </w:rPr>
              <w:t>-Codul Educației al Republicii Moldova nr. 152/2014 (cu modificările operate prin Legea nr. 21 din 26 februarie 2026),</w:t>
            </w:r>
          </w:p>
          <w:p w:rsidR="00992B25" w:rsidRPr="00152111" w:rsidRDefault="00992B25" w:rsidP="00966320">
            <w:pPr>
              <w:spacing w:after="0" w:line="240" w:lineRule="auto"/>
              <w:jc w:val="both"/>
              <w:rPr>
                <w:rFonts w:ascii="Times New Roman" w:hAnsi="Times New Roman" w:cs="Times New Roman"/>
                <w:sz w:val="24"/>
                <w:szCs w:val="24"/>
              </w:rPr>
            </w:pPr>
            <w:r w:rsidRPr="00152111">
              <w:rPr>
                <w:rFonts w:ascii="Times New Roman" w:eastAsia="Times New Roman" w:hAnsi="Times New Roman" w:cs="Times New Roman"/>
                <w:sz w:val="24"/>
                <w:szCs w:val="24"/>
                <w:lang w:val="ro-RO" w:eastAsia="ro-RO"/>
              </w:rPr>
              <w:t>-</w:t>
            </w:r>
            <w:proofErr w:type="spellStart"/>
            <w:r w:rsidRPr="00152111">
              <w:rPr>
                <w:rFonts w:ascii="Times New Roman" w:eastAsia="Times New Roman" w:hAnsi="Times New Roman" w:cs="Times New Roman"/>
                <w:sz w:val="24"/>
                <w:szCs w:val="24"/>
                <w:lang w:val="de-DE" w:eastAsia="ru-RU"/>
              </w:rPr>
              <w:t>art</w:t>
            </w:r>
            <w:proofErr w:type="spellEnd"/>
            <w:r w:rsidRPr="00152111">
              <w:rPr>
                <w:rFonts w:ascii="Times New Roman" w:eastAsia="Times New Roman" w:hAnsi="Times New Roman" w:cs="Times New Roman"/>
                <w:sz w:val="24"/>
                <w:szCs w:val="24"/>
                <w:lang w:val="de-DE" w:eastAsia="ru-RU"/>
              </w:rPr>
              <w:t xml:space="preserve">. 86 </w:t>
            </w:r>
            <w:proofErr w:type="spellStart"/>
            <w:r w:rsidRPr="00152111">
              <w:rPr>
                <w:rFonts w:ascii="Times New Roman" w:eastAsia="Times New Roman" w:hAnsi="Times New Roman" w:cs="Times New Roman"/>
                <w:sz w:val="24"/>
                <w:szCs w:val="24"/>
                <w:lang w:val="de-DE" w:eastAsia="ru-RU"/>
              </w:rPr>
              <w:t>din</w:t>
            </w:r>
            <w:proofErr w:type="spellEnd"/>
            <w:r w:rsidRPr="00152111">
              <w:rPr>
                <w:rFonts w:ascii="Times New Roman" w:eastAsia="Times New Roman" w:hAnsi="Times New Roman" w:cs="Times New Roman"/>
                <w:sz w:val="24"/>
                <w:szCs w:val="24"/>
                <w:lang w:val="de-DE" w:eastAsia="ru-RU"/>
              </w:rPr>
              <w:t xml:space="preserve"> </w:t>
            </w:r>
            <w:proofErr w:type="spellStart"/>
            <w:r w:rsidRPr="00152111">
              <w:rPr>
                <w:rFonts w:ascii="Times New Roman" w:eastAsia="Times New Roman" w:hAnsi="Times New Roman" w:cs="Times New Roman"/>
                <w:sz w:val="24"/>
                <w:szCs w:val="24"/>
                <w:lang w:val="de-DE" w:eastAsia="ru-RU"/>
              </w:rPr>
              <w:t>Codul</w:t>
            </w:r>
            <w:proofErr w:type="spellEnd"/>
            <w:r w:rsidRPr="00152111">
              <w:rPr>
                <w:rFonts w:ascii="Times New Roman" w:eastAsia="Times New Roman" w:hAnsi="Times New Roman" w:cs="Times New Roman"/>
                <w:sz w:val="24"/>
                <w:szCs w:val="24"/>
                <w:lang w:val="de-DE" w:eastAsia="ru-RU"/>
              </w:rPr>
              <w:t xml:space="preserve"> </w:t>
            </w:r>
            <w:proofErr w:type="spellStart"/>
            <w:r w:rsidRPr="00152111">
              <w:rPr>
                <w:rFonts w:ascii="Times New Roman" w:eastAsia="Times New Roman" w:hAnsi="Times New Roman" w:cs="Times New Roman"/>
                <w:sz w:val="24"/>
                <w:szCs w:val="24"/>
                <w:lang w:val="de-DE" w:eastAsia="ru-RU"/>
              </w:rPr>
              <w:t>Muncii</w:t>
            </w:r>
            <w:proofErr w:type="spellEnd"/>
            <w:r w:rsidRPr="00152111">
              <w:rPr>
                <w:rFonts w:ascii="Times New Roman" w:eastAsia="Times New Roman" w:hAnsi="Times New Roman" w:cs="Times New Roman"/>
                <w:sz w:val="24"/>
                <w:szCs w:val="24"/>
                <w:lang w:val="de-DE" w:eastAsia="ru-RU"/>
              </w:rPr>
              <w:t xml:space="preserve"> al </w:t>
            </w:r>
            <w:proofErr w:type="spellStart"/>
            <w:r w:rsidRPr="00152111">
              <w:rPr>
                <w:rFonts w:ascii="Times New Roman" w:eastAsia="Times New Roman" w:hAnsi="Times New Roman" w:cs="Times New Roman"/>
                <w:sz w:val="24"/>
                <w:szCs w:val="24"/>
                <w:lang w:val="de-DE" w:eastAsia="ru-RU"/>
              </w:rPr>
              <w:t>Republicii</w:t>
            </w:r>
            <w:proofErr w:type="spellEnd"/>
            <w:r w:rsidRPr="00152111">
              <w:rPr>
                <w:rFonts w:ascii="Times New Roman" w:eastAsia="Times New Roman" w:hAnsi="Times New Roman" w:cs="Times New Roman"/>
                <w:sz w:val="24"/>
                <w:szCs w:val="24"/>
                <w:lang w:val="de-DE" w:eastAsia="ru-RU"/>
              </w:rPr>
              <w:t xml:space="preserve"> </w:t>
            </w:r>
            <w:proofErr w:type="spellStart"/>
            <w:r w:rsidRPr="00152111">
              <w:rPr>
                <w:rFonts w:ascii="Times New Roman" w:eastAsia="Times New Roman" w:hAnsi="Times New Roman" w:cs="Times New Roman"/>
                <w:sz w:val="24"/>
                <w:szCs w:val="24"/>
                <w:lang w:val="de-DE" w:eastAsia="ru-RU"/>
              </w:rPr>
              <w:t>Moldova</w:t>
            </w:r>
            <w:proofErr w:type="spellEnd"/>
            <w:r w:rsidRPr="00152111">
              <w:rPr>
                <w:rFonts w:ascii="Times New Roman" w:eastAsia="Times New Roman" w:hAnsi="Times New Roman" w:cs="Times New Roman"/>
                <w:sz w:val="24"/>
                <w:szCs w:val="24"/>
                <w:lang w:val="de-DE" w:eastAsia="ru-RU"/>
              </w:rPr>
              <w:t xml:space="preserve"> </w:t>
            </w:r>
            <w:proofErr w:type="spellStart"/>
            <w:r w:rsidRPr="00152111">
              <w:rPr>
                <w:rFonts w:ascii="Times New Roman" w:eastAsia="Times New Roman" w:hAnsi="Times New Roman" w:cs="Times New Roman"/>
                <w:sz w:val="24"/>
                <w:szCs w:val="24"/>
                <w:lang w:val="de-DE" w:eastAsia="ru-RU"/>
              </w:rPr>
              <w:t>nr</w:t>
            </w:r>
            <w:proofErr w:type="spellEnd"/>
            <w:r w:rsidRPr="00152111">
              <w:rPr>
                <w:rFonts w:ascii="Times New Roman" w:eastAsia="Times New Roman" w:hAnsi="Times New Roman" w:cs="Times New Roman"/>
                <w:sz w:val="24"/>
                <w:szCs w:val="24"/>
                <w:lang w:val="de-DE" w:eastAsia="ru-RU"/>
              </w:rPr>
              <w:t>. 154/2003;</w:t>
            </w:r>
            <w:r w:rsidRPr="00152111">
              <w:rPr>
                <w:rFonts w:ascii="Times New Roman" w:eastAsia="Times New Roman" w:hAnsi="Times New Roman" w:cs="Times New Roman"/>
                <w:sz w:val="24"/>
                <w:szCs w:val="24"/>
                <w:lang w:val="ro-RO" w:eastAsia="ru-RU"/>
              </w:rPr>
              <w:t xml:space="preserve"> </w:t>
            </w:r>
          </w:p>
          <w:p w:rsidR="00992B25" w:rsidRPr="00152111" w:rsidRDefault="00992B25" w:rsidP="00966320">
            <w:pPr>
              <w:spacing w:after="0" w:line="240" w:lineRule="auto"/>
              <w:jc w:val="both"/>
              <w:rPr>
                <w:rFonts w:ascii="Times New Roman" w:hAnsi="Times New Roman" w:cs="Times New Roman"/>
                <w:sz w:val="24"/>
                <w:szCs w:val="24"/>
              </w:rPr>
            </w:pPr>
            <w:r w:rsidRPr="00152111">
              <w:rPr>
                <w:rFonts w:ascii="Times New Roman" w:eastAsia="Times New Roman" w:hAnsi="Times New Roman" w:cs="Times New Roman"/>
                <w:sz w:val="24"/>
                <w:szCs w:val="24"/>
                <w:lang w:val="ro-RO" w:eastAsia="ru-RU"/>
              </w:rPr>
              <w:t>-</w:t>
            </w:r>
            <w:proofErr w:type="spellStart"/>
            <w:r w:rsidRPr="00152111">
              <w:rPr>
                <w:rFonts w:ascii="Times New Roman" w:eastAsia="Times New Roman" w:hAnsi="Times New Roman" w:cs="Times New Roman"/>
                <w:sz w:val="24"/>
                <w:szCs w:val="24"/>
                <w:lang w:val="de-DE" w:eastAsia="ru-RU"/>
              </w:rPr>
              <w:t>Codului</w:t>
            </w:r>
            <w:proofErr w:type="spellEnd"/>
            <w:r w:rsidRPr="00152111">
              <w:rPr>
                <w:rFonts w:ascii="Times New Roman" w:eastAsia="Times New Roman" w:hAnsi="Times New Roman" w:cs="Times New Roman"/>
                <w:sz w:val="24"/>
                <w:szCs w:val="24"/>
                <w:lang w:val="de-DE" w:eastAsia="ru-RU"/>
              </w:rPr>
              <w:t xml:space="preserve"> administrativ al </w:t>
            </w:r>
            <w:proofErr w:type="spellStart"/>
            <w:r w:rsidRPr="00152111">
              <w:rPr>
                <w:rFonts w:ascii="Times New Roman" w:eastAsia="Times New Roman" w:hAnsi="Times New Roman" w:cs="Times New Roman"/>
                <w:sz w:val="24"/>
                <w:szCs w:val="24"/>
                <w:lang w:val="de-DE" w:eastAsia="ru-RU"/>
              </w:rPr>
              <w:t>Republicii</w:t>
            </w:r>
            <w:proofErr w:type="spellEnd"/>
            <w:r w:rsidRPr="00152111">
              <w:rPr>
                <w:rFonts w:ascii="Times New Roman" w:eastAsia="Times New Roman" w:hAnsi="Times New Roman" w:cs="Times New Roman"/>
                <w:sz w:val="24"/>
                <w:szCs w:val="24"/>
                <w:lang w:val="de-DE" w:eastAsia="ru-RU"/>
              </w:rPr>
              <w:t xml:space="preserve"> </w:t>
            </w:r>
            <w:proofErr w:type="spellStart"/>
            <w:r w:rsidRPr="00152111">
              <w:rPr>
                <w:rFonts w:ascii="Times New Roman" w:eastAsia="Times New Roman" w:hAnsi="Times New Roman" w:cs="Times New Roman"/>
                <w:sz w:val="24"/>
                <w:szCs w:val="24"/>
                <w:lang w:val="de-DE" w:eastAsia="ru-RU"/>
              </w:rPr>
              <w:t>Moldova</w:t>
            </w:r>
            <w:proofErr w:type="spellEnd"/>
            <w:r w:rsidRPr="00152111">
              <w:rPr>
                <w:rFonts w:ascii="Times New Roman" w:eastAsia="Times New Roman" w:hAnsi="Times New Roman" w:cs="Times New Roman"/>
                <w:sz w:val="24"/>
                <w:szCs w:val="24"/>
                <w:lang w:val="de-DE" w:eastAsia="ru-RU"/>
              </w:rPr>
              <w:t xml:space="preserve"> </w:t>
            </w:r>
            <w:proofErr w:type="spellStart"/>
            <w:r w:rsidRPr="00152111">
              <w:rPr>
                <w:rFonts w:ascii="Times New Roman" w:eastAsia="Times New Roman" w:hAnsi="Times New Roman" w:cs="Times New Roman"/>
                <w:sz w:val="24"/>
                <w:szCs w:val="24"/>
                <w:lang w:val="de-DE" w:eastAsia="ru-RU"/>
              </w:rPr>
              <w:t>nr</w:t>
            </w:r>
            <w:proofErr w:type="spellEnd"/>
            <w:r w:rsidRPr="00152111">
              <w:rPr>
                <w:rFonts w:ascii="Times New Roman" w:eastAsia="Times New Roman" w:hAnsi="Times New Roman" w:cs="Times New Roman"/>
                <w:sz w:val="24"/>
                <w:szCs w:val="24"/>
                <w:lang w:val="de-DE" w:eastAsia="ru-RU"/>
              </w:rPr>
              <w:t>. 116/2018;</w:t>
            </w:r>
            <w:r w:rsidRPr="00152111">
              <w:rPr>
                <w:rFonts w:ascii="Times New Roman" w:eastAsia="Times New Roman" w:hAnsi="Times New Roman" w:cs="Times New Roman"/>
                <w:sz w:val="24"/>
                <w:szCs w:val="24"/>
                <w:lang w:val="ro-RO" w:eastAsia="ru-RU"/>
              </w:rPr>
              <w:t xml:space="preserve"> </w:t>
            </w:r>
            <w:proofErr w:type="spellStart"/>
            <w:r w:rsidRPr="00152111">
              <w:rPr>
                <w:rFonts w:ascii="Times New Roman" w:eastAsia="Times New Roman" w:hAnsi="Times New Roman" w:cs="Times New Roman"/>
                <w:sz w:val="24"/>
                <w:szCs w:val="24"/>
                <w:lang w:val="de-DE" w:eastAsia="ru-RU"/>
              </w:rPr>
              <w:t>art</w:t>
            </w:r>
            <w:proofErr w:type="spellEnd"/>
            <w:r w:rsidRPr="00152111">
              <w:rPr>
                <w:rFonts w:ascii="Times New Roman" w:eastAsia="Times New Roman" w:hAnsi="Times New Roman" w:cs="Times New Roman"/>
                <w:sz w:val="24"/>
                <w:szCs w:val="24"/>
                <w:lang w:val="de-DE" w:eastAsia="ru-RU"/>
              </w:rPr>
              <w:t xml:space="preserve">. 43 </w:t>
            </w:r>
            <w:proofErr w:type="spellStart"/>
            <w:r w:rsidRPr="00152111">
              <w:rPr>
                <w:rFonts w:ascii="Times New Roman" w:eastAsia="Times New Roman" w:hAnsi="Times New Roman" w:cs="Times New Roman"/>
                <w:sz w:val="24"/>
                <w:szCs w:val="24"/>
                <w:lang w:val="de-DE" w:eastAsia="ru-RU"/>
              </w:rPr>
              <w:t>alin</w:t>
            </w:r>
            <w:proofErr w:type="spellEnd"/>
            <w:r w:rsidRPr="00152111">
              <w:rPr>
                <w:rFonts w:ascii="Times New Roman" w:eastAsia="Times New Roman" w:hAnsi="Times New Roman" w:cs="Times New Roman"/>
                <w:sz w:val="24"/>
                <w:szCs w:val="24"/>
                <w:lang w:val="de-DE" w:eastAsia="ru-RU"/>
              </w:rPr>
              <w:t xml:space="preserve">. (2) </w:t>
            </w:r>
            <w:proofErr w:type="spellStart"/>
            <w:r w:rsidRPr="00152111">
              <w:rPr>
                <w:rFonts w:ascii="Times New Roman" w:eastAsia="Times New Roman" w:hAnsi="Times New Roman" w:cs="Times New Roman"/>
                <w:sz w:val="24"/>
                <w:szCs w:val="24"/>
                <w:lang w:val="de-DE" w:eastAsia="ru-RU"/>
              </w:rPr>
              <w:t>și</w:t>
            </w:r>
            <w:proofErr w:type="spellEnd"/>
            <w:r w:rsidRPr="00152111">
              <w:rPr>
                <w:rFonts w:ascii="Times New Roman" w:eastAsia="Times New Roman" w:hAnsi="Times New Roman" w:cs="Times New Roman"/>
                <w:sz w:val="24"/>
                <w:szCs w:val="24"/>
                <w:lang w:val="de-DE" w:eastAsia="ru-RU"/>
              </w:rPr>
              <w:t xml:space="preserve"> </w:t>
            </w:r>
            <w:proofErr w:type="spellStart"/>
            <w:r w:rsidRPr="00152111">
              <w:rPr>
                <w:rFonts w:ascii="Times New Roman" w:eastAsia="Times New Roman" w:hAnsi="Times New Roman" w:cs="Times New Roman"/>
                <w:sz w:val="24"/>
                <w:szCs w:val="24"/>
                <w:lang w:val="de-DE" w:eastAsia="ru-RU"/>
              </w:rPr>
              <w:t>art</w:t>
            </w:r>
            <w:proofErr w:type="spellEnd"/>
            <w:r w:rsidRPr="00152111">
              <w:rPr>
                <w:rFonts w:ascii="Times New Roman" w:eastAsia="Times New Roman" w:hAnsi="Times New Roman" w:cs="Times New Roman"/>
                <w:sz w:val="24"/>
                <w:szCs w:val="24"/>
                <w:lang w:val="de-DE" w:eastAsia="ru-RU"/>
              </w:rPr>
              <w:t xml:space="preserve">. 46 </w:t>
            </w:r>
            <w:proofErr w:type="spellStart"/>
            <w:r w:rsidRPr="00152111">
              <w:rPr>
                <w:rFonts w:ascii="Times New Roman" w:eastAsia="Times New Roman" w:hAnsi="Times New Roman" w:cs="Times New Roman"/>
                <w:sz w:val="24"/>
                <w:szCs w:val="24"/>
                <w:lang w:val="de-DE" w:eastAsia="ru-RU"/>
              </w:rPr>
              <w:t>din</w:t>
            </w:r>
            <w:proofErr w:type="spellEnd"/>
            <w:r w:rsidRPr="00152111">
              <w:rPr>
                <w:rFonts w:ascii="Times New Roman" w:eastAsia="Times New Roman" w:hAnsi="Times New Roman" w:cs="Times New Roman"/>
                <w:sz w:val="24"/>
                <w:szCs w:val="24"/>
                <w:lang w:val="de-DE" w:eastAsia="ru-RU"/>
              </w:rPr>
              <w:t xml:space="preserve"> </w:t>
            </w:r>
            <w:proofErr w:type="spellStart"/>
            <w:r w:rsidRPr="00152111">
              <w:rPr>
                <w:rFonts w:ascii="Times New Roman" w:eastAsia="Times New Roman" w:hAnsi="Times New Roman" w:cs="Times New Roman"/>
                <w:sz w:val="24"/>
                <w:szCs w:val="24"/>
                <w:lang w:val="de-DE" w:eastAsia="ru-RU"/>
              </w:rPr>
              <w:t>Legea</w:t>
            </w:r>
            <w:proofErr w:type="spellEnd"/>
            <w:r w:rsidRPr="00152111">
              <w:rPr>
                <w:rFonts w:ascii="Times New Roman" w:eastAsia="Times New Roman" w:hAnsi="Times New Roman" w:cs="Times New Roman"/>
                <w:sz w:val="24"/>
                <w:szCs w:val="24"/>
                <w:lang w:val="de-DE" w:eastAsia="ru-RU"/>
              </w:rPr>
              <w:t xml:space="preserve"> </w:t>
            </w:r>
            <w:proofErr w:type="spellStart"/>
            <w:r w:rsidRPr="00152111">
              <w:rPr>
                <w:rFonts w:ascii="Times New Roman" w:eastAsia="Times New Roman" w:hAnsi="Times New Roman" w:cs="Times New Roman"/>
                <w:sz w:val="24"/>
                <w:szCs w:val="24"/>
                <w:lang w:val="de-DE" w:eastAsia="ru-RU"/>
              </w:rPr>
              <w:t>nr</w:t>
            </w:r>
            <w:proofErr w:type="spellEnd"/>
            <w:r w:rsidRPr="00152111">
              <w:rPr>
                <w:rFonts w:ascii="Times New Roman" w:eastAsia="Times New Roman" w:hAnsi="Times New Roman" w:cs="Times New Roman"/>
                <w:sz w:val="24"/>
                <w:szCs w:val="24"/>
                <w:lang w:val="de-DE" w:eastAsia="ru-RU"/>
              </w:rPr>
              <w:t xml:space="preserve">. 436-XVI </w:t>
            </w:r>
            <w:proofErr w:type="spellStart"/>
            <w:r w:rsidRPr="00152111">
              <w:rPr>
                <w:rFonts w:ascii="Times New Roman" w:eastAsia="Times New Roman" w:hAnsi="Times New Roman" w:cs="Times New Roman"/>
                <w:sz w:val="24"/>
                <w:szCs w:val="24"/>
                <w:lang w:val="de-DE" w:eastAsia="ru-RU"/>
              </w:rPr>
              <w:t>din</w:t>
            </w:r>
            <w:proofErr w:type="spellEnd"/>
            <w:r w:rsidRPr="00152111">
              <w:rPr>
                <w:rFonts w:ascii="Times New Roman" w:eastAsia="Times New Roman" w:hAnsi="Times New Roman" w:cs="Times New Roman"/>
                <w:sz w:val="24"/>
                <w:szCs w:val="24"/>
                <w:lang w:val="de-DE" w:eastAsia="ru-RU"/>
              </w:rPr>
              <w:t xml:space="preserve"> 28 </w:t>
            </w:r>
            <w:proofErr w:type="spellStart"/>
            <w:r w:rsidRPr="00152111">
              <w:rPr>
                <w:rFonts w:ascii="Times New Roman" w:eastAsia="Times New Roman" w:hAnsi="Times New Roman" w:cs="Times New Roman"/>
                <w:sz w:val="24"/>
                <w:szCs w:val="24"/>
                <w:lang w:val="de-DE" w:eastAsia="ru-RU"/>
              </w:rPr>
              <w:t>decembrie</w:t>
            </w:r>
            <w:proofErr w:type="spellEnd"/>
            <w:r w:rsidRPr="00152111">
              <w:rPr>
                <w:rFonts w:ascii="Times New Roman" w:eastAsia="Times New Roman" w:hAnsi="Times New Roman" w:cs="Times New Roman"/>
                <w:sz w:val="24"/>
                <w:szCs w:val="24"/>
                <w:lang w:val="de-DE" w:eastAsia="ru-RU"/>
              </w:rPr>
              <w:t xml:space="preserve"> 2006 </w:t>
            </w:r>
            <w:proofErr w:type="spellStart"/>
            <w:r w:rsidRPr="00152111">
              <w:rPr>
                <w:rFonts w:ascii="Times New Roman" w:eastAsia="Times New Roman" w:hAnsi="Times New Roman" w:cs="Times New Roman"/>
                <w:sz w:val="24"/>
                <w:szCs w:val="24"/>
                <w:lang w:val="de-DE" w:eastAsia="ru-RU"/>
              </w:rPr>
              <w:t>privind</w:t>
            </w:r>
            <w:proofErr w:type="spellEnd"/>
            <w:r w:rsidRPr="00152111">
              <w:rPr>
                <w:rFonts w:ascii="Times New Roman" w:eastAsia="Times New Roman" w:hAnsi="Times New Roman" w:cs="Times New Roman"/>
                <w:sz w:val="24"/>
                <w:szCs w:val="24"/>
                <w:lang w:val="de-DE" w:eastAsia="ru-RU"/>
              </w:rPr>
              <w:t xml:space="preserve"> </w:t>
            </w:r>
            <w:proofErr w:type="spellStart"/>
            <w:r w:rsidRPr="00152111">
              <w:rPr>
                <w:rFonts w:ascii="Times New Roman" w:eastAsia="Times New Roman" w:hAnsi="Times New Roman" w:cs="Times New Roman"/>
                <w:sz w:val="24"/>
                <w:szCs w:val="24"/>
                <w:lang w:val="de-DE" w:eastAsia="ru-RU"/>
              </w:rPr>
              <w:t>administrația</w:t>
            </w:r>
            <w:proofErr w:type="spellEnd"/>
            <w:r w:rsidRPr="00152111">
              <w:rPr>
                <w:rFonts w:ascii="Times New Roman" w:eastAsia="Times New Roman" w:hAnsi="Times New Roman" w:cs="Times New Roman"/>
                <w:sz w:val="24"/>
                <w:szCs w:val="24"/>
                <w:lang w:val="de-DE" w:eastAsia="ru-RU"/>
              </w:rPr>
              <w:t xml:space="preserve"> </w:t>
            </w:r>
            <w:proofErr w:type="spellStart"/>
            <w:r w:rsidRPr="00152111">
              <w:rPr>
                <w:rFonts w:ascii="Times New Roman" w:eastAsia="Times New Roman" w:hAnsi="Times New Roman" w:cs="Times New Roman"/>
                <w:sz w:val="24"/>
                <w:szCs w:val="24"/>
                <w:lang w:val="de-DE" w:eastAsia="ru-RU"/>
              </w:rPr>
              <w:t>publică</w:t>
            </w:r>
            <w:proofErr w:type="spellEnd"/>
            <w:r w:rsidRPr="00152111">
              <w:rPr>
                <w:rFonts w:ascii="Times New Roman" w:eastAsia="Times New Roman" w:hAnsi="Times New Roman" w:cs="Times New Roman"/>
                <w:sz w:val="24"/>
                <w:szCs w:val="24"/>
                <w:lang w:val="de-DE" w:eastAsia="ru-RU"/>
              </w:rPr>
              <w:t xml:space="preserve"> </w:t>
            </w:r>
            <w:proofErr w:type="spellStart"/>
            <w:r w:rsidRPr="00152111">
              <w:rPr>
                <w:rFonts w:ascii="Times New Roman" w:eastAsia="Times New Roman" w:hAnsi="Times New Roman" w:cs="Times New Roman"/>
                <w:sz w:val="24"/>
                <w:szCs w:val="24"/>
                <w:lang w:val="de-DE" w:eastAsia="ru-RU"/>
              </w:rPr>
              <w:t>locală</w:t>
            </w:r>
            <w:proofErr w:type="spellEnd"/>
            <w:r w:rsidRPr="00152111">
              <w:rPr>
                <w:rFonts w:ascii="Times New Roman" w:eastAsia="Times New Roman" w:hAnsi="Times New Roman" w:cs="Times New Roman"/>
                <w:sz w:val="24"/>
                <w:szCs w:val="24"/>
                <w:lang w:val="de-DE" w:eastAsia="ru-RU"/>
              </w:rPr>
              <w:t xml:space="preserve">, </w:t>
            </w:r>
            <w:proofErr w:type="spellStart"/>
            <w:r w:rsidRPr="00152111">
              <w:rPr>
                <w:rFonts w:ascii="Times New Roman" w:eastAsia="Times New Roman" w:hAnsi="Times New Roman" w:cs="Times New Roman"/>
                <w:sz w:val="24"/>
                <w:szCs w:val="24"/>
                <w:lang w:val="de-DE" w:eastAsia="ru-RU"/>
              </w:rPr>
              <w:t>cu</w:t>
            </w:r>
            <w:proofErr w:type="spellEnd"/>
            <w:r w:rsidRPr="00152111">
              <w:rPr>
                <w:rFonts w:ascii="Times New Roman" w:eastAsia="Times New Roman" w:hAnsi="Times New Roman" w:cs="Times New Roman"/>
                <w:sz w:val="24"/>
                <w:szCs w:val="24"/>
                <w:lang w:val="de-DE" w:eastAsia="ru-RU"/>
              </w:rPr>
              <w:t xml:space="preserve"> </w:t>
            </w:r>
            <w:proofErr w:type="spellStart"/>
            <w:r w:rsidRPr="00152111">
              <w:rPr>
                <w:rFonts w:ascii="Times New Roman" w:eastAsia="Times New Roman" w:hAnsi="Times New Roman" w:cs="Times New Roman"/>
                <w:sz w:val="24"/>
                <w:szCs w:val="24"/>
                <w:lang w:val="de-DE" w:eastAsia="ru-RU"/>
              </w:rPr>
              <w:t>modificările</w:t>
            </w:r>
            <w:proofErr w:type="spellEnd"/>
            <w:r w:rsidRPr="00152111">
              <w:rPr>
                <w:rFonts w:ascii="Times New Roman" w:eastAsia="Times New Roman" w:hAnsi="Times New Roman" w:cs="Times New Roman"/>
                <w:sz w:val="24"/>
                <w:szCs w:val="24"/>
                <w:lang w:val="de-DE" w:eastAsia="ru-RU"/>
              </w:rPr>
              <w:t xml:space="preserve"> </w:t>
            </w:r>
            <w:proofErr w:type="spellStart"/>
            <w:r w:rsidRPr="00152111">
              <w:rPr>
                <w:rFonts w:ascii="Times New Roman" w:eastAsia="Times New Roman" w:hAnsi="Times New Roman" w:cs="Times New Roman"/>
                <w:sz w:val="24"/>
                <w:szCs w:val="24"/>
                <w:lang w:val="de-DE" w:eastAsia="ru-RU"/>
              </w:rPr>
              <w:t>și</w:t>
            </w:r>
            <w:proofErr w:type="spellEnd"/>
            <w:r w:rsidRPr="00152111">
              <w:rPr>
                <w:rFonts w:ascii="Times New Roman" w:eastAsia="Times New Roman" w:hAnsi="Times New Roman" w:cs="Times New Roman"/>
                <w:sz w:val="24"/>
                <w:szCs w:val="24"/>
                <w:lang w:val="de-DE" w:eastAsia="ru-RU"/>
              </w:rPr>
              <w:t xml:space="preserve"> </w:t>
            </w:r>
            <w:proofErr w:type="spellStart"/>
            <w:r w:rsidRPr="00152111">
              <w:rPr>
                <w:rFonts w:ascii="Times New Roman" w:eastAsia="Times New Roman" w:hAnsi="Times New Roman" w:cs="Times New Roman"/>
                <w:sz w:val="24"/>
                <w:szCs w:val="24"/>
                <w:lang w:val="de-DE" w:eastAsia="ru-RU"/>
              </w:rPr>
              <w:t>completările</w:t>
            </w:r>
            <w:proofErr w:type="spellEnd"/>
            <w:r w:rsidRPr="00152111">
              <w:rPr>
                <w:rFonts w:ascii="Times New Roman" w:eastAsia="Times New Roman" w:hAnsi="Times New Roman" w:cs="Times New Roman"/>
                <w:sz w:val="24"/>
                <w:szCs w:val="24"/>
                <w:lang w:val="de-DE" w:eastAsia="ru-RU"/>
              </w:rPr>
              <w:t xml:space="preserve"> </w:t>
            </w:r>
            <w:proofErr w:type="spellStart"/>
            <w:r w:rsidRPr="00152111">
              <w:rPr>
                <w:rFonts w:ascii="Times New Roman" w:eastAsia="Times New Roman" w:hAnsi="Times New Roman" w:cs="Times New Roman"/>
                <w:sz w:val="24"/>
                <w:szCs w:val="24"/>
                <w:lang w:val="de-DE" w:eastAsia="ru-RU"/>
              </w:rPr>
              <w:t>ulterioare</w:t>
            </w:r>
            <w:proofErr w:type="spellEnd"/>
          </w:p>
        </w:tc>
      </w:tr>
      <w:tr w:rsidR="00992B25" w:rsidRPr="00152111" w:rsidTr="00966320">
        <w:trPr>
          <w:trHeight w:val="272"/>
        </w:trPr>
        <w:tc>
          <w:tcPr>
            <w:tcW w:w="10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25" w:rsidRPr="00152111" w:rsidRDefault="00992B25" w:rsidP="00966320">
            <w:pPr>
              <w:tabs>
                <w:tab w:val="left" w:pos="884"/>
                <w:tab w:val="left" w:pos="1196"/>
              </w:tabs>
              <w:spacing w:after="0" w:line="240" w:lineRule="auto"/>
              <w:jc w:val="both"/>
              <w:rPr>
                <w:rFonts w:ascii="Times New Roman" w:hAnsi="Times New Roman" w:cs="Times New Roman"/>
                <w:sz w:val="24"/>
                <w:szCs w:val="24"/>
              </w:rPr>
            </w:pPr>
            <w:proofErr w:type="gramStart"/>
            <w:r w:rsidRPr="00152111">
              <w:rPr>
                <w:rFonts w:ascii="Times New Roman" w:eastAsia="Times New Roman" w:hAnsi="Times New Roman" w:cs="Times New Roman"/>
                <w:sz w:val="24"/>
                <w:szCs w:val="24"/>
                <w:lang w:val="en-US" w:eastAsia="ru-RU"/>
              </w:rPr>
              <w:t>6</w:t>
            </w:r>
            <w:r w:rsidRPr="00152111">
              <w:rPr>
                <w:rFonts w:ascii="Times New Roman" w:eastAsia="Times New Roman" w:hAnsi="Times New Roman" w:cs="Times New Roman"/>
                <w:sz w:val="24"/>
                <w:szCs w:val="24"/>
                <w:lang w:val="en-US" w:eastAsia="ru-RU" w:bidi="sa-IN"/>
              </w:rPr>
              <w:t>.</w:t>
            </w:r>
            <w:r w:rsidRPr="00152111">
              <w:rPr>
                <w:rFonts w:ascii="Times New Roman" w:eastAsia="Times New Roman" w:hAnsi="Times New Roman" w:cs="Times New Roman"/>
                <w:b/>
                <w:sz w:val="24"/>
                <w:szCs w:val="24"/>
                <w:lang w:val="ro-RO" w:eastAsia="ru-RU"/>
              </w:rPr>
              <w:t>Constatările</w:t>
            </w:r>
            <w:proofErr w:type="gramEnd"/>
            <w:r w:rsidRPr="00152111">
              <w:rPr>
                <w:rFonts w:ascii="Times New Roman" w:eastAsia="Times New Roman" w:hAnsi="Times New Roman" w:cs="Times New Roman"/>
                <w:b/>
                <w:sz w:val="24"/>
                <w:szCs w:val="24"/>
                <w:lang w:val="ro-RO" w:eastAsia="ru-RU"/>
              </w:rPr>
              <w:t xml:space="preserve"> expertizei juridice</w:t>
            </w:r>
            <w:r w:rsidRPr="00152111">
              <w:rPr>
                <w:rFonts w:ascii="Times New Roman" w:eastAsia="Times New Roman" w:hAnsi="Times New Roman" w:cs="Times New Roman"/>
                <w:b/>
                <w:bCs/>
                <w:sz w:val="24"/>
                <w:szCs w:val="24"/>
                <w:lang w:val="ro-RO" w:eastAsia="ru-RU" w:bidi="sa-IN"/>
              </w:rPr>
              <w:t xml:space="preserve">. </w:t>
            </w:r>
            <w:r w:rsidRPr="00152111">
              <w:rPr>
                <w:rFonts w:ascii="Times New Roman" w:eastAsia="Times New Roman" w:hAnsi="Times New Roman" w:cs="Times New Roman"/>
                <w:sz w:val="24"/>
                <w:szCs w:val="24"/>
                <w:lang w:val="ro-RO" w:eastAsia="ru-RU"/>
              </w:rPr>
              <w:t xml:space="preserve">Proiectul de decizie a fost </w:t>
            </w:r>
            <w:r w:rsidRPr="00152111">
              <w:rPr>
                <w:rFonts w:ascii="Times New Roman" w:eastAsia="Times New Roman" w:hAnsi="Times New Roman" w:cs="Times New Roman"/>
                <w:bCs/>
                <w:sz w:val="24"/>
                <w:szCs w:val="24"/>
                <w:lang w:val="ro-RO" w:eastAsia="ru-RU"/>
              </w:rPr>
              <w:t>avizat de către specialistul principal în probleme juridice, şeful Direcției finanţe, secretara consiliului</w:t>
            </w:r>
            <w:r w:rsidRPr="00152111">
              <w:rPr>
                <w:rFonts w:ascii="Times New Roman" w:eastAsia="Times New Roman" w:hAnsi="Times New Roman" w:cs="Times New Roman"/>
                <w:bCs/>
                <w:sz w:val="24"/>
                <w:szCs w:val="24"/>
                <w:lang w:val="ro-RO" w:eastAsia="ru-RU" w:bidi="sa-IN"/>
              </w:rPr>
              <w:t>.</w:t>
            </w:r>
          </w:p>
        </w:tc>
      </w:tr>
      <w:tr w:rsidR="00992B25" w:rsidRPr="00152111" w:rsidTr="00966320">
        <w:trPr>
          <w:trHeight w:val="276"/>
        </w:trPr>
        <w:tc>
          <w:tcPr>
            <w:tcW w:w="10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25" w:rsidRPr="00152111" w:rsidRDefault="00992B25" w:rsidP="00966320">
            <w:pPr>
              <w:tabs>
                <w:tab w:val="left" w:pos="884"/>
                <w:tab w:val="left" w:pos="1196"/>
              </w:tabs>
              <w:spacing w:after="0" w:line="240" w:lineRule="auto"/>
              <w:jc w:val="both"/>
              <w:rPr>
                <w:rFonts w:ascii="Times New Roman" w:hAnsi="Times New Roman" w:cs="Times New Roman"/>
                <w:sz w:val="24"/>
                <w:szCs w:val="24"/>
              </w:rPr>
            </w:pPr>
            <w:r w:rsidRPr="00152111">
              <w:rPr>
                <w:rFonts w:ascii="Times New Roman" w:eastAsia="Times New Roman" w:hAnsi="Times New Roman" w:cs="Times New Roman"/>
                <w:sz w:val="24"/>
                <w:szCs w:val="24"/>
                <w:lang w:val="en-US" w:eastAsia="ru-RU"/>
              </w:rPr>
              <w:t>7</w:t>
            </w:r>
            <w:r w:rsidRPr="00152111">
              <w:rPr>
                <w:rFonts w:ascii="Times New Roman" w:eastAsia="Times New Roman" w:hAnsi="Times New Roman" w:cs="Times New Roman"/>
                <w:sz w:val="24"/>
                <w:szCs w:val="24"/>
                <w:lang w:val="en-US" w:eastAsia="ru-RU" w:bidi="sa-IN"/>
              </w:rPr>
              <w:t>.</w:t>
            </w:r>
            <w:r w:rsidRPr="00152111">
              <w:rPr>
                <w:rFonts w:ascii="Times New Roman" w:eastAsia="Times New Roman" w:hAnsi="Times New Roman" w:cs="Times New Roman"/>
                <w:b/>
                <w:sz w:val="24"/>
                <w:szCs w:val="24"/>
                <w:lang w:val="ro-RO" w:eastAsia="ru-RU"/>
              </w:rPr>
              <w:t xml:space="preserve"> Avizarea şi consultarea publică a proiectului</w:t>
            </w:r>
            <w:r w:rsidRPr="00152111">
              <w:rPr>
                <w:rFonts w:ascii="Times New Roman" w:eastAsia="Times New Roman" w:hAnsi="Times New Roman" w:cs="Times New Roman"/>
                <w:b/>
                <w:bCs/>
                <w:sz w:val="24"/>
                <w:szCs w:val="24"/>
                <w:lang w:val="ro-RO" w:eastAsia="ru-RU" w:bidi="sa-IN"/>
              </w:rPr>
              <w:t xml:space="preserve">. </w:t>
            </w:r>
            <w:r w:rsidRPr="00152111">
              <w:rPr>
                <w:rFonts w:ascii="Times New Roman" w:eastAsia="Times New Roman" w:hAnsi="Times New Roman" w:cs="Times New Roman"/>
                <w:sz w:val="24"/>
                <w:szCs w:val="24"/>
                <w:lang w:val="ro-RO" w:eastAsia="ru-RU"/>
              </w:rPr>
              <w:t>În scopul respectării prevederilor Regulamentului cu privire la procedurile de asigurare a transparenţei în procesul de elaborare şi adoptare a deciziilor de către Consiliul Raional Şoldăneşti aprobat prin decizia nr</w:t>
            </w:r>
            <w:r w:rsidRPr="00152111">
              <w:rPr>
                <w:rFonts w:ascii="Times New Roman" w:eastAsia="Times New Roman" w:hAnsi="Times New Roman" w:cs="Times New Roman"/>
                <w:sz w:val="24"/>
                <w:szCs w:val="24"/>
                <w:lang w:val="ro-RO" w:eastAsia="ru-RU" w:bidi="sa-IN"/>
              </w:rPr>
              <w:t>.</w:t>
            </w:r>
            <w:r w:rsidRPr="00152111">
              <w:rPr>
                <w:rFonts w:ascii="Times New Roman" w:eastAsia="Times New Roman" w:hAnsi="Times New Roman" w:cs="Times New Roman"/>
                <w:sz w:val="24"/>
                <w:szCs w:val="24"/>
                <w:lang w:val="ro-RO" w:eastAsia="ru-RU"/>
              </w:rPr>
              <w:t>4</w:t>
            </w:r>
            <w:r w:rsidRPr="00152111">
              <w:rPr>
                <w:rFonts w:ascii="Times New Roman" w:eastAsia="Times New Roman" w:hAnsi="Times New Roman" w:cs="Times New Roman"/>
                <w:sz w:val="24"/>
                <w:szCs w:val="24"/>
                <w:lang w:val="ro-RO" w:eastAsia="ru-RU" w:bidi="sa-IN"/>
              </w:rPr>
              <w:t>-</w:t>
            </w:r>
            <w:r w:rsidRPr="00152111">
              <w:rPr>
                <w:rFonts w:ascii="Times New Roman" w:eastAsia="Times New Roman" w:hAnsi="Times New Roman" w:cs="Times New Roman"/>
                <w:sz w:val="24"/>
                <w:szCs w:val="24"/>
                <w:lang w:val="ro-RO" w:eastAsia="ru-RU"/>
              </w:rPr>
              <w:t>8 din 30</w:t>
            </w:r>
            <w:r w:rsidRPr="00152111">
              <w:rPr>
                <w:rFonts w:ascii="Times New Roman" w:eastAsia="Times New Roman" w:hAnsi="Times New Roman" w:cs="Times New Roman"/>
                <w:sz w:val="24"/>
                <w:szCs w:val="24"/>
                <w:lang w:val="ro-RO" w:eastAsia="ru-RU" w:bidi="sa-IN"/>
              </w:rPr>
              <w:t>.</w:t>
            </w:r>
            <w:r w:rsidRPr="00152111">
              <w:rPr>
                <w:rFonts w:ascii="Times New Roman" w:eastAsia="Times New Roman" w:hAnsi="Times New Roman" w:cs="Times New Roman"/>
                <w:sz w:val="24"/>
                <w:szCs w:val="24"/>
                <w:lang w:val="ro-RO" w:eastAsia="ru-RU"/>
              </w:rPr>
              <w:t>05</w:t>
            </w:r>
            <w:r w:rsidRPr="00152111">
              <w:rPr>
                <w:rFonts w:ascii="Times New Roman" w:eastAsia="Times New Roman" w:hAnsi="Times New Roman" w:cs="Times New Roman"/>
                <w:sz w:val="24"/>
                <w:szCs w:val="24"/>
                <w:lang w:val="ro-RO" w:eastAsia="ru-RU" w:bidi="sa-IN"/>
              </w:rPr>
              <w:t>.</w:t>
            </w:r>
            <w:r w:rsidRPr="00152111">
              <w:rPr>
                <w:rFonts w:ascii="Times New Roman" w:eastAsia="Times New Roman" w:hAnsi="Times New Roman" w:cs="Times New Roman"/>
                <w:sz w:val="24"/>
                <w:szCs w:val="24"/>
                <w:lang w:val="ro-RO" w:eastAsia="ru-RU"/>
              </w:rPr>
              <w:t>2013, proiectul cu informaţia anexată a fost publicat pe pagina web a Consiliului raional</w:t>
            </w:r>
            <w:r w:rsidRPr="00152111">
              <w:rPr>
                <w:rFonts w:ascii="Times New Roman" w:eastAsia="Times New Roman" w:hAnsi="Times New Roman" w:cs="Times New Roman"/>
                <w:sz w:val="24"/>
                <w:szCs w:val="24"/>
                <w:lang w:val="ro-RO" w:eastAsia="ru-RU" w:bidi="sa-IN"/>
              </w:rPr>
              <w:t xml:space="preserve"> </w:t>
            </w:r>
            <w:hyperlink r:id="rId8" w:history="1">
              <w:r w:rsidRPr="00152111">
                <w:rPr>
                  <w:rFonts w:ascii="Times New Roman" w:hAnsi="Times New Roman" w:cs="Times New Roman"/>
                  <w:color w:val="0000FF"/>
                  <w:sz w:val="24"/>
                  <w:szCs w:val="24"/>
                  <w:u w:val="single"/>
                  <w:lang w:val="ro-RO" w:eastAsia="ru-RU"/>
                </w:rPr>
                <w:t>www</w:t>
              </w:r>
              <w:r w:rsidRPr="00152111">
                <w:rPr>
                  <w:rFonts w:ascii="Times New Roman" w:hAnsi="Times New Roman" w:cs="Times New Roman"/>
                  <w:color w:val="0000FF"/>
                  <w:sz w:val="24"/>
                  <w:szCs w:val="24"/>
                  <w:u w:val="single"/>
                  <w:lang w:val="ro-RO" w:eastAsia="ru-RU" w:bidi="sa-IN"/>
                </w:rPr>
                <w:t>.</w:t>
              </w:r>
              <w:r w:rsidRPr="00152111">
                <w:rPr>
                  <w:rFonts w:ascii="Times New Roman" w:hAnsi="Times New Roman" w:cs="Times New Roman"/>
                  <w:color w:val="0000FF"/>
                  <w:sz w:val="24"/>
                  <w:szCs w:val="24"/>
                  <w:u w:val="single"/>
                  <w:lang w:val="ro-RO" w:eastAsia="ru-RU"/>
                </w:rPr>
                <w:t>soldanesti</w:t>
              </w:r>
              <w:r w:rsidRPr="00152111">
                <w:rPr>
                  <w:rFonts w:ascii="Times New Roman" w:hAnsi="Times New Roman" w:cs="Times New Roman"/>
                  <w:color w:val="0000FF"/>
                  <w:sz w:val="24"/>
                  <w:szCs w:val="24"/>
                  <w:u w:val="single"/>
                  <w:lang w:val="ro-RO" w:eastAsia="ru-RU" w:bidi="sa-IN"/>
                </w:rPr>
                <w:t>.</w:t>
              </w:r>
              <w:r w:rsidRPr="00152111">
                <w:rPr>
                  <w:rFonts w:ascii="Times New Roman" w:hAnsi="Times New Roman" w:cs="Times New Roman"/>
                  <w:color w:val="0000FF"/>
                  <w:sz w:val="24"/>
                  <w:szCs w:val="24"/>
                  <w:u w:val="single"/>
                  <w:lang w:val="ro-RO" w:eastAsia="ru-RU"/>
                </w:rPr>
                <w:t>md</w:t>
              </w:r>
            </w:hyperlink>
            <w:r w:rsidRPr="00152111">
              <w:rPr>
                <w:rFonts w:ascii="Times New Roman" w:eastAsia="Times New Roman" w:hAnsi="Times New Roman" w:cs="Times New Roman"/>
                <w:sz w:val="24"/>
                <w:szCs w:val="24"/>
                <w:lang w:val="ro-RO" w:eastAsia="ru-RU"/>
              </w:rPr>
              <w:t xml:space="preserve">, la directoriul </w:t>
            </w:r>
            <w:r w:rsidRPr="00152111">
              <w:rPr>
                <w:rFonts w:ascii="Times New Roman" w:eastAsia="Times New Roman" w:hAnsi="Times New Roman" w:cs="Times New Roman"/>
                <w:b/>
                <w:sz w:val="24"/>
                <w:szCs w:val="24"/>
                <w:lang w:val="ro-RO" w:eastAsia="ru-RU"/>
              </w:rPr>
              <w:t>Transparenţa decizională</w:t>
            </w:r>
            <w:r w:rsidRPr="00152111">
              <w:rPr>
                <w:rFonts w:ascii="Times New Roman" w:eastAsia="Times New Roman" w:hAnsi="Times New Roman" w:cs="Times New Roman"/>
                <w:sz w:val="24"/>
                <w:szCs w:val="24"/>
                <w:lang w:val="ro-RO" w:eastAsia="ru-RU" w:bidi="sa-IN"/>
              </w:rPr>
              <w:t xml:space="preserve">. </w:t>
            </w:r>
          </w:p>
        </w:tc>
      </w:tr>
    </w:tbl>
    <w:p w:rsidR="00992B25" w:rsidRPr="00152111" w:rsidRDefault="00992B25" w:rsidP="00992B25">
      <w:pPr>
        <w:spacing w:after="0" w:line="240" w:lineRule="auto"/>
        <w:rPr>
          <w:rFonts w:ascii="Times New Roman" w:eastAsia="Times New Roman" w:hAnsi="Times New Roman" w:cs="Times New Roman"/>
          <w:sz w:val="24"/>
          <w:szCs w:val="24"/>
          <w:lang w:val="ro-RO" w:eastAsia="ro-RO"/>
        </w:rPr>
      </w:pPr>
    </w:p>
    <w:p w:rsidR="00992B25" w:rsidRPr="00152111" w:rsidRDefault="00992B25" w:rsidP="00992B25">
      <w:pPr>
        <w:spacing w:after="0" w:line="240" w:lineRule="auto"/>
        <w:rPr>
          <w:rFonts w:ascii="Times New Roman" w:eastAsia="Times New Roman" w:hAnsi="Times New Roman" w:cs="Times New Roman"/>
          <w:sz w:val="24"/>
          <w:szCs w:val="24"/>
          <w:lang w:val="ro-RO" w:eastAsia="ro-RO"/>
        </w:rPr>
      </w:pPr>
    </w:p>
    <w:p w:rsidR="00992B25" w:rsidRPr="00152111" w:rsidRDefault="00992B25" w:rsidP="00992B25">
      <w:pPr>
        <w:spacing w:after="0" w:line="240" w:lineRule="auto"/>
        <w:rPr>
          <w:rFonts w:ascii="Times New Roman" w:eastAsia="Times New Roman" w:hAnsi="Times New Roman" w:cs="Times New Roman"/>
          <w:sz w:val="24"/>
          <w:szCs w:val="24"/>
          <w:lang w:val="ro-RO" w:eastAsia="ro-RO"/>
        </w:rPr>
      </w:pPr>
    </w:p>
    <w:p w:rsidR="00992B25" w:rsidRPr="00152111" w:rsidRDefault="00992B25" w:rsidP="00992B25">
      <w:pPr>
        <w:spacing w:after="0" w:line="240" w:lineRule="auto"/>
        <w:rPr>
          <w:rFonts w:ascii="Times New Roman" w:hAnsi="Times New Roman"/>
          <w:sz w:val="24"/>
          <w:szCs w:val="24"/>
          <w:lang w:val="en-US"/>
        </w:rPr>
      </w:pPr>
      <w:r w:rsidRPr="00152111">
        <w:rPr>
          <w:rFonts w:ascii="Times New Roman" w:eastAsia="Times New Roman" w:hAnsi="Times New Roman" w:cs="Times New Roman"/>
          <w:sz w:val="24"/>
          <w:szCs w:val="24"/>
          <w:lang w:val="en-US" w:eastAsia="ro-RO" w:bidi="sa-IN"/>
        </w:rPr>
        <w:t xml:space="preserve">        </w:t>
      </w:r>
      <w:proofErr w:type="spellStart"/>
      <w:r w:rsidRPr="00152111">
        <w:rPr>
          <w:rFonts w:ascii="Times New Roman" w:eastAsia="Times New Roman" w:hAnsi="Times New Roman" w:cs="Times New Roman"/>
          <w:sz w:val="24"/>
          <w:szCs w:val="24"/>
          <w:lang w:val="en-US" w:eastAsia="ro-RO"/>
        </w:rPr>
        <w:t>Sef</w:t>
      </w:r>
      <w:proofErr w:type="spellEnd"/>
      <w:r w:rsidRPr="00152111">
        <w:rPr>
          <w:rFonts w:ascii="Times New Roman" w:eastAsia="Times New Roman" w:hAnsi="Times New Roman" w:cs="Times New Roman"/>
          <w:sz w:val="24"/>
          <w:szCs w:val="24"/>
          <w:lang w:val="en-US" w:eastAsia="ro-RO"/>
        </w:rPr>
        <w:t xml:space="preserve"> </w:t>
      </w:r>
      <w:proofErr w:type="spellStart"/>
      <w:r w:rsidRPr="00152111">
        <w:rPr>
          <w:rFonts w:ascii="Times New Roman" w:eastAsia="Times New Roman" w:hAnsi="Times New Roman" w:cs="Times New Roman"/>
          <w:sz w:val="24"/>
          <w:szCs w:val="24"/>
          <w:lang w:val="en-US" w:eastAsia="ro-RO"/>
        </w:rPr>
        <w:t>Direcție</w:t>
      </w:r>
      <w:proofErr w:type="spellEnd"/>
      <w:r w:rsidRPr="00152111">
        <w:rPr>
          <w:rFonts w:ascii="Times New Roman" w:eastAsia="Times New Roman" w:hAnsi="Times New Roman" w:cs="Times New Roman"/>
          <w:sz w:val="24"/>
          <w:szCs w:val="24"/>
          <w:lang w:val="en-US" w:eastAsia="ro-RO"/>
        </w:rPr>
        <w:t xml:space="preserve"> </w:t>
      </w:r>
      <w:proofErr w:type="spellStart"/>
      <w:r w:rsidRPr="00152111">
        <w:rPr>
          <w:rFonts w:ascii="Times New Roman" w:eastAsia="Times New Roman" w:hAnsi="Times New Roman" w:cs="Times New Roman"/>
          <w:sz w:val="24"/>
          <w:szCs w:val="24"/>
          <w:lang w:val="en-US" w:eastAsia="ro-RO"/>
        </w:rPr>
        <w:t>Învățământ</w:t>
      </w:r>
      <w:proofErr w:type="spellEnd"/>
      <w:r w:rsidRPr="00152111">
        <w:rPr>
          <w:rFonts w:ascii="Times New Roman" w:eastAsia="Times New Roman" w:hAnsi="Times New Roman" w:cs="Times New Roman"/>
          <w:sz w:val="24"/>
          <w:szCs w:val="24"/>
          <w:lang w:val="en-US" w:eastAsia="ro-RO"/>
        </w:rPr>
        <w:t xml:space="preserve">             </w:t>
      </w:r>
      <w:r>
        <w:rPr>
          <w:rFonts w:ascii="Times New Roman" w:eastAsia="Times New Roman" w:hAnsi="Times New Roman"/>
          <w:sz w:val="24"/>
          <w:szCs w:val="24"/>
          <w:lang w:val="en-US" w:eastAsia="ro-RO"/>
        </w:rPr>
        <w:t xml:space="preserve">                          </w:t>
      </w:r>
      <w:r w:rsidRPr="00152111">
        <w:rPr>
          <w:rFonts w:ascii="Times New Roman" w:eastAsia="Times New Roman" w:hAnsi="Times New Roman" w:cs="Times New Roman"/>
          <w:sz w:val="24"/>
          <w:szCs w:val="24"/>
          <w:lang w:val="en-US" w:eastAsia="ro-RO"/>
        </w:rPr>
        <w:t xml:space="preserve">                    Boris </w:t>
      </w:r>
      <w:proofErr w:type="spellStart"/>
      <w:r w:rsidRPr="00152111">
        <w:rPr>
          <w:rFonts w:ascii="Times New Roman" w:eastAsia="Times New Roman" w:hAnsi="Times New Roman" w:cs="Times New Roman"/>
          <w:sz w:val="24"/>
          <w:szCs w:val="24"/>
          <w:lang w:val="en-US" w:eastAsia="ro-RO"/>
        </w:rPr>
        <w:t>Volontir</w:t>
      </w:r>
      <w:proofErr w:type="spellEnd"/>
      <w:r w:rsidRPr="00152111">
        <w:rPr>
          <w:rFonts w:ascii="Times New Roman" w:eastAsia="Times New Roman" w:hAnsi="Times New Roman" w:cs="Times New Roman"/>
          <w:sz w:val="24"/>
          <w:szCs w:val="24"/>
          <w:lang w:val="en-US" w:eastAsia="ro-RO"/>
        </w:rPr>
        <w:t xml:space="preserve"> </w:t>
      </w:r>
    </w:p>
    <w:p w:rsidR="00992B25" w:rsidRPr="00B80AAC" w:rsidRDefault="00992B25">
      <w:pPr>
        <w:rPr>
          <w:rFonts w:ascii="Times New Roman" w:hAnsi="Times New Roman" w:cs="Times New Roman"/>
          <w:sz w:val="28"/>
          <w:szCs w:val="28"/>
          <w:lang w:val="ro-RO"/>
        </w:rPr>
      </w:pPr>
    </w:p>
    <w:sectPr w:rsidR="00992B25" w:rsidRPr="00B80AAC" w:rsidSect="00436D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612C4"/>
    <w:multiLevelType w:val="multilevel"/>
    <w:tmpl w:val="3268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41E75"/>
    <w:multiLevelType w:val="multilevel"/>
    <w:tmpl w:val="40627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E13309"/>
    <w:multiLevelType w:val="multilevel"/>
    <w:tmpl w:val="4802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D67023"/>
    <w:rsid w:val="001B0BB3"/>
    <w:rsid w:val="00216874"/>
    <w:rsid w:val="00420DDB"/>
    <w:rsid w:val="00436D19"/>
    <w:rsid w:val="00470CE8"/>
    <w:rsid w:val="00583CA3"/>
    <w:rsid w:val="0061111E"/>
    <w:rsid w:val="006C501E"/>
    <w:rsid w:val="00783995"/>
    <w:rsid w:val="008601C4"/>
    <w:rsid w:val="00992B25"/>
    <w:rsid w:val="009B50D2"/>
    <w:rsid w:val="00A14214"/>
    <w:rsid w:val="00A3638E"/>
    <w:rsid w:val="00A85408"/>
    <w:rsid w:val="00A9550C"/>
    <w:rsid w:val="00B80AAC"/>
    <w:rsid w:val="00BA0FFD"/>
    <w:rsid w:val="00C835E7"/>
    <w:rsid w:val="00CD2342"/>
    <w:rsid w:val="00D67023"/>
    <w:rsid w:val="00D7143B"/>
    <w:rsid w:val="00E112A1"/>
    <w:rsid w:val="00F23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0AAC"/>
    <w:rPr>
      <w:color w:val="0000FF"/>
      <w:u w:val="single"/>
    </w:rPr>
  </w:style>
  <w:style w:type="paragraph" w:styleId="a4">
    <w:name w:val="Normal (Web)"/>
    <w:basedOn w:val="a"/>
    <w:uiPriority w:val="99"/>
    <w:unhideWhenUsed/>
    <w:rsid w:val="009B5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Обычный (Интернет)"/>
    <w:basedOn w:val="a"/>
    <w:rsid w:val="00992B25"/>
    <w:pPr>
      <w:suppressAutoHyphens/>
      <w:autoSpaceDN w:val="0"/>
      <w:spacing w:before="100" w:after="100" w:line="240" w:lineRule="auto"/>
      <w:textAlignment w:val="baseline"/>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6138616">
      <w:bodyDiv w:val="1"/>
      <w:marLeft w:val="0"/>
      <w:marRight w:val="0"/>
      <w:marTop w:val="0"/>
      <w:marBottom w:val="0"/>
      <w:divBdr>
        <w:top w:val="none" w:sz="0" w:space="0" w:color="auto"/>
        <w:left w:val="none" w:sz="0" w:space="0" w:color="auto"/>
        <w:bottom w:val="none" w:sz="0" w:space="0" w:color="auto"/>
        <w:right w:val="none" w:sz="0" w:space="0" w:color="auto"/>
      </w:divBdr>
    </w:div>
    <w:div w:id="652955635">
      <w:bodyDiv w:val="1"/>
      <w:marLeft w:val="0"/>
      <w:marRight w:val="0"/>
      <w:marTop w:val="0"/>
      <w:marBottom w:val="0"/>
      <w:divBdr>
        <w:top w:val="none" w:sz="0" w:space="0" w:color="auto"/>
        <w:left w:val="none" w:sz="0" w:space="0" w:color="auto"/>
        <w:bottom w:val="none" w:sz="0" w:space="0" w:color="auto"/>
        <w:right w:val="none" w:sz="0" w:space="0" w:color="auto"/>
      </w:divBdr>
    </w:div>
    <w:div w:id="19481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danesti.md" TargetMode="External"/><Relationship Id="rId3" Type="http://schemas.openxmlformats.org/officeDocument/2006/relationships/settings" Target="settings.xml"/><Relationship Id="rId7" Type="http://schemas.openxmlformats.org/officeDocument/2006/relationships/hyperlink" Target="https://soldanes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993</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 Users</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2026-03-17T13:43:00Z</cp:lastPrinted>
  <dcterms:created xsi:type="dcterms:W3CDTF">2026-03-17T09:00:00Z</dcterms:created>
  <dcterms:modified xsi:type="dcterms:W3CDTF">2026-03-18T06:40:00Z</dcterms:modified>
</cp:coreProperties>
</file>