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A7D5" w14:textId="39C813A3" w:rsidR="005F0292" w:rsidRPr="0004735D" w:rsidRDefault="005F0292" w:rsidP="0004735D">
      <w:pPr>
        <w:pStyle w:val="a8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04735D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Anexă</w:t>
      </w:r>
    </w:p>
    <w:p w14:paraId="493E0BEB" w14:textId="63ECA580" w:rsidR="0004735D" w:rsidRDefault="0004735D" w:rsidP="0004735D">
      <w:pPr>
        <w:pStyle w:val="a8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l</w:t>
      </w:r>
      <w:r w:rsidR="005F0292" w:rsidRPr="0004735D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a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D</w:t>
      </w:r>
      <w:r w:rsidR="005F0292" w:rsidRPr="0004735D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ecizia Consiliului raional </w:t>
      </w:r>
    </w:p>
    <w:p w14:paraId="778B8857" w14:textId="3EC93D36" w:rsidR="005F0292" w:rsidRDefault="005F0292" w:rsidP="0004735D">
      <w:pPr>
        <w:pStyle w:val="a8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04735D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nr. 1-7  din 23.01.2025</w:t>
      </w:r>
    </w:p>
    <w:p w14:paraId="0C311229" w14:textId="77777777" w:rsidR="0004735D" w:rsidRDefault="0004735D" w:rsidP="0004735D">
      <w:pPr>
        <w:pStyle w:val="a8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14:paraId="76987668" w14:textId="77777777" w:rsidR="0004735D" w:rsidRPr="0004735D" w:rsidRDefault="0004735D" w:rsidP="0004735D">
      <w:pPr>
        <w:pStyle w:val="a8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</w:p>
    <w:p w14:paraId="3EFA7C73" w14:textId="5E4AC57E" w:rsidR="005F0292" w:rsidRPr="0004735D" w:rsidRDefault="005F0292" w:rsidP="0004735D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04735D">
        <w:rPr>
          <w:rFonts w:ascii="Times New Roman" w:hAnsi="Times New Roman"/>
          <w:b/>
          <w:bCs/>
          <w:sz w:val="28"/>
          <w:szCs w:val="28"/>
          <w:lang w:val="it-IT"/>
        </w:rPr>
        <w:t>ANUNȚ !</w:t>
      </w:r>
    </w:p>
    <w:p w14:paraId="2A851195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E331353" w14:textId="0A8AD201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04735D">
        <w:rPr>
          <w:rFonts w:ascii="Times New Roman" w:hAnsi="Times New Roman"/>
          <w:b/>
          <w:bCs/>
          <w:sz w:val="24"/>
          <w:szCs w:val="24"/>
          <w:lang w:val="it-IT"/>
        </w:rPr>
        <w:t>CONSILIUL RAIONAL ŞOLDĂNEŞTI</w:t>
      </w:r>
      <w:r w:rsidR="0004735D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04735D">
        <w:rPr>
          <w:rFonts w:ascii="Times New Roman" w:hAnsi="Times New Roman"/>
          <w:sz w:val="24"/>
          <w:szCs w:val="24"/>
          <w:u w:val="single"/>
          <w:lang w:val="it-IT"/>
        </w:rPr>
        <w:t xml:space="preserve">în conformitate cu prevederile pct.43 al Regulamentului privind organizarea și desfășurarea concursului pentru ocuparea funcției vacante de director al Întreprinderii Municipale ,,CENTRUL STOMATOLOGIC RAIONAL  ȘOLDĂNEȘTI,, aprobat prin Decizia Consiliului raional nr.4-15 din 15.08.2024, </w:t>
      </w:r>
      <w:r w:rsidRPr="0004735D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prelungește concursul</w:t>
      </w:r>
      <w:r w:rsidRPr="0004735D">
        <w:rPr>
          <w:rFonts w:ascii="Times New Roman" w:hAnsi="Times New Roman"/>
          <w:sz w:val="24"/>
          <w:szCs w:val="24"/>
          <w:lang w:val="it-IT"/>
        </w:rPr>
        <w:t xml:space="preserve"> pentru  ocuparea funcţiei vacante  -  de </w:t>
      </w:r>
      <w:r w:rsidRPr="0004735D"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>director al Întreprinderii Municipale ,,C</w:t>
      </w:r>
      <w:r w:rsidR="0004735D"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>entrul</w:t>
      </w:r>
      <w:r w:rsidRPr="0004735D"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 xml:space="preserve">  </w:t>
      </w:r>
      <w:r w:rsidR="0004735D"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>Stomatologic</w:t>
      </w:r>
      <w:r w:rsidRPr="0004735D"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 xml:space="preserve">  </w:t>
      </w:r>
      <w:r w:rsidR="0004735D"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>Raional Șoldănești</w:t>
      </w:r>
      <w:r w:rsidRPr="0004735D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,,</w:t>
      </w:r>
      <w:r w:rsidR="0004735D"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>.</w:t>
      </w:r>
    </w:p>
    <w:p w14:paraId="0879484C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u w:val="single"/>
          <w:lang w:val="it-IT"/>
        </w:rPr>
      </w:pPr>
    </w:p>
    <w:p w14:paraId="2FD749E0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  <w:u w:val="single"/>
          <w:lang w:val="it-IT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Scopul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general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al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funcţiei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  <w:r w:rsidRPr="000473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139EE0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>Protecția sănătăţii populaţiei, profilaxia, diagnosticarea, tratamentul bolilor stomatologice și promovarea modului sănătos de viață.</w:t>
      </w:r>
    </w:p>
    <w:p w14:paraId="566DE367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1ACAEAB" w14:textId="0AA7396C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4735D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Sarcinile de bază:</w:t>
      </w:r>
      <w:r w:rsidRPr="0004735D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14:paraId="58B590C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 xml:space="preserve">      1.   </w:t>
      </w:r>
      <w:r w:rsidRPr="0004735D">
        <w:rPr>
          <w:rFonts w:ascii="Times New Roman" w:hAnsi="Times New Roman"/>
          <w:sz w:val="24"/>
          <w:szCs w:val="24"/>
        </w:rPr>
        <w:t>Asigură un management eficient în gestionarea:</w:t>
      </w:r>
    </w:p>
    <w:p w14:paraId="488077D7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 xml:space="preserve">Bunurilor aflate în </w:t>
      </w:r>
      <w:proofErr w:type="spellStart"/>
      <w:r w:rsidRPr="0004735D">
        <w:rPr>
          <w:rFonts w:ascii="Times New Roman" w:hAnsi="Times New Roman"/>
          <w:sz w:val="24"/>
          <w:szCs w:val="24"/>
        </w:rPr>
        <w:t>folosinţă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IM Centrul Stomatologic din raionul </w:t>
      </w:r>
      <w:proofErr w:type="spellStart"/>
      <w:r w:rsidRPr="0004735D">
        <w:rPr>
          <w:rFonts w:ascii="Times New Roman" w:hAnsi="Times New Roman"/>
          <w:sz w:val="24"/>
          <w:szCs w:val="24"/>
        </w:rPr>
        <w:t>Şoldăneşti</w:t>
      </w:r>
      <w:proofErr w:type="spellEnd"/>
      <w:r w:rsidRPr="0004735D">
        <w:rPr>
          <w:rFonts w:ascii="Times New Roman" w:hAnsi="Times New Roman"/>
          <w:sz w:val="24"/>
          <w:szCs w:val="24"/>
        </w:rPr>
        <w:t>;</w:t>
      </w:r>
    </w:p>
    <w:p w14:paraId="03825783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>Resurselor umane din subordine;</w:t>
      </w:r>
    </w:p>
    <w:p w14:paraId="3A63FF5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 xml:space="preserve">Serviciilor în domeniul </w:t>
      </w:r>
      <w:proofErr w:type="spellStart"/>
      <w:r w:rsidRPr="0004735D">
        <w:rPr>
          <w:rFonts w:ascii="Times New Roman" w:hAnsi="Times New Roman"/>
          <w:sz w:val="24"/>
          <w:szCs w:val="24"/>
        </w:rPr>
        <w:t>asistenţei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medicale stomatologice.</w:t>
      </w:r>
    </w:p>
    <w:p w14:paraId="2947F378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 xml:space="preserve">      2.   </w:t>
      </w:r>
      <w:proofErr w:type="spellStart"/>
      <w:r w:rsidRPr="0004735D">
        <w:rPr>
          <w:rFonts w:ascii="Times New Roman" w:hAnsi="Times New Roman"/>
          <w:sz w:val="24"/>
          <w:szCs w:val="24"/>
        </w:rPr>
        <w:t>Sporeşte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735D">
        <w:rPr>
          <w:rFonts w:ascii="Times New Roman" w:hAnsi="Times New Roman"/>
          <w:sz w:val="24"/>
          <w:szCs w:val="24"/>
        </w:rPr>
        <w:t xml:space="preserve">accesibilitatea  </w:t>
      </w:r>
      <w:proofErr w:type="spellStart"/>
      <w:r w:rsidRPr="0004735D">
        <w:rPr>
          <w:rFonts w:ascii="Times New Roman" w:hAnsi="Times New Roman"/>
          <w:sz w:val="24"/>
          <w:szCs w:val="24"/>
        </w:rPr>
        <w:t>populaţiei</w:t>
      </w:r>
      <w:proofErr w:type="spellEnd"/>
      <w:proofErr w:type="gramEnd"/>
      <w:r w:rsidRPr="0004735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4735D">
        <w:rPr>
          <w:rFonts w:ascii="Times New Roman" w:hAnsi="Times New Roman"/>
          <w:sz w:val="24"/>
          <w:szCs w:val="24"/>
        </w:rPr>
        <w:t>asistenţă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medicală specializată stomatologică </w:t>
      </w:r>
      <w:proofErr w:type="spellStart"/>
      <w:r w:rsidRPr="0004735D">
        <w:rPr>
          <w:rFonts w:ascii="Times New Roman" w:hAnsi="Times New Roman"/>
          <w:sz w:val="24"/>
          <w:szCs w:val="24"/>
        </w:rPr>
        <w:t>şi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a promptitudinii în acordarea acesteia.</w:t>
      </w:r>
    </w:p>
    <w:p w14:paraId="4853F8EB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 xml:space="preserve">      3.  </w:t>
      </w:r>
      <w:proofErr w:type="spellStart"/>
      <w:r w:rsidRPr="0004735D">
        <w:rPr>
          <w:rFonts w:ascii="Times New Roman" w:hAnsi="Times New Roman"/>
          <w:sz w:val="24"/>
          <w:szCs w:val="24"/>
        </w:rPr>
        <w:t>Îmbunătăţeşte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calitatea serviciilor medicale prin ameliorarea nivelului profesional </w:t>
      </w:r>
      <w:proofErr w:type="spellStart"/>
      <w:r w:rsidRPr="0004735D">
        <w:rPr>
          <w:rFonts w:ascii="Times New Roman" w:hAnsi="Times New Roman"/>
          <w:sz w:val="24"/>
          <w:szCs w:val="24"/>
        </w:rPr>
        <w:t>şi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tehnologic, orientat spre asigurarea </w:t>
      </w:r>
      <w:proofErr w:type="spellStart"/>
      <w:r w:rsidRPr="0004735D">
        <w:rPr>
          <w:rFonts w:ascii="Times New Roman" w:hAnsi="Times New Roman"/>
          <w:sz w:val="24"/>
          <w:szCs w:val="24"/>
        </w:rPr>
        <w:t>securităţii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clientului </w:t>
      </w:r>
      <w:proofErr w:type="spellStart"/>
      <w:r w:rsidRPr="0004735D">
        <w:rPr>
          <w:rFonts w:ascii="Times New Roman" w:hAnsi="Times New Roman"/>
          <w:sz w:val="24"/>
          <w:szCs w:val="24"/>
        </w:rPr>
        <w:t>şi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respectarea dreptului acestuia.</w:t>
      </w:r>
    </w:p>
    <w:p w14:paraId="58811D4C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 xml:space="preserve">      4.  Ameliorează indicatorii de sănătate prin realizarea măsurilor de profilaxie </w:t>
      </w:r>
      <w:proofErr w:type="spellStart"/>
      <w:r w:rsidRPr="0004735D">
        <w:rPr>
          <w:rFonts w:ascii="Times New Roman" w:hAnsi="Times New Roman"/>
          <w:sz w:val="24"/>
          <w:szCs w:val="24"/>
        </w:rPr>
        <w:t>şi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tratament în conformitate cu normele stabilite. </w:t>
      </w:r>
    </w:p>
    <w:p w14:paraId="6C4DC2D9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 xml:space="preserve">      5.  Asigură acordarea asistenţei medicale stomatologice în volumul prevăzut de Programul Unic al asigurării obligaţiilor de asistenţă medicală.</w:t>
      </w:r>
    </w:p>
    <w:p w14:paraId="7E3901A7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4735D">
        <w:rPr>
          <w:rFonts w:ascii="Times New Roman" w:hAnsi="Times New Roman"/>
          <w:sz w:val="24"/>
          <w:szCs w:val="24"/>
        </w:rPr>
        <w:t xml:space="preserve">      6.  Asigură asistenţă medicală de urgenţă în mod gratuit în </w:t>
      </w:r>
      <w:proofErr w:type="gramStart"/>
      <w:r w:rsidRPr="0004735D">
        <w:rPr>
          <w:rFonts w:ascii="Times New Roman" w:hAnsi="Times New Roman"/>
          <w:sz w:val="24"/>
          <w:szCs w:val="24"/>
        </w:rPr>
        <w:t>cazul  urgenţilor</w:t>
      </w:r>
      <w:proofErr w:type="gramEnd"/>
      <w:r w:rsidRPr="0004735D">
        <w:rPr>
          <w:rFonts w:ascii="Times New Roman" w:hAnsi="Times New Roman"/>
          <w:sz w:val="24"/>
          <w:szCs w:val="24"/>
        </w:rPr>
        <w:t xml:space="preserve"> medicale în volumul prevăzut de Programul Unic al asigurărilor obligatorii  de  asistenşă medicală.</w:t>
      </w:r>
    </w:p>
    <w:p w14:paraId="6C016990" w14:textId="77777777" w:rsidR="005F0292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ro-MD"/>
        </w:rPr>
      </w:pPr>
      <w:r w:rsidRPr="0004735D">
        <w:rPr>
          <w:rFonts w:ascii="Times New Roman" w:hAnsi="Times New Roman"/>
          <w:sz w:val="24"/>
          <w:szCs w:val="24"/>
        </w:rPr>
        <w:t xml:space="preserve">      7.  Asigură servicii medicale stomatologic contra plata, în baza </w:t>
      </w:r>
      <w:proofErr w:type="spellStart"/>
      <w:r w:rsidRPr="0004735D">
        <w:rPr>
          <w:rFonts w:ascii="Times New Roman" w:hAnsi="Times New Roman"/>
          <w:sz w:val="24"/>
          <w:szCs w:val="24"/>
        </w:rPr>
        <w:t>actelor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normative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în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vigoare</w:t>
      </w:r>
      <w:proofErr w:type="spellEnd"/>
      <w:r w:rsidRPr="0004735D">
        <w:rPr>
          <w:rFonts w:ascii="Times New Roman" w:hAnsi="Times New Roman"/>
          <w:sz w:val="24"/>
          <w:szCs w:val="24"/>
        </w:rPr>
        <w:t>.</w:t>
      </w:r>
    </w:p>
    <w:p w14:paraId="18258C32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0D3BA9EF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proofErr w:type="spellStart"/>
      <w:r w:rsidRPr="0004735D">
        <w:rPr>
          <w:rFonts w:ascii="Times New Roman" w:hAnsi="Times New Roman"/>
          <w:b/>
          <w:bCs/>
          <w:sz w:val="24"/>
          <w:szCs w:val="24"/>
        </w:rPr>
        <w:t>Condiţiile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</w:rPr>
        <w:t>de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</w:rPr>
        <w:t>participare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</w:rPr>
        <w:t>la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</w:rPr>
        <w:t>concurs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</w:rPr>
        <w:t>:</w:t>
      </w:r>
    </w:p>
    <w:p w14:paraId="15865C80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4F2E99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Condiţii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de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bază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35F88021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Deţinerea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cetăţeniei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Republicii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Moldova;</w:t>
      </w:r>
    </w:p>
    <w:p w14:paraId="19583AE5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Deține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o diploma de medic specialist;</w:t>
      </w:r>
    </w:p>
    <w:p w14:paraId="68D832E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>Cunoaște limba română, scris și vorbit;</w:t>
      </w:r>
    </w:p>
    <w:p w14:paraId="49261F09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  <w:r w:rsidRPr="0004735D">
        <w:rPr>
          <w:rFonts w:ascii="Times New Roman" w:hAnsi="Times New Roman"/>
          <w:sz w:val="24"/>
          <w:szCs w:val="24"/>
          <w:lang w:val="pt-BR"/>
        </w:rPr>
        <w:t>Are capacitate deplină de exercițiu și este apt din punct de vedere medical;</w:t>
      </w:r>
    </w:p>
    <w:p w14:paraId="568188E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  <w:r w:rsidRPr="0004735D">
        <w:rPr>
          <w:rFonts w:ascii="Times New Roman" w:hAnsi="Times New Roman"/>
          <w:sz w:val="24"/>
          <w:szCs w:val="24"/>
          <w:lang w:val="pt-BR"/>
        </w:rPr>
        <w:t>Nu a atins vîrsta de 65 ani;</w:t>
      </w:r>
    </w:p>
    <w:p w14:paraId="426E6162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Lipsa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antecedentelor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penale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>;</w:t>
      </w:r>
    </w:p>
    <w:p w14:paraId="1F9AC76B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  <w:r w:rsidRPr="0004735D">
        <w:rPr>
          <w:rFonts w:ascii="Times New Roman" w:hAnsi="Times New Roman"/>
          <w:sz w:val="24"/>
          <w:szCs w:val="24"/>
          <w:lang w:val="pt-BR"/>
        </w:rPr>
        <w:t>Neprivarea de dreptul de a ocupa funcţii publice.</w:t>
      </w:r>
    </w:p>
    <w:p w14:paraId="0FE10D0B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r w:rsidRPr="0004735D">
        <w:rPr>
          <w:rFonts w:ascii="Times New Roman" w:hAnsi="Times New Roman"/>
          <w:sz w:val="24"/>
          <w:szCs w:val="24"/>
          <w:lang w:val="en-GB"/>
        </w:rPr>
        <w:t xml:space="preserve">Are cel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puțin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3 ani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vechime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muncă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în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cadrul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unor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instituții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asistență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medicală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primară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>;</w:t>
      </w:r>
    </w:p>
    <w:p w14:paraId="47BE292D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r w:rsidRPr="0004735D">
        <w:rPr>
          <w:rFonts w:ascii="Times New Roman" w:hAnsi="Times New Roman"/>
          <w:sz w:val="24"/>
          <w:szCs w:val="24"/>
          <w:lang w:val="en-GB"/>
        </w:rPr>
        <w:t xml:space="preserve">Nu are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sancțiuni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disciplinare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>;</w:t>
      </w:r>
    </w:p>
    <w:p w14:paraId="653E7671" w14:textId="77777777" w:rsidR="005F0292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  <w:r w:rsidRPr="0004735D">
        <w:rPr>
          <w:rFonts w:ascii="Times New Roman" w:hAnsi="Times New Roman"/>
          <w:sz w:val="24"/>
          <w:szCs w:val="24"/>
          <w:lang w:val="pt-BR"/>
        </w:rPr>
        <w:t>Nu are interdicții de a ocupa anumite funcții</w:t>
      </w:r>
    </w:p>
    <w:p w14:paraId="6D524498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8600D68" w14:textId="081E6ACA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Cerinţe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specifice</w:t>
      </w:r>
      <w:proofErr w:type="spellEnd"/>
      <w:r w:rsidRPr="0004735D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:</w:t>
      </w:r>
    </w:p>
    <w:p w14:paraId="67EEFB49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4735D">
        <w:rPr>
          <w:rFonts w:ascii="Times New Roman" w:hAnsi="Times New Roman"/>
          <w:i/>
          <w:sz w:val="24"/>
          <w:szCs w:val="24"/>
        </w:rPr>
        <w:t xml:space="preserve">Studii: </w:t>
      </w:r>
    </w:p>
    <w:p w14:paraId="562B1BAD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>Superioare licenţiate   în domeniul medicinei;</w:t>
      </w:r>
    </w:p>
    <w:p w14:paraId="4ED194DD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>Cursuri de perfecţionare profesională în domeniul administrat .</w:t>
      </w:r>
    </w:p>
    <w:p w14:paraId="5948B408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52F7743" w14:textId="77777777" w:rsidR="005F0292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i/>
          <w:sz w:val="24"/>
          <w:szCs w:val="24"/>
          <w:lang w:val="it-IT"/>
        </w:rPr>
        <w:t>Experienţă managerială</w:t>
      </w:r>
      <w:r w:rsidRPr="0004735D">
        <w:rPr>
          <w:rFonts w:ascii="Times New Roman" w:hAnsi="Times New Roman"/>
          <w:sz w:val="24"/>
          <w:szCs w:val="24"/>
          <w:u w:val="single"/>
          <w:lang w:val="it-IT"/>
        </w:rPr>
        <w:t>:</w:t>
      </w:r>
      <w:r w:rsidRPr="0004735D">
        <w:rPr>
          <w:rFonts w:ascii="Times New Roman" w:hAnsi="Times New Roman"/>
          <w:sz w:val="24"/>
          <w:szCs w:val="24"/>
          <w:lang w:val="it-IT"/>
        </w:rPr>
        <w:t xml:space="preserve"> se admite participarea la concurs şi a persoanelor cu o experiență managerială nu mai mică de 3 ani.</w:t>
      </w:r>
    </w:p>
    <w:p w14:paraId="28B12C8A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8FF35CF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ro-MD"/>
        </w:rPr>
      </w:pPr>
    </w:p>
    <w:p w14:paraId="11C01254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4735D">
        <w:rPr>
          <w:rFonts w:ascii="Times New Roman" w:hAnsi="Times New Roman"/>
          <w:i/>
          <w:sz w:val="24"/>
          <w:szCs w:val="24"/>
        </w:rPr>
        <w:lastRenderedPageBreak/>
        <w:t>Cunoştinţe</w:t>
      </w:r>
      <w:proofErr w:type="spellEnd"/>
      <w:r w:rsidRPr="0004735D">
        <w:rPr>
          <w:rFonts w:ascii="Times New Roman" w:hAnsi="Times New Roman"/>
          <w:i/>
          <w:sz w:val="24"/>
          <w:szCs w:val="24"/>
        </w:rPr>
        <w:t xml:space="preserve">:  </w:t>
      </w:r>
    </w:p>
    <w:p w14:paraId="108BE8F9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cunoaşterea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legislaţiei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în domeniu;</w:t>
      </w:r>
    </w:p>
    <w:p w14:paraId="627564BB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r w:rsidRPr="0004735D">
        <w:rPr>
          <w:rFonts w:ascii="Times New Roman" w:hAnsi="Times New Roman"/>
          <w:sz w:val="24"/>
          <w:szCs w:val="24"/>
        </w:rPr>
        <w:t>c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unoaşterea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modului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funcţionare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sistemului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medical;</w:t>
      </w:r>
    </w:p>
    <w:p w14:paraId="4CA656B0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cunoştinţe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operare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la calculator: Word, Excel;</w:t>
      </w:r>
    </w:p>
    <w:p w14:paraId="24588856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cunoaşterea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limbii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române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la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nivel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avansat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citit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scris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vorbit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>.</w:t>
      </w:r>
    </w:p>
    <w:p w14:paraId="73732262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14:paraId="22FAECF5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04735D">
        <w:rPr>
          <w:rFonts w:ascii="Times New Roman" w:hAnsi="Times New Roman"/>
          <w:i/>
          <w:sz w:val="24"/>
          <w:szCs w:val="24"/>
          <w:lang w:val="en-GB"/>
        </w:rPr>
        <w:t>Abilităţi</w:t>
      </w:r>
      <w:proofErr w:type="spellEnd"/>
      <w:r w:rsidRPr="0004735D">
        <w:rPr>
          <w:rFonts w:ascii="Times New Roman" w:hAnsi="Times New Roman"/>
          <w:i/>
          <w:sz w:val="24"/>
          <w:szCs w:val="24"/>
          <w:lang w:val="en-GB"/>
        </w:rPr>
        <w:t xml:space="preserve">: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capacităţi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sistematizare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informaţiei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comunicare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eficientă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argumentare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proofErr w:type="gramStart"/>
      <w:r w:rsidRPr="0004735D">
        <w:rPr>
          <w:rFonts w:ascii="Times New Roman" w:hAnsi="Times New Roman"/>
          <w:sz w:val="24"/>
          <w:szCs w:val="24"/>
          <w:lang w:val="en-GB"/>
        </w:rPr>
        <w:t>prezentare;planificare</w:t>
      </w:r>
      <w:proofErr w:type="spellEnd"/>
      <w:proofErr w:type="gram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consultare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organizare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elaborare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documentelor;instruire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motivare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mobilizare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de sine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şi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echipei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soluţionare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probleme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>.</w:t>
      </w:r>
    </w:p>
    <w:p w14:paraId="0F614774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1FED574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04735D">
        <w:rPr>
          <w:rFonts w:ascii="Times New Roman" w:hAnsi="Times New Roman"/>
          <w:i/>
          <w:sz w:val="24"/>
          <w:szCs w:val="24"/>
          <w:lang w:val="it-IT"/>
        </w:rPr>
        <w:t xml:space="preserve">Atitudini/comportamente: </w:t>
      </w:r>
      <w:r w:rsidRPr="0004735D">
        <w:rPr>
          <w:rFonts w:ascii="Times New Roman" w:hAnsi="Times New Roman"/>
          <w:sz w:val="24"/>
          <w:szCs w:val="24"/>
          <w:lang w:val="it-IT"/>
        </w:rPr>
        <w:t>respect faţă de oameni, spirit de iniţiativă, diplomaţie, creativitate executare, punctualitate, responsabilitate, disciplină, flexibilitate, tendinţa spre    dezvoltare profesională continuă.</w:t>
      </w:r>
    </w:p>
    <w:p w14:paraId="484F9257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FADED39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Persoanele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interesate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pot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depune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personal/</w:t>
      </w:r>
      <w:proofErr w:type="spellStart"/>
      <w:proofErr w:type="gramStart"/>
      <w:r w:rsidRPr="0004735D">
        <w:rPr>
          <w:rFonts w:ascii="Times New Roman" w:hAnsi="Times New Roman"/>
          <w:sz w:val="24"/>
          <w:szCs w:val="24"/>
          <w:lang w:val="en-GB"/>
        </w:rPr>
        <w:t>prin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 e-mail</w:t>
      </w:r>
      <w:proofErr w:type="gramEnd"/>
      <w:r w:rsidRPr="000473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  <w:lang w:val="en-GB"/>
        </w:rPr>
        <w:t>Dosarul</w:t>
      </w:r>
      <w:proofErr w:type="spellEnd"/>
      <w:r w:rsidRPr="0004735D">
        <w:rPr>
          <w:rFonts w:ascii="Times New Roman" w:hAnsi="Times New Roman"/>
          <w:sz w:val="24"/>
          <w:szCs w:val="24"/>
          <w:lang w:val="en-GB"/>
        </w:rPr>
        <w:t xml:space="preserve"> de concurs:</w:t>
      </w:r>
      <w:r w:rsidRPr="0004735D">
        <w:rPr>
          <w:rFonts w:ascii="Times New Roman" w:hAnsi="Times New Roman"/>
          <w:sz w:val="24"/>
          <w:szCs w:val="24"/>
          <w:lang w:val="en-GB"/>
        </w:rPr>
        <w:tab/>
      </w:r>
    </w:p>
    <w:p w14:paraId="3E726079" w14:textId="63B21A06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>Cerere de participare la concurs cu menționarea postului solicitat; *</w:t>
      </w:r>
    </w:p>
    <w:p w14:paraId="44EBE7B6" w14:textId="53F705FC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copia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buletinului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de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identitate</w:t>
      </w:r>
      <w:proofErr w:type="spellEnd"/>
      <w:r w:rsidRPr="0004735D">
        <w:rPr>
          <w:rFonts w:ascii="Times New Roman" w:hAnsi="Times New Roman"/>
          <w:sz w:val="24"/>
          <w:szCs w:val="24"/>
        </w:rPr>
        <w:t>;</w:t>
      </w:r>
    </w:p>
    <w:p w14:paraId="2924FE38" w14:textId="35421C6B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04735D">
        <w:rPr>
          <w:rFonts w:ascii="Times New Roman" w:hAnsi="Times New Roman"/>
          <w:sz w:val="24"/>
          <w:szCs w:val="24"/>
          <w:lang w:val="pt-BR"/>
        </w:rPr>
        <w:t xml:space="preserve"> copiile diplomelor de studii şi ale certificatelor de absolvire a cursurilor de  perfecţionare profesională şi/sau de specializare;</w:t>
      </w:r>
    </w:p>
    <w:p w14:paraId="0B3980AA" w14:textId="61B25AC6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copia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carnetului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de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muncă</w:t>
      </w:r>
      <w:proofErr w:type="spellEnd"/>
      <w:r w:rsidRPr="0004735D">
        <w:rPr>
          <w:rFonts w:ascii="Times New Roman" w:hAnsi="Times New Roman"/>
          <w:sz w:val="24"/>
          <w:szCs w:val="24"/>
        </w:rPr>
        <w:t>; **</w:t>
      </w:r>
    </w:p>
    <w:p w14:paraId="3809B6D3" w14:textId="63B43994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copia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certificatului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de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căsătorie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sau al documentelor care atestă schimbarea numelui;</w:t>
      </w:r>
    </w:p>
    <w:p w14:paraId="67B797E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curiculum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vitae;</w:t>
      </w:r>
    </w:p>
    <w:p w14:paraId="094BCEFE" w14:textId="7B97F6B2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scrisoare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de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motivare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personală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pentru ocuparea funcției de conducător al IMSP;</w:t>
      </w:r>
    </w:p>
    <w:p w14:paraId="3C5097BA" w14:textId="1E306868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certificatul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medical</w:t>
      </w:r>
      <w:proofErr w:type="spellEnd"/>
      <w:r w:rsidRPr="0004735D">
        <w:rPr>
          <w:rFonts w:ascii="Times New Roman" w:hAnsi="Times New Roman"/>
          <w:sz w:val="24"/>
          <w:szCs w:val="24"/>
        </w:rPr>
        <w:t>,</w:t>
      </w:r>
      <w:r w:rsidR="0004735D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care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atestă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starea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de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sănătate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corespunzătoare;</w:t>
      </w:r>
    </w:p>
    <w:p w14:paraId="7AD98FE9" w14:textId="3DAC8328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declarația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pe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propria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răspundere</w:t>
      </w:r>
      <w:proofErr w:type="spellEnd"/>
      <w:r w:rsidRPr="0004735D">
        <w:rPr>
          <w:rFonts w:ascii="Times New Roman" w:hAnsi="Times New Roman"/>
          <w:sz w:val="24"/>
          <w:szCs w:val="24"/>
        </w:rPr>
        <w:t>,</w:t>
      </w:r>
      <w:r w:rsidR="0004735D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că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nu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are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antecedente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penale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și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că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nu a fost atras la răspundere     penală;</w:t>
      </w:r>
    </w:p>
    <w:p w14:paraId="0772D994" w14:textId="3DC80675" w:rsidR="005F0292" w:rsidRPr="0004735D" w:rsidRDefault="005F0292" w:rsidP="0004735D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declarația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pe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propria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răspundere</w:t>
      </w:r>
      <w:proofErr w:type="spellEnd"/>
      <w:r w:rsidRPr="0004735D">
        <w:rPr>
          <w:rFonts w:ascii="Times New Roman" w:hAnsi="Times New Roman"/>
          <w:sz w:val="24"/>
          <w:szCs w:val="24"/>
        </w:rPr>
        <w:t>,</w:t>
      </w:r>
      <w:r w:rsidR="0004735D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că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nu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are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sancțiuni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disciplinare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sau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adeverință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de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la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angajator</w:t>
      </w:r>
      <w:proofErr w:type="spellEnd"/>
      <w:r w:rsidRPr="0004735D">
        <w:rPr>
          <w:rFonts w:ascii="Times New Roman" w:hAnsi="Times New Roman"/>
          <w:sz w:val="24"/>
          <w:szCs w:val="24"/>
        </w:rPr>
        <w:t>;</w:t>
      </w:r>
    </w:p>
    <w:p w14:paraId="5C11C706" w14:textId="0F8A0AAB" w:rsidR="005F0292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-     </w:t>
      </w:r>
      <w:r w:rsidR="005F0292" w:rsidRPr="0004735D">
        <w:rPr>
          <w:rFonts w:ascii="Times New Roman" w:hAnsi="Times New Roman"/>
          <w:sz w:val="24"/>
          <w:szCs w:val="24"/>
          <w:lang w:val="pt-BR"/>
        </w:rPr>
        <w:t>declarație de integritate pe propria răspundere privind lipsa conflictelor de interese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515E7598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10D1D3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pt-BR"/>
        </w:rPr>
      </w:pPr>
    </w:p>
    <w:p w14:paraId="5F27110F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4735D">
        <w:rPr>
          <w:rFonts w:ascii="Times New Roman" w:hAnsi="Times New Roman"/>
          <w:i/>
          <w:sz w:val="24"/>
          <w:szCs w:val="24"/>
        </w:rPr>
        <w:t xml:space="preserve">Data </w:t>
      </w:r>
      <w:proofErr w:type="spellStart"/>
      <w:r w:rsidRPr="0004735D">
        <w:rPr>
          <w:rFonts w:ascii="Times New Roman" w:hAnsi="Times New Roman"/>
          <w:i/>
          <w:sz w:val="24"/>
          <w:szCs w:val="24"/>
        </w:rPr>
        <w:t>limită</w:t>
      </w:r>
      <w:proofErr w:type="spellEnd"/>
      <w:r w:rsidRPr="000473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i/>
          <w:sz w:val="24"/>
          <w:szCs w:val="24"/>
        </w:rPr>
        <w:t>pînă</w:t>
      </w:r>
      <w:proofErr w:type="spellEnd"/>
      <w:r w:rsidRPr="000473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i/>
          <w:sz w:val="24"/>
          <w:szCs w:val="24"/>
        </w:rPr>
        <w:t>la</w:t>
      </w:r>
      <w:proofErr w:type="spellEnd"/>
      <w:r w:rsidRPr="0004735D">
        <w:rPr>
          <w:rFonts w:ascii="Times New Roman" w:hAnsi="Times New Roman"/>
          <w:i/>
          <w:sz w:val="24"/>
          <w:szCs w:val="24"/>
        </w:rPr>
        <w:t xml:space="preserve"> care poate fi depusă Dosarul de concurs – </w:t>
      </w:r>
      <w:r w:rsidRPr="0004735D">
        <w:rPr>
          <w:rFonts w:ascii="Times New Roman" w:hAnsi="Times New Roman"/>
          <w:b/>
          <w:bCs/>
          <w:i/>
          <w:sz w:val="28"/>
          <w:szCs w:val="28"/>
          <w:u w:val="single"/>
        </w:rPr>
        <w:t>25.03.2025</w:t>
      </w:r>
    </w:p>
    <w:p w14:paraId="78C6683A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</w:p>
    <w:p w14:paraId="6E997BF8" w14:textId="69252543" w:rsidR="005F0292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telefon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– </w:t>
      </w:r>
      <w:r w:rsidR="0004735D" w:rsidRPr="0004735D">
        <w:rPr>
          <w:rFonts w:ascii="Times New Roman" w:hAnsi="Times New Roman"/>
          <w:b/>
          <w:bCs/>
          <w:sz w:val="24"/>
          <w:szCs w:val="24"/>
          <w:lang w:val="ro-MD"/>
        </w:rPr>
        <w:t xml:space="preserve">0 272 </w:t>
      </w:r>
      <w:r w:rsidRPr="0004735D">
        <w:rPr>
          <w:rFonts w:ascii="Times New Roman" w:hAnsi="Times New Roman"/>
          <w:b/>
          <w:bCs/>
          <w:sz w:val="28"/>
          <w:szCs w:val="28"/>
        </w:rPr>
        <w:t>25460</w:t>
      </w:r>
    </w:p>
    <w:p w14:paraId="73A832F7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1135BF86" w14:textId="57852531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8"/>
          <w:szCs w:val="28"/>
          <w:lang w:val="ro-MD"/>
        </w:rPr>
      </w:pPr>
      <w:proofErr w:type="spellStart"/>
      <w:r w:rsidRPr="0004735D">
        <w:rPr>
          <w:rFonts w:ascii="Times New Roman" w:hAnsi="Times New Roman"/>
          <w:b/>
          <w:bCs/>
          <w:sz w:val="28"/>
          <w:szCs w:val="28"/>
        </w:rPr>
        <w:t>e-mail</w:t>
      </w:r>
      <w:proofErr w:type="spellEnd"/>
      <w:r w:rsidRPr="0004735D">
        <w:rPr>
          <w:rFonts w:ascii="Times New Roman" w:hAnsi="Times New Roman"/>
          <w:b/>
          <w:bCs/>
          <w:sz w:val="28"/>
          <w:szCs w:val="28"/>
        </w:rPr>
        <w:t xml:space="preserve"> – </w:t>
      </w:r>
      <w:hyperlink r:id="rId6" w:history="1">
        <w:r w:rsidRPr="0004735D">
          <w:rPr>
            <w:rStyle w:val="a3"/>
            <w:rFonts w:ascii="Times New Roman" w:hAnsi="Times New Roman"/>
            <w:b/>
            <w:bCs/>
            <w:sz w:val="28"/>
            <w:szCs w:val="28"/>
          </w:rPr>
          <w:t>consiliul.raional-soldanesti@apl.gov.md</w:t>
        </w:r>
      </w:hyperlink>
    </w:p>
    <w:p w14:paraId="33B590EA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560136D8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735D">
        <w:rPr>
          <w:rFonts w:ascii="Times New Roman" w:hAnsi="Times New Roman"/>
          <w:sz w:val="24"/>
          <w:szCs w:val="24"/>
        </w:rPr>
        <w:t>adresa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35D">
        <w:rPr>
          <w:rFonts w:ascii="Times New Roman" w:hAnsi="Times New Roman"/>
          <w:sz w:val="24"/>
          <w:szCs w:val="24"/>
        </w:rPr>
        <w:t>poştală</w:t>
      </w:r>
      <w:proofErr w:type="spellEnd"/>
      <w:r w:rsidRPr="0004735D">
        <w:rPr>
          <w:rFonts w:ascii="Times New Roman" w:hAnsi="Times New Roman"/>
          <w:sz w:val="24"/>
          <w:szCs w:val="24"/>
        </w:rPr>
        <w:t xml:space="preserve"> –</w:t>
      </w:r>
    </w:p>
    <w:p w14:paraId="07A1DB08" w14:textId="77777777" w:rsidR="005F0292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04735D">
        <w:rPr>
          <w:rFonts w:ascii="Times New Roman" w:hAnsi="Times New Roman"/>
          <w:sz w:val="24"/>
          <w:szCs w:val="24"/>
          <w:lang w:val="pt-BR"/>
        </w:rPr>
        <w:t>persoana de contact –</w:t>
      </w:r>
      <w:r w:rsidRPr="0004735D">
        <w:rPr>
          <w:rFonts w:ascii="Times New Roman" w:hAnsi="Times New Roman"/>
          <w:b/>
          <w:bCs/>
          <w:sz w:val="24"/>
          <w:szCs w:val="24"/>
          <w:lang w:val="pt-BR"/>
        </w:rPr>
        <w:t>Vladimir Corețchi</w:t>
      </w:r>
    </w:p>
    <w:p w14:paraId="114B6BDB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75C7E39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2633303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4735D">
        <w:rPr>
          <w:rFonts w:ascii="Times New Roman" w:hAnsi="Times New Roman"/>
          <w:b/>
          <w:bCs/>
          <w:sz w:val="24"/>
          <w:szCs w:val="24"/>
          <w:lang w:val="it-IT"/>
        </w:rPr>
        <w:t>Bibliografia concursului:</w:t>
      </w:r>
    </w:p>
    <w:p w14:paraId="12A8DFEC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3A30E70" w14:textId="15D4C16F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>- Codul muncii al Republicii Moldova</w:t>
      </w:r>
      <w:r w:rsidR="0004735D">
        <w:rPr>
          <w:rFonts w:ascii="Times New Roman" w:hAnsi="Times New Roman"/>
          <w:sz w:val="24"/>
          <w:szCs w:val="24"/>
          <w:lang w:val="it-IT"/>
        </w:rPr>
        <w:t>,</w:t>
      </w:r>
    </w:p>
    <w:p w14:paraId="516DD73F" w14:textId="15755F3E" w:rsidR="005F0292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>- Codul Administrativ</w:t>
      </w:r>
      <w:r w:rsidR="0004735D">
        <w:rPr>
          <w:rFonts w:ascii="Times New Roman" w:hAnsi="Times New Roman"/>
          <w:sz w:val="24"/>
          <w:szCs w:val="24"/>
          <w:lang w:val="it-IT"/>
        </w:rPr>
        <w:t>.</w:t>
      </w:r>
    </w:p>
    <w:p w14:paraId="17F743F1" w14:textId="77777777" w:rsidR="0004735D" w:rsidRPr="0004735D" w:rsidRDefault="0004735D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DE76FC3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  <w:r w:rsidRPr="0004735D">
        <w:rPr>
          <w:rFonts w:ascii="Times New Roman" w:hAnsi="Times New Roman"/>
          <w:sz w:val="24"/>
          <w:szCs w:val="24"/>
          <w:lang w:val="it-IT"/>
        </w:rPr>
        <w:t xml:space="preserve"> Acte normative în domeniul de specialitate</w:t>
      </w:r>
    </w:p>
    <w:p w14:paraId="32B790EA" w14:textId="73BFF904" w:rsidR="005F0292" w:rsidRPr="0004735D" w:rsidRDefault="0004735D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- </w:t>
      </w:r>
      <w:r w:rsidR="005F0292" w:rsidRPr="0004735D">
        <w:rPr>
          <w:rFonts w:ascii="Times New Roman" w:hAnsi="Times New Roman"/>
          <w:sz w:val="24"/>
          <w:szCs w:val="24"/>
          <w:lang w:val="it-IT"/>
        </w:rPr>
        <w:t>Legea ocrotirii sănătăţii nr.411 din 28.03.1995</w:t>
      </w:r>
      <w:r>
        <w:rPr>
          <w:rFonts w:ascii="Times New Roman" w:hAnsi="Times New Roman"/>
          <w:sz w:val="24"/>
          <w:szCs w:val="24"/>
          <w:lang w:val="it-IT"/>
        </w:rPr>
        <w:t>,</w:t>
      </w:r>
    </w:p>
    <w:p w14:paraId="473F2B43" w14:textId="5750954B" w:rsidR="005F0292" w:rsidRPr="0004735D" w:rsidRDefault="0004735D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5F0292" w:rsidRPr="0004735D">
        <w:rPr>
          <w:rFonts w:ascii="Times New Roman" w:hAnsi="Times New Roman"/>
          <w:sz w:val="24"/>
          <w:szCs w:val="24"/>
          <w:lang w:val="it-IT"/>
        </w:rPr>
        <w:t>Legea nr.246 din 22.11.2017 cu privire la întreprinderea de stat și întreprinderea municipală</w:t>
      </w:r>
      <w:r>
        <w:rPr>
          <w:rFonts w:ascii="Times New Roman" w:hAnsi="Times New Roman"/>
          <w:sz w:val="24"/>
          <w:szCs w:val="24"/>
          <w:lang w:val="it-IT"/>
        </w:rPr>
        <w:t>,</w:t>
      </w:r>
    </w:p>
    <w:p w14:paraId="5D6B8367" w14:textId="1CAB8F4F" w:rsidR="005F0292" w:rsidRPr="0004735D" w:rsidRDefault="0004735D" w:rsidP="0004735D">
      <w:pPr>
        <w:pStyle w:val="a8"/>
        <w:jc w:val="both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- </w:t>
      </w:r>
      <w:r w:rsidR="005F0292" w:rsidRPr="0004735D">
        <w:rPr>
          <w:rFonts w:ascii="Times New Roman" w:hAnsi="Times New Roman"/>
          <w:sz w:val="24"/>
          <w:szCs w:val="24"/>
          <w:lang w:val="it-IT"/>
        </w:rPr>
        <w:t>HG nr.743 din 11.06.2002 cu privire la salarizarea angajaților din unitățile cu autonomie financiar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49B0C6E" w14:textId="77777777" w:rsidR="005F0292" w:rsidRPr="0004735D" w:rsidRDefault="005F0292" w:rsidP="0004735D">
      <w:pPr>
        <w:pStyle w:val="a8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5F0292" w:rsidRPr="0004735D" w:rsidSect="0004735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4A7"/>
    <w:multiLevelType w:val="hybridMultilevel"/>
    <w:tmpl w:val="6BDC3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64B"/>
    <w:multiLevelType w:val="hybridMultilevel"/>
    <w:tmpl w:val="6B807600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71D09FD"/>
    <w:multiLevelType w:val="hybridMultilevel"/>
    <w:tmpl w:val="ABAA12BA"/>
    <w:lvl w:ilvl="0" w:tplc="FB7EA7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082"/>
    <w:multiLevelType w:val="hybridMultilevel"/>
    <w:tmpl w:val="18F6EF92"/>
    <w:lvl w:ilvl="0" w:tplc="690C7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72AAD"/>
    <w:multiLevelType w:val="hybridMultilevel"/>
    <w:tmpl w:val="4B569B34"/>
    <w:lvl w:ilvl="0" w:tplc="B8229F7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2453A"/>
    <w:multiLevelType w:val="hybridMultilevel"/>
    <w:tmpl w:val="EB420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8F7"/>
    <w:multiLevelType w:val="hybridMultilevel"/>
    <w:tmpl w:val="9558FB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14F0"/>
    <w:multiLevelType w:val="hybridMultilevel"/>
    <w:tmpl w:val="84FE8EB6"/>
    <w:lvl w:ilvl="0" w:tplc="82322B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D51EF"/>
    <w:multiLevelType w:val="hybridMultilevel"/>
    <w:tmpl w:val="9558FB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7E0E"/>
    <w:multiLevelType w:val="hybridMultilevel"/>
    <w:tmpl w:val="56EE6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7A40"/>
    <w:multiLevelType w:val="hybridMultilevel"/>
    <w:tmpl w:val="A3547A1A"/>
    <w:lvl w:ilvl="0" w:tplc="B4F242A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029BB"/>
    <w:multiLevelType w:val="hybridMultilevel"/>
    <w:tmpl w:val="570CFB24"/>
    <w:lvl w:ilvl="0" w:tplc="4B22CC9E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3E057B13"/>
    <w:multiLevelType w:val="hybridMultilevel"/>
    <w:tmpl w:val="D5629376"/>
    <w:lvl w:ilvl="0" w:tplc="A3B61F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3338D"/>
    <w:multiLevelType w:val="hybridMultilevel"/>
    <w:tmpl w:val="A65A3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AC74F1"/>
    <w:multiLevelType w:val="hybridMultilevel"/>
    <w:tmpl w:val="BD781B2C"/>
    <w:lvl w:ilvl="0" w:tplc="D382C6E4">
      <w:start w:val="1"/>
      <w:numFmt w:val="lowerLetter"/>
      <w:lvlText w:val="%1)"/>
      <w:lvlJc w:val="left"/>
      <w:pPr>
        <w:ind w:left="7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2F542A1"/>
    <w:multiLevelType w:val="hybridMultilevel"/>
    <w:tmpl w:val="257A0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FE72F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897A6B"/>
    <w:multiLevelType w:val="hybridMultilevel"/>
    <w:tmpl w:val="B49A10B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81DD1"/>
    <w:multiLevelType w:val="hybridMultilevel"/>
    <w:tmpl w:val="A3547A1A"/>
    <w:lvl w:ilvl="0" w:tplc="B4F242A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6946DB"/>
    <w:multiLevelType w:val="hybridMultilevel"/>
    <w:tmpl w:val="5BB2590A"/>
    <w:lvl w:ilvl="0" w:tplc="034A8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2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2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7969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434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7476207">
    <w:abstractNumId w:val="8"/>
  </w:num>
  <w:num w:numId="6" w16cid:durableId="1453593661">
    <w:abstractNumId w:val="17"/>
  </w:num>
  <w:num w:numId="7" w16cid:durableId="43917160">
    <w:abstractNumId w:val="19"/>
  </w:num>
  <w:num w:numId="8" w16cid:durableId="2009483025">
    <w:abstractNumId w:val="2"/>
  </w:num>
  <w:num w:numId="9" w16cid:durableId="667366244">
    <w:abstractNumId w:val="0"/>
  </w:num>
  <w:num w:numId="10" w16cid:durableId="189152626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5199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6910952">
    <w:abstractNumId w:val="15"/>
  </w:num>
  <w:num w:numId="13" w16cid:durableId="1055158718">
    <w:abstractNumId w:val="1"/>
  </w:num>
  <w:num w:numId="14" w16cid:durableId="1359158348">
    <w:abstractNumId w:val="2"/>
  </w:num>
  <w:num w:numId="15" w16cid:durableId="1984044428">
    <w:abstractNumId w:val="0"/>
  </w:num>
  <w:num w:numId="16" w16cid:durableId="16221059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78461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082544">
    <w:abstractNumId w:val="15"/>
  </w:num>
  <w:num w:numId="19" w16cid:durableId="153498814">
    <w:abstractNumId w:val="1"/>
  </w:num>
  <w:num w:numId="20" w16cid:durableId="1469399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6409453">
    <w:abstractNumId w:val="0"/>
  </w:num>
  <w:num w:numId="22" w16cid:durableId="80172775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78971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4778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5152438">
    <w:abstractNumId w:val="15"/>
  </w:num>
  <w:num w:numId="26" w16cid:durableId="1387146157">
    <w:abstractNumId w:val="1"/>
  </w:num>
  <w:num w:numId="27" w16cid:durableId="746347500">
    <w:abstractNumId w:val="0"/>
  </w:num>
  <w:num w:numId="28" w16cid:durableId="6871006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0152573">
    <w:abstractNumId w:val="5"/>
  </w:num>
  <w:num w:numId="30" w16cid:durableId="569192615">
    <w:abstractNumId w:val="15"/>
  </w:num>
  <w:num w:numId="31" w16cid:durableId="150945634">
    <w:abstractNumId w:val="1"/>
  </w:num>
  <w:num w:numId="32" w16cid:durableId="1559240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1837295">
    <w:abstractNumId w:val="2"/>
  </w:num>
  <w:num w:numId="34" w16cid:durableId="156697742">
    <w:abstractNumId w:val="0"/>
  </w:num>
  <w:num w:numId="35" w16cid:durableId="127154755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18775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930452">
    <w:abstractNumId w:val="15"/>
  </w:num>
  <w:num w:numId="38" w16cid:durableId="170149056">
    <w:abstractNumId w:val="1"/>
  </w:num>
  <w:num w:numId="39" w16cid:durableId="1122725534">
    <w:abstractNumId w:val="9"/>
  </w:num>
  <w:num w:numId="40" w16cid:durableId="8135252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6359923">
    <w:abstractNumId w:val="11"/>
  </w:num>
  <w:num w:numId="42" w16cid:durableId="23732400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2B"/>
    <w:rsid w:val="00000458"/>
    <w:rsid w:val="0000170A"/>
    <w:rsid w:val="00010DF8"/>
    <w:rsid w:val="00023247"/>
    <w:rsid w:val="0003622A"/>
    <w:rsid w:val="00040385"/>
    <w:rsid w:val="0004735D"/>
    <w:rsid w:val="00060A61"/>
    <w:rsid w:val="00073582"/>
    <w:rsid w:val="000A3BBA"/>
    <w:rsid w:val="000D354A"/>
    <w:rsid w:val="000F5BA4"/>
    <w:rsid w:val="000F6FCD"/>
    <w:rsid w:val="00121FDC"/>
    <w:rsid w:val="001520FB"/>
    <w:rsid w:val="001534AC"/>
    <w:rsid w:val="001852CF"/>
    <w:rsid w:val="001948B9"/>
    <w:rsid w:val="001A4EBA"/>
    <w:rsid w:val="001C5A09"/>
    <w:rsid w:val="001C693F"/>
    <w:rsid w:val="001D37E8"/>
    <w:rsid w:val="001E5B7E"/>
    <w:rsid w:val="00205E45"/>
    <w:rsid w:val="00224776"/>
    <w:rsid w:val="002672C0"/>
    <w:rsid w:val="00284466"/>
    <w:rsid w:val="002A28AA"/>
    <w:rsid w:val="002B5033"/>
    <w:rsid w:val="002B75D6"/>
    <w:rsid w:val="002D7855"/>
    <w:rsid w:val="002D79FF"/>
    <w:rsid w:val="002F313D"/>
    <w:rsid w:val="002F5ED6"/>
    <w:rsid w:val="00302442"/>
    <w:rsid w:val="003109B1"/>
    <w:rsid w:val="00317942"/>
    <w:rsid w:val="0033566A"/>
    <w:rsid w:val="00344BD0"/>
    <w:rsid w:val="003623BE"/>
    <w:rsid w:val="0038155A"/>
    <w:rsid w:val="00385D3D"/>
    <w:rsid w:val="003911F7"/>
    <w:rsid w:val="003C4046"/>
    <w:rsid w:val="003E6AA4"/>
    <w:rsid w:val="00426433"/>
    <w:rsid w:val="00435FDE"/>
    <w:rsid w:val="00440BC4"/>
    <w:rsid w:val="00441697"/>
    <w:rsid w:val="004510A0"/>
    <w:rsid w:val="0049671A"/>
    <w:rsid w:val="004E0E49"/>
    <w:rsid w:val="004F4BD1"/>
    <w:rsid w:val="005057D6"/>
    <w:rsid w:val="005149B8"/>
    <w:rsid w:val="005337F3"/>
    <w:rsid w:val="00536CAC"/>
    <w:rsid w:val="00540E68"/>
    <w:rsid w:val="005637B6"/>
    <w:rsid w:val="00570398"/>
    <w:rsid w:val="00572CE3"/>
    <w:rsid w:val="00575BB1"/>
    <w:rsid w:val="005A1CF2"/>
    <w:rsid w:val="005C5424"/>
    <w:rsid w:val="005E01B2"/>
    <w:rsid w:val="005F0292"/>
    <w:rsid w:val="00600A0B"/>
    <w:rsid w:val="00605306"/>
    <w:rsid w:val="00606C31"/>
    <w:rsid w:val="00611AFF"/>
    <w:rsid w:val="00611E73"/>
    <w:rsid w:val="00614E30"/>
    <w:rsid w:val="006274FD"/>
    <w:rsid w:val="00630BA7"/>
    <w:rsid w:val="006328F5"/>
    <w:rsid w:val="00634675"/>
    <w:rsid w:val="00660B5C"/>
    <w:rsid w:val="00663EBC"/>
    <w:rsid w:val="00693D0B"/>
    <w:rsid w:val="006B02FE"/>
    <w:rsid w:val="006C7170"/>
    <w:rsid w:val="006D46EB"/>
    <w:rsid w:val="006F69CD"/>
    <w:rsid w:val="0070068D"/>
    <w:rsid w:val="007066FA"/>
    <w:rsid w:val="00725B52"/>
    <w:rsid w:val="00735C10"/>
    <w:rsid w:val="00743A2D"/>
    <w:rsid w:val="00743C9D"/>
    <w:rsid w:val="0079269F"/>
    <w:rsid w:val="007957BE"/>
    <w:rsid w:val="007D4195"/>
    <w:rsid w:val="00805490"/>
    <w:rsid w:val="008240F4"/>
    <w:rsid w:val="0082436D"/>
    <w:rsid w:val="00875921"/>
    <w:rsid w:val="008A341C"/>
    <w:rsid w:val="008A4E54"/>
    <w:rsid w:val="008C224E"/>
    <w:rsid w:val="008C2934"/>
    <w:rsid w:val="008D3D1A"/>
    <w:rsid w:val="00904358"/>
    <w:rsid w:val="00910604"/>
    <w:rsid w:val="00920B75"/>
    <w:rsid w:val="00936FFE"/>
    <w:rsid w:val="00937DA3"/>
    <w:rsid w:val="00947349"/>
    <w:rsid w:val="00951460"/>
    <w:rsid w:val="00953999"/>
    <w:rsid w:val="009615C7"/>
    <w:rsid w:val="00974E07"/>
    <w:rsid w:val="0098063D"/>
    <w:rsid w:val="009C7391"/>
    <w:rsid w:val="009E422C"/>
    <w:rsid w:val="00A018A1"/>
    <w:rsid w:val="00A21138"/>
    <w:rsid w:val="00A333D0"/>
    <w:rsid w:val="00A347FE"/>
    <w:rsid w:val="00A460F0"/>
    <w:rsid w:val="00A82D90"/>
    <w:rsid w:val="00A85745"/>
    <w:rsid w:val="00AA3A39"/>
    <w:rsid w:val="00AA6183"/>
    <w:rsid w:val="00AB4755"/>
    <w:rsid w:val="00AC455A"/>
    <w:rsid w:val="00AD2180"/>
    <w:rsid w:val="00AF34D6"/>
    <w:rsid w:val="00B16F4D"/>
    <w:rsid w:val="00B73B82"/>
    <w:rsid w:val="00B85862"/>
    <w:rsid w:val="00B90712"/>
    <w:rsid w:val="00B95D31"/>
    <w:rsid w:val="00B96FF5"/>
    <w:rsid w:val="00BE7533"/>
    <w:rsid w:val="00C058C9"/>
    <w:rsid w:val="00C111E2"/>
    <w:rsid w:val="00C55347"/>
    <w:rsid w:val="00C64DCB"/>
    <w:rsid w:val="00C77B93"/>
    <w:rsid w:val="00C83158"/>
    <w:rsid w:val="00C93414"/>
    <w:rsid w:val="00C96A2E"/>
    <w:rsid w:val="00CA6360"/>
    <w:rsid w:val="00CB685E"/>
    <w:rsid w:val="00CD3F55"/>
    <w:rsid w:val="00CE47AF"/>
    <w:rsid w:val="00CF32EF"/>
    <w:rsid w:val="00D115CF"/>
    <w:rsid w:val="00D13A56"/>
    <w:rsid w:val="00D159B4"/>
    <w:rsid w:val="00D30A76"/>
    <w:rsid w:val="00D34949"/>
    <w:rsid w:val="00D56A2B"/>
    <w:rsid w:val="00D60DC1"/>
    <w:rsid w:val="00D666FF"/>
    <w:rsid w:val="00D772CE"/>
    <w:rsid w:val="00D81D98"/>
    <w:rsid w:val="00D83509"/>
    <w:rsid w:val="00D85529"/>
    <w:rsid w:val="00DE504A"/>
    <w:rsid w:val="00DF6BCE"/>
    <w:rsid w:val="00E1736C"/>
    <w:rsid w:val="00E245F0"/>
    <w:rsid w:val="00E65CA2"/>
    <w:rsid w:val="00E91600"/>
    <w:rsid w:val="00E97CF7"/>
    <w:rsid w:val="00EA1BEC"/>
    <w:rsid w:val="00EB559B"/>
    <w:rsid w:val="00ED261F"/>
    <w:rsid w:val="00EF360E"/>
    <w:rsid w:val="00F02978"/>
    <w:rsid w:val="00F07ED8"/>
    <w:rsid w:val="00F158FD"/>
    <w:rsid w:val="00F35D72"/>
    <w:rsid w:val="00F44CE4"/>
    <w:rsid w:val="00F757A9"/>
    <w:rsid w:val="00F83CF3"/>
    <w:rsid w:val="00FC3156"/>
    <w:rsid w:val="00F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9588"/>
  <w15:docId w15:val="{E8E40F6D-900A-487D-AB19-26E41B6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B73B82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34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3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D90"/>
    <w:rPr>
      <w:rFonts w:ascii="Tahoma" w:eastAsia="Times New Roman" w:hAnsi="Tahoma" w:cs="Tahoma"/>
      <w:sz w:val="16"/>
      <w:szCs w:val="16"/>
      <w:lang w:val="ro-RO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3B82"/>
    <w:rPr>
      <w:b/>
      <w:bCs/>
    </w:rPr>
  </w:style>
  <w:style w:type="paragraph" w:styleId="a8">
    <w:name w:val="No Spacing"/>
    <w:uiPriority w:val="1"/>
    <w:qFormat/>
    <w:rsid w:val="004264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iliul.raional-soldanesti@apl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8014A-991A-4B73-9723-3BEA4B20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Aliona</cp:lastModifiedBy>
  <cp:revision>3</cp:revision>
  <cp:lastPrinted>2025-02-04T09:42:00Z</cp:lastPrinted>
  <dcterms:created xsi:type="dcterms:W3CDTF">2025-03-05T15:51:00Z</dcterms:created>
  <dcterms:modified xsi:type="dcterms:W3CDTF">2025-03-05T15:57:00Z</dcterms:modified>
</cp:coreProperties>
</file>