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F" w:rsidRPr="0025501A" w:rsidRDefault="00E77B4F" w:rsidP="00E77B4F">
      <w:pPr>
        <w:pStyle w:val="a7"/>
        <w:spacing w:line="360" w:lineRule="auto"/>
        <w:rPr>
          <w:b/>
          <w:szCs w:val="24"/>
          <w:lang w:val="ro-MO"/>
        </w:rPr>
      </w:pPr>
      <w:r w:rsidRPr="0025501A">
        <w:rPr>
          <w:b/>
          <w:szCs w:val="24"/>
          <w:lang w:val="ro-MO"/>
        </w:rPr>
        <w:t>ANUNŢ</w:t>
      </w:r>
    </w:p>
    <w:p w:rsidR="00E77B4F" w:rsidRPr="0025501A" w:rsidRDefault="00E77B4F" w:rsidP="00E77B4F">
      <w:pPr>
        <w:pStyle w:val="a7"/>
        <w:spacing w:line="360" w:lineRule="auto"/>
        <w:rPr>
          <w:b/>
          <w:szCs w:val="24"/>
          <w:lang w:val="ro-MO"/>
        </w:rPr>
      </w:pPr>
      <w:r w:rsidRPr="0025501A">
        <w:rPr>
          <w:b/>
          <w:szCs w:val="24"/>
          <w:lang w:val="ro-MO"/>
        </w:rPr>
        <w:t xml:space="preserve">privind  demararea consultărilor publice pe marginea proiectelor de decizii ale Consiliului raional Şoldăneşti propuse spre examinare în şedinţa ordinară </w:t>
      </w:r>
    </w:p>
    <w:p w:rsidR="00E77B4F" w:rsidRPr="0025501A" w:rsidRDefault="005274A0" w:rsidP="00E77B4F">
      <w:pPr>
        <w:pStyle w:val="a7"/>
        <w:spacing w:line="360" w:lineRule="auto"/>
        <w:rPr>
          <w:b/>
          <w:szCs w:val="24"/>
          <w:lang w:val="ro-MO"/>
        </w:rPr>
      </w:pPr>
      <w:r w:rsidRPr="0025501A">
        <w:rPr>
          <w:b/>
          <w:szCs w:val="24"/>
          <w:lang w:val="ro-MO"/>
        </w:rPr>
        <w:t>din 08.12.2022</w:t>
      </w:r>
    </w:p>
    <w:p w:rsidR="00E77B4F" w:rsidRPr="00030A82" w:rsidRDefault="00E77B4F" w:rsidP="005274A0">
      <w:pPr>
        <w:pStyle w:val="a7"/>
        <w:spacing w:line="360" w:lineRule="auto"/>
        <w:rPr>
          <w:b/>
          <w:szCs w:val="24"/>
          <w:lang w:val="ro-MO"/>
        </w:rPr>
      </w:pPr>
      <w:r w:rsidRPr="00030A82">
        <w:rPr>
          <w:b/>
          <w:color w:val="666666"/>
          <w:szCs w:val="24"/>
          <w:bdr w:val="none" w:sz="0" w:space="0" w:color="auto" w:frame="1"/>
          <w:lang w:val="ro-MO"/>
        </w:rPr>
        <w:t xml:space="preserve">În conformitate cu prevederile Regulamentului cu privire la procedurile de asigurare a </w:t>
      </w:r>
      <w:proofErr w:type="spellStart"/>
      <w:r w:rsidRPr="00030A82">
        <w:rPr>
          <w:b/>
          <w:color w:val="666666"/>
          <w:szCs w:val="24"/>
          <w:bdr w:val="none" w:sz="0" w:space="0" w:color="auto" w:frame="1"/>
          <w:lang w:val="ro-MO"/>
        </w:rPr>
        <w:t>transporenţei</w:t>
      </w:r>
      <w:proofErr w:type="spellEnd"/>
      <w:r w:rsidRPr="00030A82">
        <w:rPr>
          <w:b/>
          <w:color w:val="666666"/>
          <w:szCs w:val="24"/>
          <w:bdr w:val="none" w:sz="0" w:space="0" w:color="auto" w:frame="1"/>
          <w:lang w:val="ro-MO"/>
        </w:rPr>
        <w:t xml:space="preserve"> în procesul de elaborare a proiectelor şi deciziilor de către Consiliul raional  </w:t>
      </w:r>
      <w:r w:rsidRPr="00030A82">
        <w:rPr>
          <w:b/>
          <w:color w:val="666666"/>
          <w:szCs w:val="24"/>
          <w:bdr w:val="none" w:sz="0" w:space="0" w:color="auto" w:frame="1"/>
        </w:rPr>
        <w:t>Şoldăneşti</w:t>
      </w:r>
      <w:r w:rsidRPr="00030A82">
        <w:rPr>
          <w:b/>
          <w:color w:val="666666"/>
          <w:szCs w:val="24"/>
          <w:bdr w:val="none" w:sz="0" w:space="0" w:color="auto" w:frame="1"/>
          <w:lang w:val="ro-MO"/>
        </w:rPr>
        <w:t>, Preşedintele Raionului demarează procesul de consultări publice ale proiectelor de decizii propuse p</w:t>
      </w:r>
      <w:r w:rsidR="0068071A" w:rsidRPr="00030A82">
        <w:rPr>
          <w:b/>
          <w:color w:val="666666"/>
          <w:szCs w:val="24"/>
          <w:bdr w:val="none" w:sz="0" w:space="0" w:color="auto" w:frame="1"/>
          <w:lang w:val="ro-MO"/>
        </w:rPr>
        <w:t xml:space="preserve">entru examinare în şedinţa </w:t>
      </w:r>
      <w:r w:rsidRPr="00030A82">
        <w:rPr>
          <w:b/>
          <w:color w:val="666666"/>
          <w:szCs w:val="24"/>
          <w:bdr w:val="none" w:sz="0" w:space="0" w:color="auto" w:frame="1"/>
          <w:lang w:val="ro-MO"/>
        </w:rPr>
        <w:t xml:space="preserve">ordinară din </w:t>
      </w:r>
      <w:proofErr w:type="spellStart"/>
      <w:r w:rsidR="005274A0" w:rsidRPr="00030A82">
        <w:rPr>
          <w:b/>
          <w:szCs w:val="24"/>
          <w:lang w:val="ro-MO"/>
        </w:rPr>
        <w:t>din</w:t>
      </w:r>
      <w:proofErr w:type="spellEnd"/>
      <w:r w:rsidR="005274A0" w:rsidRPr="00030A82">
        <w:rPr>
          <w:b/>
          <w:szCs w:val="24"/>
          <w:lang w:val="ro-MO"/>
        </w:rPr>
        <w:t xml:space="preserve"> 08.12.2022</w:t>
      </w:r>
    </w:p>
    <w:p w:rsidR="00E77B4F" w:rsidRPr="00030A82" w:rsidRDefault="00E77B4F" w:rsidP="00E77B4F">
      <w:pPr>
        <w:spacing w:line="333" w:lineRule="atLeast"/>
        <w:ind w:firstLine="708"/>
        <w:jc w:val="both"/>
        <w:textAlignment w:val="baseline"/>
        <w:rPr>
          <w:b/>
          <w:sz w:val="24"/>
          <w:szCs w:val="24"/>
          <w:lang w:val="ro-MO"/>
        </w:rPr>
      </w:pPr>
      <w:r w:rsidRPr="00030A82">
        <w:rPr>
          <w:b/>
          <w:sz w:val="24"/>
          <w:szCs w:val="24"/>
          <w:lang w:val="ro-MO"/>
        </w:rPr>
        <w:t>   Scopul consultărilor este de a îmbunătăţi proiectele de decizii, astfel ca documentele finale să reprezinte o viziune consolidată, de consens a autorităţilor administraţiei publice locale, organizaţiilor neguvernamentale şi a tuturor membrilor societăţii.</w:t>
      </w:r>
    </w:p>
    <w:p w:rsidR="00E77B4F" w:rsidRPr="00030A82" w:rsidRDefault="00E77B4F" w:rsidP="00E77B4F">
      <w:pPr>
        <w:rPr>
          <w:b/>
          <w:i/>
          <w:sz w:val="24"/>
          <w:szCs w:val="24"/>
          <w:lang w:val="ro-MO"/>
        </w:rPr>
      </w:pPr>
      <w:r w:rsidRPr="00030A82">
        <w:rPr>
          <w:b/>
          <w:sz w:val="24"/>
          <w:szCs w:val="24"/>
          <w:lang w:val="ro-MO"/>
        </w:rPr>
        <w:t>   Cetăţenii, alte părţi interesate în procesul de elaborare a proiectelor de decizii, pot consulta proiectele de decizii şi materialele aferente acestora pe pagina web </w:t>
      </w:r>
      <w:hyperlink r:id="rId5" w:history="1">
        <w:r w:rsidRPr="00030A82">
          <w:rPr>
            <w:rStyle w:val="a5"/>
            <w:rFonts w:eastAsiaTheme="majorEastAsia"/>
            <w:b/>
            <w:sz w:val="24"/>
            <w:szCs w:val="24"/>
            <w:lang w:val="ro-MO"/>
          </w:rPr>
          <w:t>www.soldanesti.md</w:t>
        </w:r>
      </w:hyperlink>
      <w:r w:rsidRPr="00030A82">
        <w:rPr>
          <w:b/>
          <w:sz w:val="24"/>
          <w:szCs w:val="24"/>
          <w:lang w:val="ro-MO"/>
        </w:rPr>
        <w:t xml:space="preserve">, compartimentul </w:t>
      </w:r>
      <w:r w:rsidRPr="00030A82">
        <w:rPr>
          <w:b/>
          <w:i/>
          <w:sz w:val="24"/>
          <w:szCs w:val="24"/>
          <w:lang w:val="ro-MO"/>
        </w:rPr>
        <w:t>transparenţă decizională</w:t>
      </w:r>
      <w:r w:rsidR="0068071A" w:rsidRPr="00030A82">
        <w:rPr>
          <w:b/>
          <w:i/>
          <w:sz w:val="24"/>
          <w:szCs w:val="24"/>
          <w:lang w:val="ro-MO"/>
        </w:rPr>
        <w:t>.</w:t>
      </w:r>
    </w:p>
    <w:p w:rsidR="00E77B4F" w:rsidRPr="00030A82" w:rsidRDefault="00E77B4F" w:rsidP="00E77B4F">
      <w:pPr>
        <w:rPr>
          <w:b/>
          <w:sz w:val="24"/>
          <w:szCs w:val="24"/>
          <w:lang w:val="ro-MO"/>
        </w:rPr>
      </w:pPr>
      <w:r w:rsidRPr="00030A82">
        <w:rPr>
          <w:b/>
          <w:sz w:val="24"/>
          <w:szCs w:val="24"/>
          <w:lang w:val="ro-MO"/>
        </w:rPr>
        <w:t xml:space="preserve">    Toate sugestiile şi recomandările pentru îmbunătăţirea </w:t>
      </w:r>
      <w:r w:rsidR="00A34DEB" w:rsidRPr="00030A82">
        <w:rPr>
          <w:b/>
          <w:sz w:val="24"/>
          <w:szCs w:val="24"/>
          <w:lang w:val="ro-MO"/>
        </w:rPr>
        <w:t>proiectelor de decizii</w:t>
      </w:r>
      <w:r w:rsidRPr="00030A82">
        <w:rPr>
          <w:b/>
          <w:sz w:val="24"/>
          <w:szCs w:val="24"/>
          <w:lang w:val="ro-MO"/>
        </w:rPr>
        <w:t xml:space="preserve"> sunt binevenite şi pot fi prezentate  persoanelor responsabile de elaborare  a proiectelor </w:t>
      </w:r>
      <w:r w:rsidR="0025501A" w:rsidRPr="00030A82">
        <w:rPr>
          <w:b/>
          <w:sz w:val="24"/>
          <w:szCs w:val="24"/>
          <w:lang w:val="ro-MO"/>
        </w:rPr>
        <w:t xml:space="preserve"> la numărul </w:t>
      </w:r>
      <w:r w:rsidR="0068071A" w:rsidRPr="00030A82">
        <w:rPr>
          <w:b/>
          <w:sz w:val="24"/>
          <w:szCs w:val="24"/>
          <w:lang w:val="ro-MO"/>
        </w:rPr>
        <w:t xml:space="preserve"> de telefon  indicat în rubrica „responsabil” sau </w:t>
      </w:r>
      <w:r w:rsidRPr="00030A82">
        <w:rPr>
          <w:b/>
          <w:sz w:val="24"/>
          <w:szCs w:val="24"/>
          <w:lang w:val="ro-MO"/>
        </w:rPr>
        <w:t xml:space="preserve">pe </w:t>
      </w:r>
      <w:r w:rsidR="0068071A" w:rsidRPr="00030A82">
        <w:rPr>
          <w:b/>
          <w:sz w:val="24"/>
          <w:szCs w:val="24"/>
          <w:lang w:val="ro-MO"/>
        </w:rPr>
        <w:t>adresa de Email:</w:t>
      </w:r>
      <w:r w:rsidR="0068071A" w:rsidRPr="00030A82">
        <w:rPr>
          <w:b/>
          <w:sz w:val="24"/>
          <w:szCs w:val="24"/>
          <w:lang w:val="en-US"/>
        </w:rPr>
        <w:t xml:space="preserve"> </w:t>
      </w:r>
      <w:hyperlink r:id="rId6" w:history="1">
        <w:r w:rsidR="0068071A" w:rsidRPr="00030A82">
          <w:rPr>
            <w:rStyle w:val="a5"/>
            <w:b/>
            <w:sz w:val="24"/>
            <w:szCs w:val="24"/>
            <w:lang w:val="en-US"/>
          </w:rPr>
          <w:t>consiliu@soldanesti.md</w:t>
        </w:r>
      </w:hyperlink>
      <w:r w:rsidR="0068071A" w:rsidRPr="00030A82">
        <w:rPr>
          <w:b/>
          <w:sz w:val="24"/>
          <w:szCs w:val="24"/>
          <w:lang w:val="en-US"/>
        </w:rPr>
        <w:t xml:space="preserve"> ,  </w:t>
      </w:r>
      <w:r w:rsidR="0068071A" w:rsidRPr="00030A82">
        <w:rPr>
          <w:b/>
          <w:sz w:val="24"/>
          <w:szCs w:val="24"/>
          <w:lang w:val="ro-MO"/>
        </w:rPr>
        <w:t>nu mai tâ</w:t>
      </w:r>
      <w:r w:rsidRPr="00030A82">
        <w:rPr>
          <w:b/>
          <w:sz w:val="24"/>
          <w:szCs w:val="24"/>
          <w:lang w:val="ro-MO"/>
        </w:rPr>
        <w:t xml:space="preserve">rziu de </w:t>
      </w:r>
      <w:r w:rsidR="0068071A" w:rsidRPr="00030A82">
        <w:rPr>
          <w:b/>
          <w:sz w:val="24"/>
          <w:szCs w:val="24"/>
          <w:lang w:val="ro-MO"/>
        </w:rPr>
        <w:t>0</w:t>
      </w:r>
      <w:r w:rsidR="005274A0" w:rsidRPr="00030A82">
        <w:rPr>
          <w:b/>
          <w:sz w:val="24"/>
          <w:szCs w:val="24"/>
          <w:lang w:val="ro-MO"/>
        </w:rPr>
        <w:t>7</w:t>
      </w:r>
      <w:r w:rsidR="0068071A" w:rsidRPr="00030A82">
        <w:rPr>
          <w:b/>
          <w:sz w:val="24"/>
          <w:szCs w:val="24"/>
          <w:lang w:val="ro-MO"/>
        </w:rPr>
        <w:t>.12.202</w:t>
      </w:r>
      <w:r w:rsidR="005274A0" w:rsidRPr="00030A82">
        <w:rPr>
          <w:b/>
          <w:sz w:val="24"/>
          <w:szCs w:val="24"/>
          <w:lang w:val="ro-MO"/>
        </w:rPr>
        <w:t>2</w:t>
      </w:r>
      <w:r w:rsidR="0068071A" w:rsidRPr="00030A82">
        <w:rPr>
          <w:b/>
          <w:sz w:val="24"/>
          <w:szCs w:val="24"/>
          <w:lang w:val="ro-MO"/>
        </w:rPr>
        <w:t>, inclusiv.</w:t>
      </w:r>
    </w:p>
    <w:p w:rsidR="00E77B4F" w:rsidRPr="0025501A" w:rsidRDefault="00E77B4F" w:rsidP="00E77B4F">
      <w:pPr>
        <w:jc w:val="both"/>
        <w:textAlignment w:val="baseline"/>
        <w:rPr>
          <w:color w:val="666666"/>
          <w:sz w:val="24"/>
          <w:szCs w:val="24"/>
          <w:lang w:val="ro-MO"/>
        </w:rPr>
      </w:pPr>
    </w:p>
    <w:tbl>
      <w:tblPr>
        <w:tblW w:w="1091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678"/>
        <w:gridCol w:w="2551"/>
        <w:gridCol w:w="2835"/>
      </w:tblGrid>
      <w:tr w:rsidR="00E77B4F" w:rsidRPr="0025501A" w:rsidTr="00030A82">
        <w:trPr>
          <w:trHeight w:val="90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pt-BR"/>
              </w:rPr>
            </w:pPr>
            <w:r w:rsidRPr="0025501A">
              <w:rPr>
                <w:lang w:val="pt-BR"/>
              </w:rPr>
              <w:t>nr.d/o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</w:tcPr>
          <w:p w:rsidR="00E77B4F" w:rsidRPr="0025501A" w:rsidRDefault="00E77B4F" w:rsidP="00030A82">
            <w:pPr>
              <w:pStyle w:val="a6"/>
              <w:spacing w:after="420" w:line="276" w:lineRule="auto"/>
              <w:jc w:val="center"/>
              <w:textAlignment w:val="baseline"/>
              <w:rPr>
                <w:lang w:val="pt-BR"/>
              </w:rPr>
            </w:pPr>
            <w:r w:rsidRPr="0025501A">
              <w:rPr>
                <w:lang w:val="pt-BR"/>
              </w:rPr>
              <w:t>Denumirea proiectelor de decizii iniţiat</w:t>
            </w:r>
            <w:r w:rsidR="00030A82">
              <w:rPr>
                <w:lang w:val="pt-BR"/>
              </w:rPr>
              <w:t>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Data şi ora organizării dezbaterilor publice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68071A" w:rsidP="00030A82">
            <w:pPr>
              <w:pStyle w:val="a6"/>
              <w:spacing w:after="420" w:line="276" w:lineRule="auto"/>
              <w:textAlignment w:val="baseline"/>
              <w:rPr>
                <w:lang w:val="pt-BR"/>
              </w:rPr>
            </w:pPr>
            <w:r w:rsidRPr="0025501A">
              <w:rPr>
                <w:lang w:val="pt-BR"/>
              </w:rPr>
              <w:t xml:space="preserve">Responsabil </w:t>
            </w:r>
          </w:p>
        </w:tc>
      </w:tr>
      <w:tr w:rsidR="00E77B4F" w:rsidRPr="0025501A" w:rsidTr="00090DFE">
        <w:trPr>
          <w:trHeight w:val="115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4F" w:rsidRPr="0025501A" w:rsidRDefault="00E77B4F" w:rsidP="004437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it-IT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it-IT"/>
              </w:rPr>
              <w:t xml:space="preserve">Cu privire la atribuirea unui mandat de consilier </w:t>
            </w:r>
          </w:p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L.Vidraşco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secretar al consiliului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E77B4F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7" w:history="1">
              <w:r w:rsidR="00E77B4F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A34DEB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L.Vidraşco, secretar al Consiliului raional</w:t>
            </w:r>
          </w:p>
          <w:p w:rsidR="00E77B4F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(272) 220</w:t>
            </w:r>
            <w:r w:rsidR="00E77B4F" w:rsidRPr="0025501A">
              <w:rPr>
                <w:lang w:val="it-IT"/>
              </w:rPr>
              <w:t xml:space="preserve">57 </w:t>
            </w:r>
          </w:p>
        </w:tc>
      </w:tr>
      <w:tr w:rsidR="00E77B4F" w:rsidRPr="00030A82" w:rsidTr="003C0618">
        <w:trPr>
          <w:trHeight w:val="119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4F" w:rsidRPr="0025501A" w:rsidRDefault="00E77B4F" w:rsidP="004437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it-IT"/>
              </w:rPr>
              <w:t>Cu privire la</w:t>
            </w:r>
            <w:r w:rsidR="005274A0" w:rsidRPr="0025501A">
              <w:rPr>
                <w:sz w:val="24"/>
                <w:szCs w:val="24"/>
                <w:lang w:val="it-IT"/>
              </w:rPr>
              <w:t xml:space="preserve"> modificarea bugetului raional pe anul 2022</w:t>
            </w:r>
            <w:r w:rsidRPr="0025501A">
              <w:rPr>
                <w:sz w:val="24"/>
                <w:szCs w:val="24"/>
                <w:lang w:val="it-IT"/>
              </w:rPr>
              <w:t xml:space="preserve"> </w:t>
            </w:r>
          </w:p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bCs/>
                <w:i/>
                <w:lang w:val="ro-RO"/>
              </w:rPr>
            </w:pPr>
            <w:r w:rsidRPr="0025501A">
              <w:rPr>
                <w:lang w:val="it-IT"/>
              </w:rPr>
              <w:t>Raportor: Iu. Prisăcari, şef DF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E77B4F" w:rsidP="005274A0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 xml:space="preserve">Dezbateri publice </w:t>
            </w:r>
            <w:r w:rsidR="00E65FC4" w:rsidRPr="0025501A">
              <w:rPr>
                <w:lang w:val="ro-RO"/>
              </w:rPr>
              <w:t>0</w:t>
            </w:r>
            <w:r w:rsidR="005274A0" w:rsidRPr="0025501A">
              <w:rPr>
                <w:lang w:val="ro-RO"/>
              </w:rPr>
              <w:t>5</w:t>
            </w:r>
            <w:r w:rsidR="00E65FC4" w:rsidRPr="0025501A">
              <w:rPr>
                <w:lang w:val="ro-RO"/>
              </w:rPr>
              <w:t>.12.</w:t>
            </w:r>
            <w:r w:rsidRPr="0025501A">
              <w:rPr>
                <w:lang w:val="ro-RO"/>
              </w:rPr>
              <w:t>202</w:t>
            </w:r>
            <w:r w:rsidR="005274A0" w:rsidRPr="0025501A">
              <w:rPr>
                <w:lang w:val="ro-RO"/>
              </w:rPr>
              <w:t>2</w:t>
            </w:r>
            <w:r w:rsidRPr="0025501A">
              <w:rPr>
                <w:lang w:val="ro-RO"/>
              </w:rPr>
              <w:t>, ora 09.00 sala de şedinţe a Consiliului raional</w:t>
            </w:r>
            <w:r w:rsidR="003C0618" w:rsidRPr="0025501A">
              <w:rPr>
                <w:lang w:val="ro-RO"/>
              </w:rPr>
              <w:t xml:space="preserve"> </w:t>
            </w:r>
            <w:hyperlink r:id="rId8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Iu. Prisăcari, şe</w:t>
            </w:r>
            <w:r w:rsidR="00A34DEB" w:rsidRPr="0025501A">
              <w:rPr>
                <w:lang w:val="ro-RO"/>
              </w:rPr>
              <w:t>f Direcţie Finanţe   (272) 254</w:t>
            </w:r>
            <w:r w:rsidRPr="0025501A">
              <w:rPr>
                <w:lang w:val="ro-RO"/>
              </w:rPr>
              <w:t xml:space="preserve">66 </w:t>
            </w:r>
          </w:p>
        </w:tc>
      </w:tr>
      <w:tr w:rsidR="00E77B4F" w:rsidRPr="00030A82" w:rsidTr="00090DFE">
        <w:trPr>
          <w:trHeight w:val="134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alocarea mijloacelor din Fondul de rezervă al bugetului raional</w:t>
            </w:r>
          </w:p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 xml:space="preserve">Raportor: Iu. Prisăcari, şef DF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E77B4F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9" w:history="1">
              <w:r w:rsidR="00E77B4F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 xml:space="preserve">Iu. Prisăcari, şef Direcţie Finanţe </w:t>
            </w:r>
          </w:p>
          <w:p w:rsidR="00E77B4F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fr-FR"/>
              </w:rPr>
            </w:pPr>
            <w:r w:rsidRPr="0025501A">
              <w:rPr>
                <w:lang w:val="ro-RO"/>
              </w:rPr>
              <w:t>(272) 254</w:t>
            </w:r>
            <w:r w:rsidR="00E77B4F" w:rsidRPr="0025501A">
              <w:rPr>
                <w:lang w:val="ro-RO"/>
              </w:rPr>
              <w:t>66</w:t>
            </w:r>
          </w:p>
        </w:tc>
      </w:tr>
      <w:tr w:rsidR="00E77B4F" w:rsidRPr="0025501A" w:rsidTr="00090DFE">
        <w:trPr>
          <w:trHeight w:val="46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Cu privire la alocarea mijloacelor din Soldul disponibil </w:t>
            </w:r>
          </w:p>
          <w:p w:rsidR="00E77B4F" w:rsidRPr="0025501A" w:rsidRDefault="00E77B4F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 xml:space="preserve">Raportor: Iu. Prisăcari, şef DF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E77B4F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10" w:history="1">
              <w:r w:rsidR="00E77B4F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77B4F" w:rsidRPr="0025501A" w:rsidRDefault="00E77B4F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Iu. Prisăcari, şef DF</w:t>
            </w:r>
          </w:p>
          <w:p w:rsidR="00E77B4F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ro-RO"/>
              </w:rPr>
              <w:t>(272)254</w:t>
            </w:r>
            <w:r w:rsidR="00E77B4F" w:rsidRPr="0025501A">
              <w:rPr>
                <w:lang w:val="ro-RO"/>
              </w:rPr>
              <w:t>66</w:t>
            </w:r>
          </w:p>
        </w:tc>
      </w:tr>
      <w:tr w:rsidR="00E65FC4" w:rsidRPr="00030A82" w:rsidTr="00090DFE">
        <w:trPr>
          <w:trHeight w:val="46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C4" w:rsidRPr="0025501A" w:rsidRDefault="005274A0" w:rsidP="004437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65FC4" w:rsidRPr="0025501A" w:rsidRDefault="00E65FC4" w:rsidP="004437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it-IT"/>
              </w:rPr>
              <w:t>Cu privire la examinarea  bug</w:t>
            </w:r>
            <w:r w:rsidR="005274A0" w:rsidRPr="0025501A">
              <w:rPr>
                <w:sz w:val="24"/>
                <w:szCs w:val="24"/>
                <w:lang w:val="it-IT"/>
              </w:rPr>
              <w:t>etului raional pentru  anul 2023</w:t>
            </w:r>
            <w:r w:rsidRPr="0025501A">
              <w:rPr>
                <w:sz w:val="24"/>
                <w:szCs w:val="24"/>
                <w:lang w:val="it-IT"/>
              </w:rPr>
              <w:t xml:space="preserve"> </w:t>
            </w:r>
          </w:p>
          <w:p w:rsidR="00E65FC4" w:rsidRPr="0025501A" w:rsidRDefault="00E65FC4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65FC4" w:rsidRPr="0025501A" w:rsidRDefault="00E65FC4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bCs/>
                <w:i/>
                <w:lang w:val="ro-RO"/>
              </w:rPr>
            </w:pPr>
            <w:r w:rsidRPr="0025501A">
              <w:rPr>
                <w:lang w:val="it-IT"/>
              </w:rPr>
              <w:t>Raportor: Iu. Prisăcari, şef DF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65FC4" w:rsidRPr="0025501A" w:rsidRDefault="005274A0" w:rsidP="005274A0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Dezbateri publice 05</w:t>
            </w:r>
            <w:r w:rsidR="00E65FC4" w:rsidRPr="0025501A">
              <w:rPr>
                <w:lang w:val="ro-RO"/>
              </w:rPr>
              <w:t>.12.202</w:t>
            </w:r>
            <w:r w:rsidRPr="0025501A">
              <w:rPr>
                <w:lang w:val="ro-RO"/>
              </w:rPr>
              <w:t>2</w:t>
            </w:r>
            <w:r w:rsidR="00E65FC4" w:rsidRPr="0025501A">
              <w:rPr>
                <w:lang w:val="ro-RO"/>
              </w:rPr>
              <w:t>, ora 09.00 sala de şedinţe a Consiliului raional</w:t>
            </w:r>
            <w:r w:rsidR="003C0618" w:rsidRPr="0025501A">
              <w:rPr>
                <w:lang w:val="ro-RO"/>
              </w:rPr>
              <w:t xml:space="preserve"> </w:t>
            </w:r>
            <w:hyperlink r:id="rId11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65FC4" w:rsidRPr="0025501A" w:rsidRDefault="00E65FC4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Iu. Prisăcari,</w:t>
            </w:r>
            <w:r w:rsidR="00A34DEB" w:rsidRPr="0025501A">
              <w:rPr>
                <w:lang w:val="ro-RO"/>
              </w:rPr>
              <w:t xml:space="preserve"> şef Direcţie Finanţe   (272) 254</w:t>
            </w:r>
            <w:r w:rsidRPr="0025501A">
              <w:rPr>
                <w:lang w:val="ro-RO"/>
              </w:rPr>
              <w:t xml:space="preserve">66 </w:t>
            </w:r>
          </w:p>
        </w:tc>
      </w:tr>
      <w:tr w:rsidR="00117ADB" w:rsidRPr="0025501A" w:rsidTr="00090DFE">
        <w:trPr>
          <w:trHeight w:val="140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DB" w:rsidRPr="0025501A" w:rsidRDefault="005274A0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117ADB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bu</w:t>
            </w:r>
            <w:r w:rsidR="005274A0" w:rsidRPr="0025501A">
              <w:rPr>
                <w:sz w:val="24"/>
                <w:szCs w:val="24"/>
                <w:lang w:val="ro-RO"/>
              </w:rPr>
              <w:t>getului raional pentru anul 2023</w:t>
            </w:r>
          </w:p>
          <w:p w:rsidR="00117ADB" w:rsidRPr="0025501A" w:rsidRDefault="00117ADB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117ADB" w:rsidRPr="0025501A" w:rsidRDefault="00117AD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 xml:space="preserve">Raportor: Iu. Prisăcari, şef DF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5274A0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ro-RO"/>
              </w:rPr>
              <w:t>Dezbateri publice 05.12.2022, ora 09.00 sala de şedinţe a Consiliului raional</w:t>
            </w:r>
            <w:r w:rsidR="003C0618" w:rsidRPr="0025501A">
              <w:rPr>
                <w:lang w:val="ro-RO"/>
              </w:rPr>
              <w:t xml:space="preserve"> </w:t>
            </w:r>
            <w:hyperlink r:id="rId12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117AD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Iu. Prisăcari, şef DF</w:t>
            </w:r>
          </w:p>
          <w:p w:rsidR="00117ADB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ro-RO"/>
              </w:rPr>
              <w:t>(272)254</w:t>
            </w:r>
            <w:r w:rsidR="00117ADB" w:rsidRPr="0025501A">
              <w:rPr>
                <w:lang w:val="ro-RO"/>
              </w:rPr>
              <w:t>66</w:t>
            </w:r>
          </w:p>
        </w:tc>
      </w:tr>
      <w:tr w:rsidR="00E65FC4" w:rsidRPr="0025501A" w:rsidTr="00090DFE">
        <w:trPr>
          <w:trHeight w:val="226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C4" w:rsidRPr="0025501A" w:rsidRDefault="005274A0" w:rsidP="004437E1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117ADB" w:rsidP="00117ADB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regulamentului de organizare şi desfăşurare a concursului raional „Cei mai dotaţi elevi</w:t>
            </w:r>
            <w:r w:rsidR="00A34DEB" w:rsidRPr="0025501A">
              <w:rPr>
                <w:sz w:val="24"/>
                <w:szCs w:val="24"/>
                <w:lang w:val="ro-RO"/>
              </w:rPr>
              <w:t xml:space="preserve"> din inst</w:t>
            </w:r>
            <w:r w:rsidRPr="0025501A">
              <w:rPr>
                <w:sz w:val="24"/>
                <w:szCs w:val="24"/>
                <w:lang w:val="ro-RO"/>
              </w:rPr>
              <w:t>ituţiile de învăţământ preuniversitar al raionului Ş</w:t>
            </w:r>
            <w:r w:rsidR="005274A0" w:rsidRPr="0025501A">
              <w:rPr>
                <w:sz w:val="24"/>
                <w:szCs w:val="24"/>
                <w:lang w:val="ro-RO"/>
              </w:rPr>
              <w:t>oldăneşti în anul de studii 2022-2023</w:t>
            </w:r>
            <w:r w:rsidRPr="0025501A">
              <w:rPr>
                <w:sz w:val="24"/>
                <w:szCs w:val="24"/>
                <w:lang w:val="ro-RO"/>
              </w:rPr>
              <w:t>”</w:t>
            </w:r>
          </w:p>
          <w:p w:rsidR="00117ADB" w:rsidRPr="0025501A" w:rsidRDefault="00117ADB" w:rsidP="00117ADB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E65FC4" w:rsidRPr="0025501A" w:rsidRDefault="00117ADB" w:rsidP="00117ADB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 xml:space="preserve">Raportor: </w:t>
            </w: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>, şef DÎ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65FC4" w:rsidRPr="0025501A" w:rsidRDefault="00E65FC4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E65FC4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13" w:history="1">
              <w:r w:rsidR="00E65FC4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A34DEB" w:rsidRPr="0025501A" w:rsidRDefault="00117AD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 xml:space="preserve">, şef DÎ </w:t>
            </w:r>
          </w:p>
          <w:p w:rsidR="00E65FC4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(272)2</w:t>
            </w:r>
            <w:r w:rsidR="00117ADB" w:rsidRPr="0025501A">
              <w:rPr>
                <w:lang w:val="ro-RO"/>
              </w:rPr>
              <w:t>5</w:t>
            </w:r>
            <w:r w:rsidRPr="0025501A">
              <w:rPr>
                <w:lang w:val="ro-RO"/>
              </w:rPr>
              <w:t>4</w:t>
            </w:r>
            <w:r w:rsidR="00117ADB" w:rsidRPr="0025501A">
              <w:rPr>
                <w:lang w:val="ro-RO"/>
              </w:rPr>
              <w:t>94</w:t>
            </w:r>
          </w:p>
        </w:tc>
      </w:tr>
      <w:tr w:rsidR="00E65FC4" w:rsidRPr="0025501A" w:rsidTr="00A34DEB">
        <w:trPr>
          <w:trHeight w:val="4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C4" w:rsidRPr="0025501A" w:rsidRDefault="005274A0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E65FC4" w:rsidRPr="0025501A" w:rsidRDefault="00E65FC4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alocarea mijloacelor din componenta raională</w:t>
            </w:r>
          </w:p>
          <w:p w:rsidR="00E65FC4" w:rsidRPr="0025501A" w:rsidRDefault="00E65FC4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117ADB" w:rsidRPr="0025501A" w:rsidRDefault="00E65FC4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 xml:space="preserve">Raportor: </w:t>
            </w: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>, şef DÎ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5274A0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Dezbateri publice 05.12.2022, ora 09.00 sala de şedinţe a Consiliului raional</w:t>
            </w:r>
            <w:r w:rsidR="003C0618" w:rsidRPr="0025501A">
              <w:rPr>
                <w:lang w:val="ro-RO"/>
              </w:rPr>
              <w:t xml:space="preserve"> </w:t>
            </w:r>
            <w:hyperlink r:id="rId14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A34DEB" w:rsidRPr="0025501A" w:rsidRDefault="00E65FC4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 xml:space="preserve">, şef DÎ </w:t>
            </w:r>
          </w:p>
          <w:p w:rsidR="00E65FC4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254</w:t>
            </w:r>
            <w:r w:rsidR="00E65FC4" w:rsidRPr="0025501A">
              <w:rPr>
                <w:lang w:val="ro-RO"/>
              </w:rPr>
              <w:t xml:space="preserve">94 </w:t>
            </w:r>
          </w:p>
        </w:tc>
      </w:tr>
      <w:tr w:rsidR="005274A0" w:rsidRPr="0025501A" w:rsidTr="00A34DEB">
        <w:trPr>
          <w:trHeight w:val="4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4A0" w:rsidRPr="0025501A" w:rsidRDefault="005274A0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organizarea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desf</w:t>
            </w:r>
            <w:r w:rsidR="003C0618" w:rsidRPr="0025501A">
              <w:rPr>
                <w:sz w:val="24"/>
                <w:szCs w:val="24"/>
                <w:lang w:val="en-US"/>
              </w:rPr>
              <w:t>ăşurarea</w:t>
            </w:r>
            <w:proofErr w:type="spellEnd"/>
            <w:r w:rsidR="003C0618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618" w:rsidRPr="0025501A">
              <w:rPr>
                <w:sz w:val="24"/>
                <w:szCs w:val="24"/>
                <w:lang w:val="en-US"/>
              </w:rPr>
              <w:t>Concursului</w:t>
            </w:r>
            <w:proofErr w:type="spellEnd"/>
            <w:r w:rsidR="003C0618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618" w:rsidRPr="0025501A">
              <w:rPr>
                <w:sz w:val="24"/>
                <w:szCs w:val="24"/>
                <w:lang w:val="en-US"/>
              </w:rPr>
              <w:t>raional</w:t>
            </w:r>
            <w:proofErr w:type="spellEnd"/>
            <w:r w:rsidR="003C0618" w:rsidRPr="0025501A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r w:rsidR="003C0618" w:rsidRPr="0025501A">
              <w:rPr>
                <w:sz w:val="24"/>
                <w:szCs w:val="24"/>
                <w:lang w:val="en-US"/>
              </w:rPr>
              <w:t>Managerul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anului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>”</w:t>
            </w:r>
          </w:p>
          <w:p w:rsidR="005274A0" w:rsidRPr="0025501A" w:rsidRDefault="005274A0" w:rsidP="005274A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5274A0" w:rsidRPr="0025501A" w:rsidRDefault="005274A0" w:rsidP="005274A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V.Popa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DÎ</w:t>
            </w:r>
            <w:r w:rsidRPr="0025501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5274A0" w:rsidRPr="0025501A" w:rsidRDefault="00FD0F36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hyperlink r:id="rId15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 xml:space="preserve">, şef DÎ </w:t>
            </w:r>
          </w:p>
          <w:p w:rsidR="005274A0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25494</w:t>
            </w:r>
          </w:p>
        </w:tc>
      </w:tr>
      <w:tr w:rsidR="005274A0" w:rsidRPr="0025501A" w:rsidTr="00A34DEB">
        <w:trPr>
          <w:trHeight w:val="4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4A0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organizarea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desfăşurarea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Concursului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raional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Pedagogul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anului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>”</w:t>
            </w:r>
          </w:p>
          <w:p w:rsidR="005274A0" w:rsidRPr="0025501A" w:rsidRDefault="005274A0" w:rsidP="005274A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V.Popa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DÎ</w:t>
            </w:r>
          </w:p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5274A0" w:rsidRPr="0025501A" w:rsidRDefault="00FD0F36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hyperlink r:id="rId16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 xml:space="preserve">, şef DÎ </w:t>
            </w:r>
          </w:p>
          <w:p w:rsidR="005274A0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25494</w:t>
            </w:r>
          </w:p>
        </w:tc>
      </w:tr>
      <w:tr w:rsidR="005274A0" w:rsidRPr="0025501A" w:rsidTr="00A34DEB">
        <w:trPr>
          <w:trHeight w:val="4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4A0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reţelei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învăţământ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raion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                  </w:t>
            </w:r>
          </w:p>
          <w:p w:rsidR="005274A0" w:rsidRPr="0025501A" w:rsidRDefault="005274A0" w:rsidP="005274A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5274A0" w:rsidRPr="0025501A" w:rsidRDefault="005274A0" w:rsidP="005274A0">
            <w:pPr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V.Popa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DÎ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5274A0" w:rsidRPr="0025501A" w:rsidRDefault="003C0618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Dezbateri publice 05.12.2022, ora 09.00 sala de şedinţe a Consiliului raional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V.Popa</w:t>
            </w:r>
            <w:proofErr w:type="spellEnd"/>
            <w:r w:rsidRPr="0025501A">
              <w:rPr>
                <w:lang w:val="ro-RO"/>
              </w:rPr>
              <w:t xml:space="preserve">, şef DÎ </w:t>
            </w:r>
          </w:p>
          <w:p w:rsidR="005274A0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25494</w:t>
            </w:r>
          </w:p>
        </w:tc>
      </w:tr>
      <w:tr w:rsidR="003C0618" w:rsidRPr="0025501A" w:rsidTr="00A34DEB">
        <w:trPr>
          <w:trHeight w:val="4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18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activitatea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IMSP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Spitalul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raional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Şoldăneşti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perioada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anului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2021-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septembrie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2022.</w:t>
            </w:r>
          </w:p>
          <w:p w:rsidR="003C0618" w:rsidRPr="0025501A" w:rsidRDefault="003C0618" w:rsidP="005274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3C0618" w:rsidRPr="0025501A" w:rsidRDefault="00FD0F36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hyperlink r:id="rId17" w:history="1">
              <w:r w:rsidR="003C0618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V.Palii</w:t>
            </w:r>
            <w:proofErr w:type="spellEnd"/>
            <w:r w:rsidRPr="0025501A">
              <w:rPr>
                <w:lang w:val="ro-RO"/>
              </w:rPr>
              <w:t xml:space="preserve">, şef IMSP Spitalul raional Şoldăneşti </w:t>
            </w:r>
          </w:p>
          <w:p w:rsidR="003C0618" w:rsidRPr="0025501A" w:rsidRDefault="003C0618" w:rsidP="003C0618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25260</w:t>
            </w:r>
          </w:p>
        </w:tc>
      </w:tr>
      <w:tr w:rsidR="00117ADB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DB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13</w:t>
            </w:r>
            <w:r w:rsidR="00117ADB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117ADB" w:rsidP="00117AD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5501A">
              <w:rPr>
                <w:bCs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graficului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acordare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concediilor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odihnă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anual</w:t>
            </w:r>
            <w:proofErr w:type="spellEnd"/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bCs/>
                <w:sz w:val="24"/>
                <w:szCs w:val="24"/>
                <w:lang w:val="en-US"/>
              </w:rPr>
              <w:t>plătite</w:t>
            </w:r>
            <w:proofErr w:type="spellEnd"/>
          </w:p>
          <w:p w:rsidR="00090DFE" w:rsidRPr="0025501A" w:rsidRDefault="00090DFE" w:rsidP="00117ADB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117ADB" w:rsidRPr="0025501A" w:rsidRDefault="00117ADB" w:rsidP="00117AD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Raportor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>:</w:t>
            </w:r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V.Coreţchi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>, specialist principal</w:t>
            </w:r>
            <w:r w:rsidR="00A34DEB" w:rsidRPr="0025501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Aparatul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preşedintelui</w:t>
            </w:r>
            <w:proofErr w:type="spellEnd"/>
          </w:p>
          <w:p w:rsidR="00117ADB" w:rsidRPr="0025501A" w:rsidRDefault="00117ADB" w:rsidP="00090DF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090DFE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117ADB" w:rsidRPr="0025501A" w:rsidRDefault="00FD0F36" w:rsidP="00090DFE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18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117ADB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V.Coreţchi</w:t>
            </w:r>
            <w:proofErr w:type="spellEnd"/>
            <w:r w:rsidRPr="0025501A">
              <w:rPr>
                <w:lang w:val="ro-RO"/>
              </w:rPr>
              <w:t>, specialist principal (272) 25284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</w:t>
            </w:r>
            <w:r w:rsidR="003C0618" w:rsidRPr="0025501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090DFE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evaluarea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 xml:space="preserve"> </w:t>
            </w:r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performanţelor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profesionale</w:t>
            </w:r>
            <w:proofErr w:type="spellEnd"/>
          </w:p>
          <w:p w:rsidR="00090DFE" w:rsidRPr="0025501A" w:rsidRDefault="00090DFE" w:rsidP="00090DFE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A34DEB" w:rsidRPr="0025501A" w:rsidRDefault="00090DFE" w:rsidP="00A34DE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Raportor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>:</w:t>
            </w:r>
            <w:r w:rsidR="00A34DEB"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V.Coreţchi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 xml:space="preserve">, specialist principal,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Aparatul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preşedintelui</w:t>
            </w:r>
            <w:proofErr w:type="spellEnd"/>
          </w:p>
          <w:p w:rsidR="00090DFE" w:rsidRPr="0025501A" w:rsidRDefault="00090DFE" w:rsidP="00117AD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090DFE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090DFE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19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V.Coreţchi</w:t>
            </w:r>
            <w:proofErr w:type="spellEnd"/>
            <w:r w:rsidRPr="0025501A">
              <w:rPr>
                <w:lang w:val="ro-RO"/>
              </w:rPr>
              <w:t>, specialist principal (272) 25284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15</w:t>
            </w:r>
            <w:r w:rsidR="00090DFE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3C0618" w:rsidP="00090DFE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acordarea premiului anual</w:t>
            </w:r>
          </w:p>
          <w:p w:rsidR="00090DFE" w:rsidRPr="0025501A" w:rsidRDefault="00090DFE" w:rsidP="00090DFE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A34DEB" w:rsidRPr="0025501A" w:rsidRDefault="00090DFE" w:rsidP="00A34DE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Raportor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>:</w:t>
            </w:r>
            <w:r w:rsidR="00A34DEB"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V.Coreţchi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 xml:space="preserve">, specialist principal,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Aparatul</w:t>
            </w:r>
            <w:proofErr w:type="spellEnd"/>
            <w:r w:rsidR="00A34DEB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DEB" w:rsidRPr="0025501A">
              <w:rPr>
                <w:sz w:val="24"/>
                <w:szCs w:val="24"/>
                <w:lang w:val="en-US"/>
              </w:rPr>
              <w:t>preşedintelui</w:t>
            </w:r>
            <w:proofErr w:type="spellEnd"/>
          </w:p>
          <w:p w:rsidR="00090DFE" w:rsidRPr="0025501A" w:rsidRDefault="00090DFE" w:rsidP="00090DF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0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V.Coreţchi</w:t>
            </w:r>
            <w:proofErr w:type="spellEnd"/>
            <w:r w:rsidRPr="0025501A">
              <w:rPr>
                <w:lang w:val="ro-RO"/>
              </w:rPr>
              <w:t>, specialist principal (272) 25284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3C0618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16</w:t>
            </w:r>
            <w:r w:rsidR="00090DFE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Cu privire la </w:t>
            </w:r>
            <w:r w:rsidR="003C0618" w:rsidRPr="0025501A">
              <w:rPr>
                <w:sz w:val="24"/>
                <w:szCs w:val="24"/>
                <w:lang w:val="ro-RO"/>
              </w:rPr>
              <w:t>constatarea faptelor</w:t>
            </w:r>
            <w:r w:rsidR="007B4100" w:rsidRPr="0025501A">
              <w:rPr>
                <w:sz w:val="24"/>
                <w:szCs w:val="24"/>
                <w:lang w:val="ro-RO"/>
              </w:rPr>
              <w:t xml:space="preserve"> privind numirea în funcţia publică de conducere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A34DEB" w:rsidRPr="0025501A" w:rsidRDefault="00A34DEB" w:rsidP="00A34DEB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5501A">
              <w:rPr>
                <w:sz w:val="24"/>
                <w:szCs w:val="24"/>
                <w:lang w:val="en-US"/>
              </w:rPr>
              <w:t>Raportor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>:</w:t>
            </w:r>
            <w:r w:rsidRPr="0025501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V.Coreţchi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, specialist principal,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lastRenderedPageBreak/>
              <w:t>Aparatul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preşedintelui</w:t>
            </w:r>
            <w:proofErr w:type="spellEnd"/>
          </w:p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lastRenderedPageBreak/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1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lastRenderedPageBreak/>
              <w:t>V.Coreţchi</w:t>
            </w:r>
            <w:proofErr w:type="spellEnd"/>
            <w:r w:rsidRPr="0025501A">
              <w:rPr>
                <w:lang w:val="ro-RO"/>
              </w:rPr>
              <w:t>, specialist principal (272) 25284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7B4100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lastRenderedPageBreak/>
              <w:t>17</w:t>
            </w:r>
            <w:r w:rsidR="00090DFE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7B4100" w:rsidRPr="0025501A" w:rsidRDefault="007B4100" w:rsidP="007B410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transmiterea unui bun IMSP CS Vadul-Raşcov</w:t>
            </w:r>
          </w:p>
          <w:p w:rsidR="007B4100" w:rsidRPr="0025501A" w:rsidRDefault="007B4100" w:rsidP="007B410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7B4100" w:rsidP="007B4100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A.Reliţchi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specialist principal, Secţia economie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2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7B4100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A.Reliţchi</w:t>
            </w:r>
            <w:proofErr w:type="spellEnd"/>
            <w:r w:rsidRPr="0025501A">
              <w:rPr>
                <w:lang w:val="ro-RO"/>
              </w:rPr>
              <w:t>, specialist principal (272) 22438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MO"/>
              </w:rPr>
              <w:t>18</w:t>
            </w:r>
            <w:r w:rsidR="00090DFE" w:rsidRPr="0025501A"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Cu privire la aprobarea statelor de personal </w:t>
            </w:r>
            <w:r w:rsidR="0065193E" w:rsidRPr="0025501A">
              <w:rPr>
                <w:sz w:val="24"/>
                <w:szCs w:val="24"/>
                <w:lang w:val="ro-RO"/>
              </w:rPr>
              <w:t xml:space="preserve"> şi organigram</w:t>
            </w:r>
            <w:r w:rsidR="00C27415" w:rsidRPr="0025501A">
              <w:rPr>
                <w:sz w:val="24"/>
                <w:szCs w:val="24"/>
                <w:lang w:val="ro-RO"/>
              </w:rPr>
              <w:t>ei</w:t>
            </w:r>
            <w:r w:rsidRPr="0025501A">
              <w:rPr>
                <w:sz w:val="24"/>
                <w:szCs w:val="24"/>
                <w:lang w:val="ro-RO"/>
              </w:rPr>
              <w:t xml:space="preserve"> IMSP </w:t>
            </w:r>
            <w:r w:rsidR="00C27415" w:rsidRPr="0025501A">
              <w:rPr>
                <w:sz w:val="24"/>
                <w:szCs w:val="24"/>
                <w:lang w:val="ro-RO"/>
              </w:rPr>
              <w:t>Spitalul raional</w:t>
            </w:r>
            <w:r w:rsidRPr="0025501A">
              <w:rPr>
                <w:sz w:val="24"/>
                <w:szCs w:val="24"/>
                <w:lang w:val="ro-RO"/>
              </w:rPr>
              <w:t xml:space="preserve"> Şoldăneşti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 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3C0618" w:rsidP="003C0618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V.Palii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 xml:space="preserve"> director, </w:t>
            </w:r>
            <w:r w:rsidR="00090DFE" w:rsidRPr="0025501A">
              <w:rPr>
                <w:sz w:val="24"/>
                <w:szCs w:val="24"/>
                <w:lang w:val="ro-RO"/>
              </w:rPr>
              <w:t xml:space="preserve">IMSP </w:t>
            </w:r>
            <w:r w:rsidRPr="0025501A">
              <w:rPr>
                <w:sz w:val="24"/>
                <w:szCs w:val="24"/>
                <w:lang w:val="ro-RO"/>
              </w:rPr>
              <w:t>Spitalul raional</w:t>
            </w:r>
            <w:r w:rsidR="00090DFE" w:rsidRPr="0025501A">
              <w:rPr>
                <w:sz w:val="24"/>
                <w:szCs w:val="24"/>
                <w:lang w:val="ro-RO"/>
              </w:rPr>
              <w:t xml:space="preserve"> Şoldăneşti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3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C27415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V.Palii</w:t>
            </w:r>
            <w:proofErr w:type="spellEnd"/>
            <w:r w:rsidR="00090DFE" w:rsidRPr="0025501A">
              <w:rPr>
                <w:lang w:val="ro-RO"/>
              </w:rPr>
              <w:t xml:space="preserve">, şef IMSP </w:t>
            </w:r>
            <w:r w:rsidRPr="0025501A">
              <w:rPr>
                <w:lang w:val="ro-RO"/>
              </w:rPr>
              <w:t>Spitalul raional</w:t>
            </w:r>
            <w:r w:rsidR="00090DFE" w:rsidRPr="0025501A">
              <w:rPr>
                <w:lang w:val="ro-RO"/>
              </w:rPr>
              <w:t xml:space="preserve"> Şoldăneşti </w:t>
            </w:r>
          </w:p>
          <w:p w:rsidR="00090DFE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252</w:t>
            </w:r>
            <w:r w:rsidR="00C27415" w:rsidRPr="0025501A">
              <w:rPr>
                <w:lang w:val="ro-RO"/>
              </w:rPr>
              <w:t>60</w:t>
            </w:r>
          </w:p>
        </w:tc>
      </w:tr>
      <w:tr w:rsidR="00090DFE" w:rsidRPr="0025501A" w:rsidTr="00090DFE">
        <w:trPr>
          <w:trHeight w:val="11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MO"/>
              </w:rPr>
              <w:t>19</w:t>
            </w:r>
            <w:r w:rsidR="00090DFE" w:rsidRPr="0025501A"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statelor de personal a IMSP CS Şoldăneşti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 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C.Balanici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IMSP CS Şoldăneşti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4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C.Balanici</w:t>
            </w:r>
            <w:proofErr w:type="spellEnd"/>
            <w:r w:rsidRPr="0025501A">
              <w:rPr>
                <w:lang w:val="ro-RO"/>
              </w:rPr>
              <w:t xml:space="preserve">, şef IMSP CS Şoldăneşti </w:t>
            </w:r>
          </w:p>
          <w:p w:rsidR="00090DFE" w:rsidRPr="0025501A" w:rsidRDefault="00A34DEB" w:rsidP="00A34DEB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252</w:t>
            </w:r>
            <w:r w:rsidR="00090DFE" w:rsidRPr="0025501A">
              <w:rPr>
                <w:lang w:val="ro-RO"/>
              </w:rPr>
              <w:t>66</w:t>
            </w:r>
          </w:p>
        </w:tc>
      </w:tr>
      <w:tr w:rsidR="00090DFE" w:rsidRPr="0025501A" w:rsidTr="00090DF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20</w:t>
            </w:r>
            <w:r w:rsidR="00090DFE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statelor de personal a IMSP CS Cotiujenii Mari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 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M.Negru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şef, IMSP CS Cotiujenii Mari</w:t>
            </w:r>
          </w:p>
          <w:p w:rsidR="00090DFE" w:rsidRPr="0025501A" w:rsidRDefault="00090DFE" w:rsidP="004437E1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5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25501A">
              <w:rPr>
                <w:sz w:val="24"/>
                <w:szCs w:val="24"/>
                <w:lang w:val="ro-RO"/>
              </w:rPr>
              <w:t>M.Negru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şef, IMSP CS Cotiujenii Mari</w:t>
            </w:r>
          </w:p>
          <w:p w:rsidR="00090DFE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ro-RO"/>
              </w:rPr>
              <w:t xml:space="preserve"> (272) 743</w:t>
            </w:r>
            <w:r w:rsidR="00090DFE" w:rsidRPr="0025501A">
              <w:rPr>
                <w:lang w:val="ro-RO"/>
              </w:rPr>
              <w:t>50</w:t>
            </w:r>
          </w:p>
        </w:tc>
      </w:tr>
      <w:tr w:rsidR="00090DFE" w:rsidRPr="0025501A" w:rsidTr="00090DF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21</w:t>
            </w:r>
            <w:r w:rsidR="00090DFE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</w:tcPr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statelor de personal a IMSP CS Răspopeni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 xml:space="preserve">Raportor: </w:t>
            </w:r>
            <w:proofErr w:type="spellStart"/>
            <w:r w:rsidRPr="0025501A">
              <w:rPr>
                <w:lang w:val="ro-RO"/>
              </w:rPr>
              <w:t>M.Stratila</w:t>
            </w:r>
            <w:proofErr w:type="spellEnd"/>
            <w:r w:rsidRPr="0025501A">
              <w:rPr>
                <w:lang w:val="ro-RO"/>
              </w:rPr>
              <w:t>, şef, IMSP CS Răspopeni</w:t>
            </w:r>
          </w:p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6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M.Stratila</w:t>
            </w:r>
            <w:proofErr w:type="spellEnd"/>
            <w:r w:rsidRPr="0025501A">
              <w:rPr>
                <w:lang w:val="ro-RO"/>
              </w:rPr>
              <w:t>, şef, IMSP CS Răspopeni</w:t>
            </w:r>
          </w:p>
          <w:p w:rsidR="00090DFE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453</w:t>
            </w:r>
            <w:r w:rsidR="00090DFE" w:rsidRPr="0025501A">
              <w:rPr>
                <w:lang w:val="ro-RO"/>
              </w:rPr>
              <w:t>16</w:t>
            </w:r>
          </w:p>
        </w:tc>
      </w:tr>
      <w:tr w:rsidR="00090DFE" w:rsidRPr="0025501A" w:rsidTr="00090DF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22</w:t>
            </w:r>
            <w:r w:rsidR="00C27415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</w:tcPr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statelor de personal a IMSP CS Vadul-Raşcov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V.Guţan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IMSP CS Vadul-Raşcov</w:t>
            </w:r>
          </w:p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7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25501A">
              <w:rPr>
                <w:sz w:val="24"/>
                <w:szCs w:val="24"/>
                <w:lang w:val="ro-RO"/>
              </w:rPr>
              <w:t>V.Guţan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IMSP CS Vadul-Raşcov</w:t>
            </w:r>
          </w:p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(272)54 2 03</w:t>
            </w:r>
          </w:p>
        </w:tc>
      </w:tr>
      <w:tr w:rsidR="00090DFE" w:rsidRPr="0025501A" w:rsidTr="00090DF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FE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lastRenderedPageBreak/>
              <w:t>23</w:t>
            </w:r>
            <w:r w:rsidR="00C27415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Cu privire la aprobarea </w:t>
            </w:r>
            <w:r w:rsidR="00C27415" w:rsidRPr="0025501A">
              <w:rPr>
                <w:sz w:val="24"/>
                <w:szCs w:val="24"/>
                <w:lang w:val="ro-RO"/>
              </w:rPr>
              <w:t>normelor specifice</w:t>
            </w:r>
            <w:r w:rsidRPr="0025501A">
              <w:rPr>
                <w:sz w:val="24"/>
                <w:szCs w:val="24"/>
                <w:lang w:val="ro-RO"/>
              </w:rPr>
              <w:t xml:space="preserve"> a ÎM Centrul Stomatologic raional Şoldăneşti</w:t>
            </w:r>
          </w:p>
          <w:p w:rsidR="00090DFE" w:rsidRPr="0025501A" w:rsidRDefault="00090DFE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090DFE" w:rsidRPr="0025501A" w:rsidRDefault="00090DFE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M.Crudu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CSŞ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090DFE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8" w:history="1">
              <w:r w:rsidR="00090DFE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090DFE" w:rsidRPr="0025501A" w:rsidRDefault="00090DFE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M.Crudu</w:t>
            </w:r>
            <w:proofErr w:type="spellEnd"/>
            <w:r w:rsidRPr="0025501A">
              <w:rPr>
                <w:lang w:val="ro-RO"/>
              </w:rPr>
              <w:t xml:space="preserve">, şef CSŞ </w:t>
            </w:r>
          </w:p>
          <w:p w:rsidR="00090DFE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258</w:t>
            </w:r>
            <w:r w:rsidR="00090DFE" w:rsidRPr="0025501A">
              <w:rPr>
                <w:lang w:val="ro-RO"/>
              </w:rPr>
              <w:t>03</w:t>
            </w:r>
          </w:p>
        </w:tc>
      </w:tr>
      <w:tr w:rsidR="00C27415" w:rsidRPr="0025501A" w:rsidTr="00090DF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415" w:rsidRPr="0025501A" w:rsidRDefault="007B4100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</w:t>
            </w:r>
            <w:r w:rsidR="0025501A" w:rsidRPr="0025501A">
              <w:rPr>
                <w:sz w:val="24"/>
                <w:szCs w:val="24"/>
                <w:lang w:val="ro-RO"/>
              </w:rPr>
              <w:t>4</w:t>
            </w:r>
            <w:r w:rsidR="00C27415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7B4100" w:rsidRPr="0025501A" w:rsidRDefault="007B4100" w:rsidP="007B4100">
            <w:pPr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transmiterea unor bunuri</w:t>
            </w:r>
          </w:p>
          <w:p w:rsidR="00C27415" w:rsidRPr="0025501A" w:rsidRDefault="00C27415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 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C27415" w:rsidRPr="0025501A" w:rsidRDefault="00C27415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A.Reliţchi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specialist principal, Secţia economie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C27415" w:rsidRPr="0025501A" w:rsidRDefault="00C27415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C27415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29" w:history="1">
              <w:r w:rsidR="00C27415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C27415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A.</w:t>
            </w:r>
            <w:r w:rsidR="00C27415" w:rsidRPr="0025501A">
              <w:rPr>
                <w:lang w:val="ro-RO"/>
              </w:rPr>
              <w:t>Reliţchi</w:t>
            </w:r>
            <w:proofErr w:type="spellEnd"/>
            <w:r w:rsidR="00C27415" w:rsidRPr="0025501A">
              <w:rPr>
                <w:lang w:val="ro-RO"/>
              </w:rPr>
              <w:t>, specialist principal (272) 2</w:t>
            </w:r>
            <w:r w:rsidRPr="0025501A">
              <w:rPr>
                <w:lang w:val="ro-RO"/>
              </w:rPr>
              <w:t>24</w:t>
            </w:r>
            <w:r w:rsidR="00C27415" w:rsidRPr="0025501A">
              <w:rPr>
                <w:lang w:val="ro-RO"/>
              </w:rPr>
              <w:t>38</w:t>
            </w:r>
          </w:p>
        </w:tc>
      </w:tr>
      <w:tr w:rsidR="00275FC5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C5" w:rsidRPr="0025501A" w:rsidRDefault="007B4100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</w:t>
            </w:r>
            <w:r w:rsidR="0025501A" w:rsidRPr="0025501A">
              <w:rPr>
                <w:sz w:val="24"/>
                <w:szCs w:val="24"/>
                <w:lang w:val="ro-RO"/>
              </w:rPr>
              <w:t>5</w:t>
            </w:r>
            <w:r w:rsidR="00275FC5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75FC5" w:rsidRPr="0025501A" w:rsidRDefault="00275FC5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Cu privire la </w:t>
            </w:r>
            <w:r w:rsidR="007B4100" w:rsidRPr="0025501A">
              <w:rPr>
                <w:sz w:val="24"/>
                <w:szCs w:val="24"/>
                <w:lang w:val="ro-RO"/>
              </w:rPr>
              <w:t>instituirea unei comisii</w:t>
            </w:r>
          </w:p>
          <w:p w:rsidR="00275FC5" w:rsidRPr="0025501A" w:rsidRDefault="00275FC5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 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75FC5" w:rsidRPr="0025501A" w:rsidRDefault="00275FC5" w:rsidP="004437E1">
            <w:pPr>
              <w:tabs>
                <w:tab w:val="left" w:pos="2949"/>
              </w:tabs>
              <w:spacing w:line="276" w:lineRule="auto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A.Reliţchi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specialist principal, Secţia economie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75FC5" w:rsidRPr="0025501A" w:rsidRDefault="00275FC5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75FC5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0" w:history="1">
              <w:r w:rsidR="00275FC5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75FC5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A.</w:t>
            </w:r>
            <w:r w:rsidR="00275FC5" w:rsidRPr="0025501A">
              <w:rPr>
                <w:lang w:val="ro-RO"/>
              </w:rPr>
              <w:t>Reliţchi</w:t>
            </w:r>
            <w:proofErr w:type="spellEnd"/>
            <w:r w:rsidR="00275FC5" w:rsidRPr="0025501A">
              <w:rPr>
                <w:lang w:val="ro-RO"/>
              </w:rPr>
              <w:t>, specialist principal (272) 2</w:t>
            </w:r>
            <w:r w:rsidRPr="0025501A">
              <w:rPr>
                <w:lang w:val="ro-RO"/>
              </w:rPr>
              <w:t>24</w:t>
            </w:r>
            <w:r w:rsidR="00275FC5" w:rsidRPr="0025501A">
              <w:rPr>
                <w:lang w:val="ro-RO"/>
              </w:rPr>
              <w:t>38</w:t>
            </w:r>
          </w:p>
        </w:tc>
      </w:tr>
      <w:tr w:rsidR="00275FC5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C5" w:rsidRPr="0025501A" w:rsidRDefault="00D86657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</w:t>
            </w:r>
            <w:r w:rsidR="0025501A" w:rsidRPr="0025501A">
              <w:rPr>
                <w:sz w:val="24"/>
                <w:szCs w:val="24"/>
                <w:lang w:val="ro-RO"/>
              </w:rPr>
              <w:t>6</w:t>
            </w:r>
            <w:r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7B4100" w:rsidRPr="0025501A" w:rsidRDefault="007B4100" w:rsidP="007B4100">
            <w:pPr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Programului teritorial de răspuns la tuberculoză pentru anii 2022-2025</w:t>
            </w:r>
          </w:p>
          <w:p w:rsidR="007B4100" w:rsidRPr="0025501A" w:rsidRDefault="007B4100" w:rsidP="007B410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3572A" w:rsidRPr="0025501A" w:rsidRDefault="007B4100" w:rsidP="007B410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Raportor: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C.Balanici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IMSP CS Şoldăneşti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7B4100" w:rsidRPr="0025501A" w:rsidRDefault="007B4100" w:rsidP="007B4100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75FC5" w:rsidRPr="0025501A" w:rsidRDefault="00FD0F36" w:rsidP="007B4100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1" w:history="1">
              <w:r w:rsidR="007B4100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7B4100" w:rsidRPr="0025501A" w:rsidRDefault="007B4100" w:rsidP="007B4100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C.Balanici</w:t>
            </w:r>
            <w:proofErr w:type="spellEnd"/>
            <w:r w:rsidRPr="0025501A">
              <w:rPr>
                <w:lang w:val="ro-RO"/>
              </w:rPr>
              <w:t xml:space="preserve">, şef IMSP CS Şoldăneşti </w:t>
            </w:r>
          </w:p>
          <w:p w:rsidR="00A34DEB" w:rsidRPr="0025501A" w:rsidRDefault="007B4100" w:rsidP="007B4100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25266</w:t>
            </w:r>
          </w:p>
        </w:tc>
      </w:tr>
      <w:tr w:rsidR="0023572A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72A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27</w:t>
            </w:r>
            <w:r w:rsidR="00D86657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23572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executarea deciziilor anterior adoptate de consiliul raional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L.Vidraşco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secretar al Consiliului raional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23572A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3572A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2" w:history="1">
              <w:r w:rsidR="0023572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A34DEB" w:rsidRPr="0025501A" w:rsidRDefault="0023572A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L.Vidraşco, secretar al Consiliului raional</w:t>
            </w:r>
          </w:p>
          <w:p w:rsidR="0023572A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(272) 220</w:t>
            </w:r>
            <w:r w:rsidR="0023572A" w:rsidRPr="0025501A">
              <w:rPr>
                <w:lang w:val="it-IT"/>
              </w:rPr>
              <w:t xml:space="preserve">57 </w:t>
            </w:r>
          </w:p>
        </w:tc>
      </w:tr>
      <w:tr w:rsidR="0023572A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72A" w:rsidRPr="0025501A" w:rsidRDefault="00D86657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</w:t>
            </w:r>
            <w:r w:rsidR="0025501A" w:rsidRPr="0025501A">
              <w:rPr>
                <w:sz w:val="24"/>
                <w:szCs w:val="24"/>
                <w:lang w:val="ro-RO"/>
              </w:rPr>
              <w:t>8</w:t>
            </w:r>
            <w:r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23572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aprobarea Programului de activitate a Consiliului raional pe</w:t>
            </w:r>
            <w:r w:rsidR="007B4100" w:rsidRPr="0025501A">
              <w:rPr>
                <w:sz w:val="24"/>
                <w:szCs w:val="24"/>
                <w:lang w:val="ro-RO"/>
              </w:rPr>
              <w:t>ntru trimestrul I al anului 2023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L.Vidraşco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secretar al Consiliului raional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23572A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3572A" w:rsidRPr="0025501A" w:rsidRDefault="00FD0F36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3" w:history="1">
              <w:r w:rsidR="0023572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A34DEB" w:rsidRPr="0025501A" w:rsidRDefault="0023572A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L.Vidraşco, secretar al Consiliului raional</w:t>
            </w:r>
          </w:p>
          <w:p w:rsidR="0023572A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(272) 220</w:t>
            </w:r>
            <w:r w:rsidR="0023572A" w:rsidRPr="0025501A">
              <w:rPr>
                <w:lang w:val="it-IT"/>
              </w:rPr>
              <w:t xml:space="preserve">57 </w:t>
            </w:r>
          </w:p>
        </w:tc>
      </w:tr>
      <w:tr w:rsidR="00275FC5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C5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29</w:t>
            </w:r>
            <w:r w:rsidR="00D86657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75FC5" w:rsidRPr="0025501A" w:rsidRDefault="0023572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Cu privire la modificarea unei decizii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3572A" w:rsidRPr="0025501A" w:rsidRDefault="0023572A" w:rsidP="0023572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V.Iurcu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şef SCGCD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23572A" w:rsidP="0023572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75FC5" w:rsidRPr="0025501A" w:rsidRDefault="00FD0F36" w:rsidP="0023572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4" w:history="1">
              <w:r w:rsidR="0023572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75FC5" w:rsidRPr="0025501A" w:rsidRDefault="0023572A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t>V.Iurcu</w:t>
            </w:r>
            <w:proofErr w:type="spellEnd"/>
            <w:r w:rsidRPr="0025501A">
              <w:rPr>
                <w:lang w:val="ro-RO"/>
              </w:rPr>
              <w:t>, şef SCGCD</w:t>
            </w:r>
          </w:p>
          <w:p w:rsidR="0023572A" w:rsidRPr="0025501A" w:rsidRDefault="00A34DEB" w:rsidP="004437E1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ro-RO"/>
              </w:rPr>
              <w:t>(272) 242</w:t>
            </w:r>
            <w:r w:rsidR="0023572A" w:rsidRPr="0025501A">
              <w:rPr>
                <w:lang w:val="ro-RO"/>
              </w:rPr>
              <w:t>50</w:t>
            </w:r>
          </w:p>
        </w:tc>
      </w:tr>
      <w:tr w:rsidR="0023572A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72A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31</w:t>
            </w:r>
            <w:r w:rsidR="00D86657" w:rsidRPr="0025501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68071A" w:rsidRPr="0025501A" w:rsidRDefault="0068071A" w:rsidP="007B4100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B4100" w:rsidRPr="0025501A">
              <w:rPr>
                <w:sz w:val="24"/>
                <w:szCs w:val="24"/>
                <w:lang w:val="en-US"/>
              </w:rPr>
              <w:t>modificarea</w:t>
            </w:r>
            <w:proofErr w:type="spellEnd"/>
            <w:r w:rsidR="007B4100"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100" w:rsidRPr="0025501A">
              <w:rPr>
                <w:sz w:val="24"/>
                <w:szCs w:val="24"/>
                <w:lang w:val="en-US"/>
              </w:rPr>
              <w:t>statelor</w:t>
            </w:r>
            <w:proofErr w:type="spellEnd"/>
            <w:r w:rsidR="007B4100" w:rsidRPr="0025501A">
              <w:rPr>
                <w:sz w:val="24"/>
                <w:szCs w:val="24"/>
                <w:lang w:val="en-US"/>
              </w:rPr>
              <w:t xml:space="preserve"> de personal</w:t>
            </w:r>
          </w:p>
          <w:p w:rsidR="007B4100" w:rsidRPr="0025501A" w:rsidRDefault="007B4100" w:rsidP="007B410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3572A" w:rsidRPr="0025501A" w:rsidRDefault="0023572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3572A" w:rsidRPr="0025501A" w:rsidRDefault="0023572A" w:rsidP="007B4100">
            <w:pPr>
              <w:pStyle w:val="a6"/>
              <w:spacing w:after="420" w:line="276" w:lineRule="auto"/>
              <w:ind w:firstLine="0"/>
              <w:textAlignment w:val="baseline"/>
              <w:rPr>
                <w:bCs/>
                <w:i/>
                <w:lang w:val="ro-RO"/>
              </w:rPr>
            </w:pPr>
            <w:r w:rsidRPr="0025501A">
              <w:rPr>
                <w:lang w:val="it-IT"/>
              </w:rPr>
              <w:lastRenderedPageBreak/>
              <w:t xml:space="preserve">Raportor: </w:t>
            </w:r>
            <w:proofErr w:type="spellStart"/>
            <w:r w:rsidR="007B4100" w:rsidRPr="0025501A">
              <w:rPr>
                <w:lang w:val="ro-RO"/>
              </w:rPr>
              <w:t>S.Rotundu</w:t>
            </w:r>
            <w:proofErr w:type="spellEnd"/>
            <w:r w:rsidR="007B4100" w:rsidRPr="0025501A">
              <w:rPr>
                <w:lang w:val="ro-RO"/>
              </w:rPr>
              <w:t>, şef DASPFC</w:t>
            </w:r>
            <w:r w:rsidR="0068071A" w:rsidRPr="0025501A">
              <w:rPr>
                <w:lang w:val="ro-RO"/>
              </w:rPr>
              <w:t xml:space="preserve"> 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lastRenderedPageBreak/>
              <w:t>Consultare generală</w:t>
            </w:r>
          </w:p>
          <w:p w:rsidR="0025501A" w:rsidRPr="0025501A" w:rsidRDefault="00FD0F36" w:rsidP="0025501A">
            <w:pPr>
              <w:pStyle w:val="a6"/>
              <w:spacing w:after="420" w:line="276" w:lineRule="auto"/>
              <w:ind w:firstLine="0"/>
              <w:textAlignment w:val="baseline"/>
            </w:pPr>
            <w:hyperlink r:id="rId35" w:history="1">
              <w:r w:rsidR="0025501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3572A" w:rsidRPr="0025501A" w:rsidRDefault="007B4100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proofErr w:type="spellStart"/>
            <w:r w:rsidRPr="0025501A">
              <w:rPr>
                <w:lang w:val="ro-RO"/>
              </w:rPr>
              <w:lastRenderedPageBreak/>
              <w:t>S.Rotundu</w:t>
            </w:r>
            <w:proofErr w:type="spellEnd"/>
            <w:r w:rsidRPr="0025501A">
              <w:rPr>
                <w:lang w:val="ro-RO"/>
              </w:rPr>
              <w:t xml:space="preserve">, şef DASPFC  </w:t>
            </w:r>
            <w:r w:rsidR="00A34DEB" w:rsidRPr="0025501A">
              <w:rPr>
                <w:lang w:val="ro-RO"/>
              </w:rPr>
              <w:t>(272) 2</w:t>
            </w:r>
            <w:r w:rsidR="0068071A" w:rsidRPr="0025501A">
              <w:rPr>
                <w:lang w:val="ro-RO"/>
              </w:rPr>
              <w:t>53</w:t>
            </w:r>
            <w:r w:rsidR="0025501A" w:rsidRPr="0025501A">
              <w:rPr>
                <w:lang w:val="ro-RO"/>
              </w:rPr>
              <w:t>04</w:t>
            </w:r>
            <w:r w:rsidR="0023572A" w:rsidRPr="0025501A">
              <w:rPr>
                <w:lang w:val="ro-RO"/>
              </w:rPr>
              <w:t xml:space="preserve"> </w:t>
            </w:r>
          </w:p>
        </w:tc>
      </w:tr>
      <w:tr w:rsidR="0025501A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01A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notificarea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unei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decizii</w:t>
            </w:r>
            <w:proofErr w:type="spellEnd"/>
          </w:p>
          <w:p w:rsidR="0025501A" w:rsidRPr="0025501A" w:rsidRDefault="0025501A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5501A" w:rsidRPr="0025501A" w:rsidRDefault="0025501A" w:rsidP="0025501A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L.Vidraşco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secretar al Consiliului raional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5501A" w:rsidRPr="0025501A" w:rsidRDefault="00FD0F36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6" w:history="1">
              <w:r w:rsidR="0025501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L.Vidraşco, secretar al Consiliului raional</w:t>
            </w:r>
          </w:p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it-IT"/>
              </w:rPr>
              <w:t>(272) 22057</w:t>
            </w:r>
          </w:p>
        </w:tc>
      </w:tr>
      <w:tr w:rsidR="0025501A" w:rsidRPr="0025501A" w:rsidTr="00090DFE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01A" w:rsidRPr="0025501A" w:rsidRDefault="0025501A" w:rsidP="004437E1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casarea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01A">
              <w:rPr>
                <w:sz w:val="24"/>
                <w:szCs w:val="24"/>
                <w:lang w:val="en-US"/>
              </w:rPr>
              <w:t>mijloacelor</w:t>
            </w:r>
            <w:proofErr w:type="spellEnd"/>
            <w:r w:rsidRPr="0025501A">
              <w:rPr>
                <w:sz w:val="24"/>
                <w:szCs w:val="24"/>
                <w:lang w:val="en-US"/>
              </w:rPr>
              <w:t xml:space="preserve"> fixe</w:t>
            </w:r>
          </w:p>
          <w:p w:rsidR="0025501A" w:rsidRPr="0025501A" w:rsidRDefault="0025501A" w:rsidP="0025501A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25501A">
              <w:rPr>
                <w:sz w:val="24"/>
                <w:szCs w:val="24"/>
                <w:lang w:val="ro-RO"/>
              </w:rPr>
              <w:t xml:space="preserve">Iniţiator: 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N.Mîndru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preşedinte al raionului</w:t>
            </w:r>
          </w:p>
          <w:p w:rsidR="0025501A" w:rsidRPr="0025501A" w:rsidRDefault="0025501A" w:rsidP="0025501A">
            <w:pPr>
              <w:jc w:val="both"/>
              <w:rPr>
                <w:sz w:val="24"/>
                <w:szCs w:val="24"/>
                <w:lang w:val="en-US"/>
              </w:rPr>
            </w:pPr>
            <w:r w:rsidRPr="0025501A">
              <w:rPr>
                <w:sz w:val="24"/>
                <w:szCs w:val="24"/>
                <w:lang w:val="ro-RO"/>
              </w:rPr>
              <w:t>Raportor:</w:t>
            </w:r>
            <w:proofErr w:type="spellStart"/>
            <w:r w:rsidRPr="0025501A">
              <w:rPr>
                <w:sz w:val="24"/>
                <w:szCs w:val="24"/>
                <w:lang w:val="ro-RO"/>
              </w:rPr>
              <w:t>L.Vidraşco</w:t>
            </w:r>
            <w:proofErr w:type="spellEnd"/>
            <w:r w:rsidRPr="0025501A">
              <w:rPr>
                <w:sz w:val="24"/>
                <w:szCs w:val="24"/>
                <w:lang w:val="ro-RO"/>
              </w:rPr>
              <w:t>, secretar al Consiliului raional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Consultare generală</w:t>
            </w:r>
          </w:p>
          <w:p w:rsidR="0025501A" w:rsidRPr="0025501A" w:rsidRDefault="00FD0F36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hyperlink r:id="rId37" w:history="1">
              <w:r w:rsidR="0025501A" w:rsidRPr="0025501A">
                <w:rPr>
                  <w:rStyle w:val="a5"/>
                  <w:lang w:val="it-IT"/>
                </w:rPr>
                <w:t>www.soldanesti.md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77" w:type="dxa"/>
              <w:bottom w:w="61" w:type="dxa"/>
              <w:right w:w="153" w:type="dxa"/>
            </w:tcMar>
            <w:hideMark/>
          </w:tcPr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it-IT"/>
              </w:rPr>
            </w:pPr>
            <w:r w:rsidRPr="0025501A">
              <w:rPr>
                <w:lang w:val="it-IT"/>
              </w:rPr>
              <w:t>L.Vidraşco, secretar al Consiliului raional</w:t>
            </w:r>
          </w:p>
          <w:p w:rsidR="0025501A" w:rsidRPr="0025501A" w:rsidRDefault="0025501A" w:rsidP="0025501A">
            <w:pPr>
              <w:pStyle w:val="a6"/>
              <w:spacing w:after="420" w:line="276" w:lineRule="auto"/>
              <w:ind w:firstLine="0"/>
              <w:textAlignment w:val="baseline"/>
              <w:rPr>
                <w:lang w:val="ro-RO"/>
              </w:rPr>
            </w:pPr>
            <w:r w:rsidRPr="0025501A">
              <w:rPr>
                <w:lang w:val="it-IT"/>
              </w:rPr>
              <w:t>(272) 22057</w:t>
            </w:r>
          </w:p>
        </w:tc>
      </w:tr>
    </w:tbl>
    <w:p w:rsidR="00275FC5" w:rsidRPr="0025501A" w:rsidRDefault="00275FC5" w:rsidP="00E77B4F">
      <w:pPr>
        <w:rPr>
          <w:b/>
          <w:sz w:val="24"/>
          <w:szCs w:val="24"/>
          <w:lang w:val="en-US"/>
        </w:rPr>
      </w:pPr>
    </w:p>
    <w:p w:rsidR="00275FC5" w:rsidRPr="0025501A" w:rsidRDefault="00275FC5" w:rsidP="00E77B4F">
      <w:pPr>
        <w:rPr>
          <w:b/>
          <w:sz w:val="24"/>
          <w:szCs w:val="24"/>
          <w:lang w:val="en-US"/>
        </w:rPr>
      </w:pPr>
    </w:p>
    <w:p w:rsidR="00E77B4F" w:rsidRPr="0025501A" w:rsidRDefault="00E77B4F" w:rsidP="00E77B4F">
      <w:pPr>
        <w:rPr>
          <w:sz w:val="24"/>
          <w:szCs w:val="24"/>
          <w:lang w:val="en-US"/>
        </w:rPr>
      </w:pPr>
      <w:r w:rsidRPr="0025501A">
        <w:rPr>
          <w:b/>
          <w:sz w:val="24"/>
          <w:szCs w:val="24"/>
          <w:lang w:val="ro-RO"/>
        </w:rPr>
        <w:t xml:space="preserve">Secretarul Consiliului raional Şoldăneşti  </w:t>
      </w:r>
      <w:r w:rsidR="00D86657" w:rsidRPr="0025501A">
        <w:rPr>
          <w:b/>
          <w:sz w:val="24"/>
          <w:szCs w:val="24"/>
          <w:lang w:val="ro-RO"/>
        </w:rPr>
        <w:t xml:space="preserve">                        </w:t>
      </w:r>
      <w:proofErr w:type="spellStart"/>
      <w:r w:rsidRPr="0025501A">
        <w:rPr>
          <w:b/>
          <w:sz w:val="24"/>
          <w:szCs w:val="24"/>
          <w:lang w:val="ro-RO"/>
        </w:rPr>
        <w:t>Liubovi</w:t>
      </w:r>
      <w:proofErr w:type="spellEnd"/>
      <w:r w:rsidRPr="0025501A">
        <w:rPr>
          <w:b/>
          <w:sz w:val="24"/>
          <w:szCs w:val="24"/>
          <w:lang w:val="ro-RO"/>
        </w:rPr>
        <w:t xml:space="preserve"> </w:t>
      </w:r>
      <w:proofErr w:type="spellStart"/>
      <w:r w:rsidRPr="0025501A">
        <w:rPr>
          <w:b/>
          <w:sz w:val="24"/>
          <w:szCs w:val="24"/>
          <w:lang w:val="ro-RO"/>
        </w:rPr>
        <w:t>Vidraşco</w:t>
      </w:r>
      <w:proofErr w:type="spellEnd"/>
    </w:p>
    <w:p w:rsidR="00E77B4F" w:rsidRPr="0025501A" w:rsidRDefault="00E77B4F" w:rsidP="00E77B4F">
      <w:pPr>
        <w:rPr>
          <w:sz w:val="24"/>
          <w:szCs w:val="24"/>
          <w:lang w:val="en-US"/>
        </w:rPr>
      </w:pPr>
    </w:p>
    <w:p w:rsidR="00E77B4F" w:rsidRPr="0025501A" w:rsidRDefault="00E77B4F" w:rsidP="00E77B4F">
      <w:pPr>
        <w:jc w:val="both"/>
        <w:textAlignment w:val="baseline"/>
        <w:rPr>
          <w:color w:val="666666"/>
          <w:sz w:val="24"/>
          <w:szCs w:val="24"/>
          <w:lang w:val="ro-MO"/>
        </w:rPr>
      </w:pPr>
    </w:p>
    <w:p w:rsidR="00263474" w:rsidRPr="00E77B4F" w:rsidRDefault="00263474">
      <w:pPr>
        <w:rPr>
          <w:lang w:val="en-US"/>
        </w:rPr>
      </w:pPr>
    </w:p>
    <w:sectPr w:rsidR="00263474" w:rsidRPr="00E77B4F" w:rsidSect="002634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4D1"/>
    <w:multiLevelType w:val="hybridMultilevel"/>
    <w:tmpl w:val="234EE66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4F7A"/>
    <w:multiLevelType w:val="hybridMultilevel"/>
    <w:tmpl w:val="234EE66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B78"/>
    <w:multiLevelType w:val="hybridMultilevel"/>
    <w:tmpl w:val="234EE66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42F7"/>
    <w:multiLevelType w:val="hybridMultilevel"/>
    <w:tmpl w:val="8C5404E2"/>
    <w:lvl w:ilvl="0" w:tplc="DE6A31E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B4F"/>
    <w:rsid w:val="00030A82"/>
    <w:rsid w:val="00090DFE"/>
    <w:rsid w:val="00117ADB"/>
    <w:rsid w:val="00210DB6"/>
    <w:rsid w:val="0023572A"/>
    <w:rsid w:val="0025501A"/>
    <w:rsid w:val="00263474"/>
    <w:rsid w:val="00275FC5"/>
    <w:rsid w:val="003C0618"/>
    <w:rsid w:val="004008D8"/>
    <w:rsid w:val="005274A0"/>
    <w:rsid w:val="005275F9"/>
    <w:rsid w:val="0065193E"/>
    <w:rsid w:val="0068071A"/>
    <w:rsid w:val="007B4100"/>
    <w:rsid w:val="00863C0A"/>
    <w:rsid w:val="00A34DEB"/>
    <w:rsid w:val="00B95FA0"/>
    <w:rsid w:val="00BB7E6A"/>
    <w:rsid w:val="00C27415"/>
    <w:rsid w:val="00D1767D"/>
    <w:rsid w:val="00D86657"/>
    <w:rsid w:val="00E65FC4"/>
    <w:rsid w:val="00E77B4F"/>
    <w:rsid w:val="00EC1721"/>
    <w:rsid w:val="00ED52CA"/>
    <w:rsid w:val="00F42404"/>
    <w:rsid w:val="00FD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ind w:left="720"/>
      <w:contextualSpacing/>
    </w:pPr>
  </w:style>
  <w:style w:type="character" w:styleId="a5">
    <w:name w:val="Hyperlink"/>
    <w:basedOn w:val="a0"/>
    <w:unhideWhenUsed/>
    <w:rsid w:val="00E77B4F"/>
    <w:rPr>
      <w:color w:val="0000FF"/>
      <w:u w:val="single"/>
    </w:rPr>
  </w:style>
  <w:style w:type="paragraph" w:styleId="a6">
    <w:name w:val="Normal (Web)"/>
    <w:basedOn w:val="a"/>
    <w:unhideWhenUsed/>
    <w:rsid w:val="00E77B4F"/>
    <w:pPr>
      <w:ind w:firstLine="567"/>
      <w:jc w:val="both"/>
    </w:pPr>
    <w:rPr>
      <w:rFonts w:eastAsia="MS Mincho"/>
      <w:sz w:val="24"/>
      <w:szCs w:val="24"/>
      <w:lang w:val="en-US" w:eastAsia="ja-JP"/>
    </w:rPr>
  </w:style>
  <w:style w:type="paragraph" w:styleId="a7">
    <w:name w:val="Title"/>
    <w:basedOn w:val="a"/>
    <w:link w:val="a8"/>
    <w:qFormat/>
    <w:rsid w:val="00E77B4F"/>
    <w:pPr>
      <w:jc w:val="center"/>
    </w:pPr>
    <w:rPr>
      <w:sz w:val="24"/>
      <w:lang w:val="ro-RO"/>
    </w:rPr>
  </w:style>
  <w:style w:type="character" w:customStyle="1" w:styleId="a8">
    <w:name w:val="Название Знак"/>
    <w:basedOn w:val="a0"/>
    <w:link w:val="a7"/>
    <w:rsid w:val="00E77B4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msonormalmailrucssattributepostfix">
    <w:name w:val="msonormal_mailru_css_attribute_postfix"/>
    <w:basedOn w:val="a"/>
    <w:rsid w:val="00E77B4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nesti.md/" TargetMode="External"/><Relationship Id="rId13" Type="http://schemas.openxmlformats.org/officeDocument/2006/relationships/hyperlink" Target="http://www.soldanesti.md/" TargetMode="External"/><Relationship Id="rId18" Type="http://schemas.openxmlformats.org/officeDocument/2006/relationships/hyperlink" Target="http://www.soldanesti.md/" TargetMode="External"/><Relationship Id="rId26" Type="http://schemas.openxmlformats.org/officeDocument/2006/relationships/hyperlink" Target="http://www.soldanesti.md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ldanesti.md/" TargetMode="External"/><Relationship Id="rId34" Type="http://schemas.openxmlformats.org/officeDocument/2006/relationships/hyperlink" Target="http://www.soldanesti.md/" TargetMode="External"/><Relationship Id="rId7" Type="http://schemas.openxmlformats.org/officeDocument/2006/relationships/hyperlink" Target="http://www.soldanesti.md/" TargetMode="External"/><Relationship Id="rId12" Type="http://schemas.openxmlformats.org/officeDocument/2006/relationships/hyperlink" Target="http://www.soldanesti.md/" TargetMode="External"/><Relationship Id="rId17" Type="http://schemas.openxmlformats.org/officeDocument/2006/relationships/hyperlink" Target="http://www.soldanesti.md/" TargetMode="External"/><Relationship Id="rId25" Type="http://schemas.openxmlformats.org/officeDocument/2006/relationships/hyperlink" Target="http://www.soldanesti.md/" TargetMode="External"/><Relationship Id="rId33" Type="http://schemas.openxmlformats.org/officeDocument/2006/relationships/hyperlink" Target="http://www.soldanesti.md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danesti.md/" TargetMode="External"/><Relationship Id="rId20" Type="http://schemas.openxmlformats.org/officeDocument/2006/relationships/hyperlink" Target="http://www.soldanesti.md/" TargetMode="External"/><Relationship Id="rId29" Type="http://schemas.openxmlformats.org/officeDocument/2006/relationships/hyperlink" Target="http://www.soldanesti.md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11" Type="http://schemas.openxmlformats.org/officeDocument/2006/relationships/hyperlink" Target="http://www.soldanesti.md/" TargetMode="External"/><Relationship Id="rId24" Type="http://schemas.openxmlformats.org/officeDocument/2006/relationships/hyperlink" Target="http://www.soldanesti.md/" TargetMode="External"/><Relationship Id="rId32" Type="http://schemas.openxmlformats.org/officeDocument/2006/relationships/hyperlink" Target="http://www.soldanesti.md/" TargetMode="External"/><Relationship Id="rId37" Type="http://schemas.openxmlformats.org/officeDocument/2006/relationships/hyperlink" Target="http://www.soldanesti.md/" TargetMode="External"/><Relationship Id="rId5" Type="http://schemas.openxmlformats.org/officeDocument/2006/relationships/hyperlink" Target="http://www.soldanesti.md/" TargetMode="External"/><Relationship Id="rId15" Type="http://schemas.openxmlformats.org/officeDocument/2006/relationships/hyperlink" Target="http://www.soldanesti.md/" TargetMode="External"/><Relationship Id="rId23" Type="http://schemas.openxmlformats.org/officeDocument/2006/relationships/hyperlink" Target="http://www.soldanesti.md/" TargetMode="External"/><Relationship Id="rId28" Type="http://schemas.openxmlformats.org/officeDocument/2006/relationships/hyperlink" Target="http://www.soldanesti.md/" TargetMode="External"/><Relationship Id="rId36" Type="http://schemas.openxmlformats.org/officeDocument/2006/relationships/hyperlink" Target="http://www.soldanesti.md/" TargetMode="External"/><Relationship Id="rId10" Type="http://schemas.openxmlformats.org/officeDocument/2006/relationships/hyperlink" Target="http://www.soldanesti.md/" TargetMode="External"/><Relationship Id="rId19" Type="http://schemas.openxmlformats.org/officeDocument/2006/relationships/hyperlink" Target="http://www.soldanesti.md/" TargetMode="External"/><Relationship Id="rId31" Type="http://schemas.openxmlformats.org/officeDocument/2006/relationships/hyperlink" Target="http://www.soldanesti.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danesti.md/" TargetMode="External"/><Relationship Id="rId14" Type="http://schemas.openxmlformats.org/officeDocument/2006/relationships/hyperlink" Target="http://www.soldanesti.md/" TargetMode="External"/><Relationship Id="rId22" Type="http://schemas.openxmlformats.org/officeDocument/2006/relationships/hyperlink" Target="http://www.soldanesti.md/" TargetMode="External"/><Relationship Id="rId27" Type="http://schemas.openxmlformats.org/officeDocument/2006/relationships/hyperlink" Target="http://www.soldanesti.md/" TargetMode="External"/><Relationship Id="rId30" Type="http://schemas.openxmlformats.org/officeDocument/2006/relationships/hyperlink" Target="http://www.soldanesti.md/" TargetMode="External"/><Relationship Id="rId35" Type="http://schemas.openxmlformats.org/officeDocument/2006/relationships/hyperlink" Target="http://www.soldanesti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2022-12-02T14:44:00Z</cp:lastPrinted>
  <dcterms:created xsi:type="dcterms:W3CDTF">2021-12-02T06:08:00Z</dcterms:created>
  <dcterms:modified xsi:type="dcterms:W3CDTF">2022-12-02T14:44:00Z</dcterms:modified>
</cp:coreProperties>
</file>