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AC" w:rsidRPr="00DF20F0" w:rsidRDefault="006220AC" w:rsidP="006220AC">
      <w:pPr>
        <w:ind w:left="-1134" w:right="-1192"/>
        <w:rPr>
          <w:sz w:val="22"/>
          <w:szCs w:val="22"/>
        </w:rPr>
      </w:pPr>
      <w:r w:rsidRPr="00DF20F0">
        <w:rPr>
          <w:b/>
          <w:sz w:val="22"/>
          <w:szCs w:val="22"/>
        </w:rPr>
        <w:t xml:space="preserve">   </w:t>
      </w:r>
      <w:r w:rsidR="006173CE" w:rsidRPr="006173CE">
        <w:rPr>
          <w:sz w:val="22"/>
          <w:szCs w:val="22"/>
        </w:rPr>
        <w:pict>
          <v:rect id="_x0000_s1027" style="position:absolute;left:0;text-align:left;margin-left:207pt;margin-top:0;width:68.45pt;height:66.4pt;z-index:251660288;mso-wrap-style:none;mso-position-horizontal-relative:text;mso-position-vertical-relative:text" stroked="f">
            <v:textbox style="mso-next-textbox:#_x0000_s1027;mso-fit-shape-to-text:t">
              <w:txbxContent>
                <w:p w:rsidR="006220AC" w:rsidRDefault="006220AC" w:rsidP="006220AC">
                  <w:r>
                    <w:rPr>
                      <w:noProof/>
                      <w:sz w:val="20"/>
                      <w:lang w:val="en-US" w:eastAsia="en-US"/>
                    </w:rPr>
                    <w:drawing>
                      <wp:inline distT="0" distB="0" distL="0" distR="0">
                        <wp:extent cx="685800" cy="749300"/>
                        <wp:effectExtent l="19050" t="0" r="0" b="0"/>
                        <wp:docPr id="4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56000" contrast="9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F20F0">
        <w:rPr>
          <w:sz w:val="22"/>
          <w:szCs w:val="22"/>
        </w:rPr>
        <w:t xml:space="preserve">                   REPUBLICA  MOLDOVA</w:t>
      </w:r>
      <w:r w:rsidRPr="00DF20F0">
        <w:rPr>
          <w:sz w:val="22"/>
          <w:szCs w:val="22"/>
        </w:rPr>
        <w:tab/>
      </w:r>
      <w:r w:rsidRPr="00DF20F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 xml:space="preserve">       </w:t>
      </w:r>
      <w:r w:rsidRPr="00DF20F0">
        <w:rPr>
          <w:sz w:val="22"/>
          <w:szCs w:val="22"/>
        </w:rPr>
        <w:t xml:space="preserve">   РЕСРУБЛИКА  МОЛДОВА </w:t>
      </w:r>
    </w:p>
    <w:p w:rsidR="006220AC" w:rsidRPr="00DF20F0" w:rsidRDefault="006220AC" w:rsidP="006220AC">
      <w:pPr>
        <w:rPr>
          <w:sz w:val="22"/>
          <w:szCs w:val="22"/>
        </w:rPr>
      </w:pPr>
    </w:p>
    <w:p w:rsidR="006220AC" w:rsidRPr="00DF20F0" w:rsidRDefault="006220AC" w:rsidP="006220AC">
      <w:pPr>
        <w:ind w:right="-908"/>
        <w:rPr>
          <w:b/>
          <w:sz w:val="22"/>
          <w:szCs w:val="22"/>
        </w:rPr>
      </w:pPr>
      <w:r w:rsidRPr="00DF20F0">
        <w:rPr>
          <w:sz w:val="22"/>
          <w:szCs w:val="22"/>
        </w:rPr>
        <w:t xml:space="preserve">      </w:t>
      </w:r>
      <w:r w:rsidRPr="00DF20F0">
        <w:rPr>
          <w:b/>
          <w:sz w:val="22"/>
          <w:szCs w:val="22"/>
        </w:rPr>
        <w:t xml:space="preserve">CONSILIUL  RAIONAL        </w:t>
      </w:r>
      <w:r>
        <w:rPr>
          <w:b/>
          <w:sz w:val="22"/>
          <w:szCs w:val="22"/>
        </w:rPr>
        <w:t xml:space="preserve"> </w:t>
      </w:r>
      <w:r w:rsidRPr="00DF20F0">
        <w:rPr>
          <w:b/>
          <w:sz w:val="22"/>
          <w:szCs w:val="22"/>
        </w:rPr>
        <w:t xml:space="preserve">                                               РАЙОННЫЙ  СОВЕТ           </w:t>
      </w:r>
    </w:p>
    <w:p w:rsidR="006220AC" w:rsidRPr="00DF20F0" w:rsidRDefault="006220AC" w:rsidP="006220AC">
      <w:pPr>
        <w:rPr>
          <w:b/>
          <w:sz w:val="22"/>
          <w:szCs w:val="22"/>
        </w:rPr>
      </w:pPr>
      <w:r w:rsidRPr="00DF20F0">
        <w:rPr>
          <w:b/>
          <w:sz w:val="22"/>
          <w:szCs w:val="22"/>
        </w:rPr>
        <w:t xml:space="preserve">              ŞOLDĂNEŞTI </w:t>
      </w:r>
      <w:r w:rsidRPr="00DF20F0">
        <w:rPr>
          <w:b/>
          <w:sz w:val="22"/>
          <w:szCs w:val="22"/>
        </w:rPr>
        <w:tab/>
      </w:r>
      <w:r w:rsidRPr="00DF20F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ab/>
        <w:t xml:space="preserve">                      </w:t>
      </w:r>
      <w:r w:rsidRPr="00DF20F0">
        <w:rPr>
          <w:b/>
          <w:sz w:val="22"/>
          <w:szCs w:val="22"/>
        </w:rPr>
        <w:t xml:space="preserve">ШОЛДЭНЕШТЪ      </w:t>
      </w:r>
    </w:p>
    <w:p w:rsidR="006220AC" w:rsidRPr="00DF20F0" w:rsidRDefault="006220AC" w:rsidP="006220AC">
      <w:pPr>
        <w:rPr>
          <w:b/>
          <w:sz w:val="22"/>
          <w:szCs w:val="22"/>
        </w:rPr>
      </w:pPr>
    </w:p>
    <w:p w:rsidR="006220AC" w:rsidRPr="00DF20F0" w:rsidRDefault="006220AC" w:rsidP="006220AC">
      <w:pPr>
        <w:rPr>
          <w:sz w:val="22"/>
          <w:szCs w:val="22"/>
        </w:rPr>
      </w:pPr>
      <w:r w:rsidRPr="00DF20F0">
        <w:rPr>
          <w:sz w:val="22"/>
          <w:szCs w:val="22"/>
        </w:rPr>
        <w:t xml:space="preserve">        or. Şoldăneşti</w:t>
      </w:r>
      <w:r>
        <w:rPr>
          <w:sz w:val="22"/>
          <w:szCs w:val="22"/>
        </w:rPr>
        <w:t>, st. 31 August,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DF20F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DF20F0">
        <w:rPr>
          <w:sz w:val="22"/>
          <w:szCs w:val="22"/>
        </w:rPr>
        <w:t xml:space="preserve">г. </w:t>
      </w:r>
      <w:proofErr w:type="spellStart"/>
      <w:r w:rsidRPr="00DF20F0">
        <w:rPr>
          <w:sz w:val="22"/>
          <w:szCs w:val="22"/>
        </w:rPr>
        <w:t>Шолдэнешть</w:t>
      </w:r>
      <w:proofErr w:type="spellEnd"/>
      <w:r w:rsidRPr="00DF20F0">
        <w:rPr>
          <w:sz w:val="22"/>
          <w:szCs w:val="22"/>
        </w:rPr>
        <w:t xml:space="preserve">, </w:t>
      </w:r>
      <w:proofErr w:type="spellStart"/>
      <w:r w:rsidRPr="00DF20F0">
        <w:rPr>
          <w:sz w:val="22"/>
          <w:szCs w:val="22"/>
        </w:rPr>
        <w:t>ул</w:t>
      </w:r>
      <w:proofErr w:type="spellEnd"/>
      <w:r w:rsidRPr="00DF20F0">
        <w:rPr>
          <w:sz w:val="22"/>
          <w:szCs w:val="22"/>
        </w:rPr>
        <w:t xml:space="preserve">. 31 </w:t>
      </w:r>
      <w:proofErr w:type="spellStart"/>
      <w:r w:rsidRPr="00DF20F0">
        <w:rPr>
          <w:sz w:val="22"/>
          <w:szCs w:val="22"/>
        </w:rPr>
        <w:t>Августа</w:t>
      </w:r>
      <w:proofErr w:type="spellEnd"/>
      <w:r w:rsidRPr="00DF20F0">
        <w:rPr>
          <w:sz w:val="22"/>
          <w:szCs w:val="22"/>
        </w:rPr>
        <w:t>, 1</w:t>
      </w:r>
    </w:p>
    <w:p w:rsidR="006220AC" w:rsidRPr="00DF20F0" w:rsidRDefault="006220AC" w:rsidP="006220AC">
      <w:pPr>
        <w:rPr>
          <w:sz w:val="22"/>
          <w:szCs w:val="22"/>
        </w:rPr>
      </w:pPr>
      <w:r w:rsidRPr="00DF20F0">
        <w:rPr>
          <w:sz w:val="22"/>
          <w:szCs w:val="22"/>
        </w:rPr>
        <w:t xml:space="preserve">   tel: (272) 2-26-50, fax: (272) 2-20-57</w:t>
      </w:r>
      <w:r w:rsidRPr="00DF20F0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       </w:t>
      </w:r>
      <w:proofErr w:type="spellStart"/>
      <w:r w:rsidRPr="00DF20F0">
        <w:rPr>
          <w:sz w:val="22"/>
          <w:szCs w:val="22"/>
        </w:rPr>
        <w:t>тел</w:t>
      </w:r>
      <w:proofErr w:type="spellEnd"/>
      <w:r w:rsidRPr="00DF20F0">
        <w:rPr>
          <w:sz w:val="22"/>
          <w:szCs w:val="22"/>
        </w:rPr>
        <w:t xml:space="preserve">: (272) 2-26-50, </w:t>
      </w:r>
      <w:proofErr w:type="spellStart"/>
      <w:r w:rsidRPr="00DF20F0">
        <w:rPr>
          <w:sz w:val="22"/>
          <w:szCs w:val="22"/>
        </w:rPr>
        <w:t>фaкс</w:t>
      </w:r>
      <w:proofErr w:type="spellEnd"/>
      <w:r w:rsidRPr="00DF20F0">
        <w:rPr>
          <w:sz w:val="22"/>
          <w:szCs w:val="22"/>
        </w:rPr>
        <w:t>: (272) 2-2</w:t>
      </w:r>
      <w:r>
        <w:rPr>
          <w:sz w:val="22"/>
          <w:szCs w:val="22"/>
        </w:rPr>
        <w:t>0-57</w:t>
      </w:r>
    </w:p>
    <w:p w:rsidR="006220AC" w:rsidRPr="00DF20F0" w:rsidRDefault="006220AC" w:rsidP="006220AC">
      <w:pPr>
        <w:rPr>
          <w:sz w:val="22"/>
          <w:szCs w:val="22"/>
          <w:lang w:val="en-US"/>
        </w:rPr>
      </w:pPr>
      <w:r w:rsidRPr="00DF20F0">
        <w:rPr>
          <w:sz w:val="22"/>
          <w:szCs w:val="22"/>
        </w:rPr>
        <w:t xml:space="preserve"> E-mail: </w:t>
      </w:r>
      <w:hyperlink r:id="rId5" w:history="1">
        <w:r w:rsidRPr="00DF20F0">
          <w:rPr>
            <w:rStyle w:val="a3"/>
            <w:sz w:val="22"/>
            <w:szCs w:val="22"/>
          </w:rPr>
          <w:t>consiliu</w:t>
        </w:r>
        <w:r w:rsidRPr="00DF20F0">
          <w:rPr>
            <w:rStyle w:val="a3"/>
            <w:sz w:val="22"/>
            <w:szCs w:val="22"/>
            <w:lang w:val="en-US"/>
          </w:rPr>
          <w:t>@soldanesti.md</w:t>
        </w:r>
      </w:hyperlink>
      <w:r w:rsidRPr="00DF20F0">
        <w:rPr>
          <w:sz w:val="22"/>
          <w:szCs w:val="22"/>
          <w:lang w:val="en-US"/>
        </w:rPr>
        <w:t xml:space="preserve">                                </w:t>
      </w:r>
      <w:r>
        <w:rPr>
          <w:sz w:val="22"/>
          <w:szCs w:val="22"/>
          <w:lang w:val="en-US"/>
        </w:rPr>
        <w:t xml:space="preserve">          </w:t>
      </w:r>
      <w:r w:rsidRPr="00DF20F0">
        <w:rPr>
          <w:sz w:val="22"/>
          <w:szCs w:val="22"/>
          <w:lang w:val="en-US"/>
        </w:rPr>
        <w:t xml:space="preserve">  E</w:t>
      </w:r>
      <w:proofErr w:type="spellStart"/>
      <w:r w:rsidRPr="00DF20F0">
        <w:rPr>
          <w:sz w:val="22"/>
          <w:szCs w:val="22"/>
        </w:rPr>
        <w:t>-mail</w:t>
      </w:r>
      <w:proofErr w:type="spellEnd"/>
      <w:r w:rsidRPr="00DF20F0">
        <w:rPr>
          <w:sz w:val="22"/>
          <w:szCs w:val="22"/>
        </w:rPr>
        <w:t xml:space="preserve">: </w:t>
      </w:r>
      <w:hyperlink r:id="rId6" w:history="1">
        <w:r w:rsidRPr="00DF20F0">
          <w:rPr>
            <w:rStyle w:val="a3"/>
            <w:sz w:val="22"/>
            <w:szCs w:val="22"/>
          </w:rPr>
          <w:t>consiliu</w:t>
        </w:r>
        <w:r w:rsidRPr="00DF20F0">
          <w:rPr>
            <w:rStyle w:val="a3"/>
            <w:sz w:val="22"/>
            <w:szCs w:val="22"/>
            <w:lang w:val="en-US"/>
          </w:rPr>
          <w:t>@soldanesti.md</w:t>
        </w:r>
      </w:hyperlink>
      <w:r w:rsidRPr="00DF20F0">
        <w:rPr>
          <w:sz w:val="22"/>
          <w:szCs w:val="22"/>
          <w:lang w:val="en-US"/>
        </w:rPr>
        <w:t xml:space="preserve">   </w:t>
      </w:r>
    </w:p>
    <w:p w:rsidR="006220AC" w:rsidRPr="00DF20F0" w:rsidRDefault="006173CE" w:rsidP="006220AC">
      <w:pPr>
        <w:rPr>
          <w:sz w:val="22"/>
          <w:szCs w:val="22"/>
          <w:lang w:val="en-US"/>
        </w:rPr>
      </w:pPr>
      <w:r w:rsidRPr="006173CE">
        <w:rPr>
          <w:sz w:val="22"/>
          <w:szCs w:val="22"/>
        </w:rPr>
        <w:pict>
          <v:line id="_x0000_s1028" style="position:absolute;z-index:251661312" from="0,4.3pt" to="477pt,4.3pt" strokeweight="3pt"/>
        </w:pict>
      </w:r>
    </w:p>
    <w:p w:rsidR="006220AC" w:rsidRPr="00DF20F0" w:rsidRDefault="006220AC" w:rsidP="006220AC">
      <w:pPr>
        <w:rPr>
          <w:b/>
          <w:szCs w:val="28"/>
          <w:lang w:val="en-US"/>
        </w:rPr>
      </w:pPr>
    </w:p>
    <w:p w:rsidR="008B2824" w:rsidRPr="008B2824" w:rsidRDefault="008B2824" w:rsidP="008B2824">
      <w:pPr>
        <w:jc w:val="center"/>
        <w:rPr>
          <w:b/>
          <w:sz w:val="28"/>
          <w:szCs w:val="28"/>
        </w:rPr>
      </w:pPr>
      <w:r w:rsidRPr="008B2824">
        <w:rPr>
          <w:b/>
          <w:sz w:val="28"/>
          <w:szCs w:val="28"/>
          <w:lang w:val="it-IT"/>
        </w:rPr>
        <w:t>DECI</w:t>
      </w:r>
      <w:r w:rsidRPr="008B2824">
        <w:rPr>
          <w:b/>
          <w:sz w:val="28"/>
          <w:szCs w:val="28"/>
        </w:rPr>
        <w:t>ZIE nr.</w:t>
      </w:r>
      <w:r w:rsidR="001D1345">
        <w:rPr>
          <w:b/>
          <w:sz w:val="28"/>
          <w:szCs w:val="28"/>
        </w:rPr>
        <w:t xml:space="preserve"> 7-5</w:t>
      </w:r>
    </w:p>
    <w:p w:rsidR="008B2824" w:rsidRPr="008B2824" w:rsidRDefault="008B2824" w:rsidP="008B2824">
      <w:pPr>
        <w:rPr>
          <w:b/>
          <w:sz w:val="28"/>
          <w:szCs w:val="28"/>
        </w:rPr>
      </w:pPr>
    </w:p>
    <w:p w:rsidR="008B2824" w:rsidRPr="008B2824" w:rsidRDefault="008B2824" w:rsidP="008B2824">
      <w:pPr>
        <w:jc w:val="center"/>
        <w:rPr>
          <w:sz w:val="28"/>
          <w:szCs w:val="28"/>
        </w:rPr>
      </w:pPr>
      <w:r w:rsidRPr="008B2824">
        <w:rPr>
          <w:b/>
          <w:sz w:val="28"/>
          <w:szCs w:val="28"/>
        </w:rPr>
        <w:tab/>
      </w:r>
      <w:r w:rsidRPr="008B2824">
        <w:rPr>
          <w:b/>
          <w:sz w:val="28"/>
          <w:szCs w:val="28"/>
        </w:rPr>
        <w:tab/>
      </w:r>
      <w:r w:rsidRPr="008B2824">
        <w:rPr>
          <w:b/>
          <w:sz w:val="28"/>
          <w:szCs w:val="28"/>
        </w:rPr>
        <w:tab/>
      </w:r>
      <w:r w:rsidRPr="008B2824">
        <w:rPr>
          <w:b/>
          <w:sz w:val="28"/>
          <w:szCs w:val="28"/>
        </w:rPr>
        <w:tab/>
      </w:r>
      <w:r w:rsidRPr="008B2824">
        <w:rPr>
          <w:b/>
          <w:sz w:val="28"/>
          <w:szCs w:val="28"/>
        </w:rPr>
        <w:tab/>
      </w:r>
      <w:r w:rsidRPr="008B2824">
        <w:rPr>
          <w:b/>
          <w:sz w:val="28"/>
          <w:szCs w:val="28"/>
        </w:rPr>
        <w:tab/>
      </w:r>
      <w:r w:rsidRPr="008B2824">
        <w:rPr>
          <w:b/>
          <w:sz w:val="28"/>
          <w:szCs w:val="28"/>
        </w:rPr>
        <w:tab/>
      </w:r>
      <w:r w:rsidRPr="008B2824">
        <w:rPr>
          <w:b/>
          <w:sz w:val="28"/>
          <w:szCs w:val="28"/>
        </w:rPr>
        <w:tab/>
      </w:r>
      <w:r w:rsidR="00E91C31">
        <w:rPr>
          <w:sz w:val="28"/>
          <w:szCs w:val="28"/>
        </w:rPr>
        <w:t>d</w:t>
      </w:r>
      <w:r w:rsidRPr="008B2824">
        <w:rPr>
          <w:sz w:val="28"/>
          <w:szCs w:val="28"/>
        </w:rPr>
        <w:t>in</w:t>
      </w:r>
      <w:r w:rsidR="00244460">
        <w:rPr>
          <w:sz w:val="28"/>
          <w:szCs w:val="28"/>
        </w:rPr>
        <w:t xml:space="preserve"> </w:t>
      </w:r>
      <w:r w:rsidR="00C31BE4">
        <w:rPr>
          <w:sz w:val="28"/>
          <w:szCs w:val="28"/>
        </w:rPr>
        <w:t>10</w:t>
      </w:r>
      <w:r w:rsidRPr="008B2824">
        <w:rPr>
          <w:sz w:val="28"/>
          <w:szCs w:val="28"/>
        </w:rPr>
        <w:t xml:space="preserve"> decembrie 20</w:t>
      </w:r>
      <w:r w:rsidR="001D1345">
        <w:rPr>
          <w:sz w:val="28"/>
          <w:szCs w:val="28"/>
        </w:rPr>
        <w:t>21</w:t>
      </w:r>
    </w:p>
    <w:p w:rsidR="008B2824" w:rsidRPr="008B2824" w:rsidRDefault="008B2824" w:rsidP="008B2824">
      <w:pPr>
        <w:jc w:val="center"/>
        <w:rPr>
          <w:sz w:val="28"/>
          <w:szCs w:val="28"/>
        </w:rPr>
      </w:pPr>
    </w:p>
    <w:p w:rsidR="008B2824" w:rsidRPr="008B2824" w:rsidRDefault="008B2824" w:rsidP="008B2824">
      <w:pPr>
        <w:ind w:left="-360"/>
        <w:jc w:val="both"/>
        <w:rPr>
          <w:sz w:val="28"/>
          <w:szCs w:val="28"/>
        </w:rPr>
      </w:pPr>
      <w:r w:rsidRPr="008B2824">
        <w:rPr>
          <w:sz w:val="28"/>
          <w:szCs w:val="28"/>
        </w:rPr>
        <w:t xml:space="preserve">Cu privire la aprobarea </w:t>
      </w:r>
      <w:r w:rsidR="000A51B8">
        <w:rPr>
          <w:sz w:val="28"/>
          <w:szCs w:val="28"/>
        </w:rPr>
        <w:t xml:space="preserve">graficului de acordare a </w:t>
      </w:r>
    </w:p>
    <w:p w:rsidR="008B2824" w:rsidRPr="008B2824" w:rsidRDefault="008B2824" w:rsidP="008B2824">
      <w:pPr>
        <w:ind w:left="-360"/>
        <w:jc w:val="both"/>
        <w:rPr>
          <w:sz w:val="28"/>
          <w:szCs w:val="28"/>
        </w:rPr>
      </w:pPr>
      <w:r w:rsidRPr="008B2824">
        <w:rPr>
          <w:sz w:val="28"/>
          <w:szCs w:val="28"/>
        </w:rPr>
        <w:t xml:space="preserve"> concediilor de odihnă anual plătit</w:t>
      </w:r>
      <w:r w:rsidR="000A51B8">
        <w:rPr>
          <w:sz w:val="28"/>
          <w:szCs w:val="28"/>
        </w:rPr>
        <w:t>e</w:t>
      </w:r>
      <w:r w:rsidRPr="008B2824">
        <w:rPr>
          <w:sz w:val="28"/>
          <w:szCs w:val="28"/>
        </w:rPr>
        <w:t xml:space="preserve"> </w:t>
      </w:r>
    </w:p>
    <w:p w:rsidR="008B2824" w:rsidRPr="008B2824" w:rsidRDefault="008B2824" w:rsidP="008B2824">
      <w:pPr>
        <w:jc w:val="both"/>
        <w:rPr>
          <w:b/>
          <w:i/>
          <w:sz w:val="28"/>
          <w:szCs w:val="28"/>
        </w:rPr>
      </w:pPr>
    </w:p>
    <w:p w:rsidR="008B2824" w:rsidRPr="008B2824" w:rsidRDefault="008B2824" w:rsidP="008B2824">
      <w:pPr>
        <w:jc w:val="both"/>
        <w:rPr>
          <w:b/>
          <w:i/>
          <w:sz w:val="28"/>
          <w:szCs w:val="28"/>
        </w:rPr>
      </w:pPr>
    </w:p>
    <w:p w:rsidR="008B2824" w:rsidRPr="008B2824" w:rsidRDefault="008B2824" w:rsidP="008B2824">
      <w:pPr>
        <w:ind w:left="-284"/>
        <w:jc w:val="both"/>
        <w:rPr>
          <w:sz w:val="28"/>
          <w:szCs w:val="28"/>
        </w:rPr>
      </w:pPr>
      <w:r w:rsidRPr="008B2824">
        <w:rPr>
          <w:sz w:val="28"/>
          <w:szCs w:val="28"/>
        </w:rPr>
        <w:tab/>
      </w:r>
      <w:r w:rsidRPr="008B2824">
        <w:rPr>
          <w:sz w:val="28"/>
          <w:szCs w:val="28"/>
        </w:rPr>
        <w:tab/>
        <w:t>În conformitate cu prevederile art.43 alin.(1) al Legii privind administraţia publică locală nr. 436-XVI  din 28 decembrie 2006, art. 112 alin.</w:t>
      </w:r>
      <w:r w:rsidR="006E0BB8">
        <w:rPr>
          <w:sz w:val="28"/>
          <w:szCs w:val="28"/>
        </w:rPr>
        <w:t>(</w:t>
      </w:r>
      <w:r w:rsidRPr="008B2824">
        <w:rPr>
          <w:sz w:val="28"/>
          <w:szCs w:val="28"/>
        </w:rPr>
        <w:t>2</w:t>
      </w:r>
      <w:r w:rsidR="006E0BB8">
        <w:rPr>
          <w:sz w:val="28"/>
          <w:szCs w:val="28"/>
        </w:rPr>
        <w:t>)</w:t>
      </w:r>
      <w:r w:rsidRPr="008B2824">
        <w:rPr>
          <w:sz w:val="28"/>
          <w:szCs w:val="28"/>
        </w:rPr>
        <w:t>, art.116 şi art.119 al Codului muncii aprobat prin Legea nr.154-XV din 28.03.2003</w:t>
      </w:r>
      <w:r w:rsidR="000A51B8">
        <w:rPr>
          <w:sz w:val="28"/>
          <w:szCs w:val="28"/>
        </w:rPr>
        <w:t xml:space="preserve"> cu modificările şi completările ulterioare</w:t>
      </w:r>
      <w:r w:rsidRPr="008B2824">
        <w:rPr>
          <w:sz w:val="28"/>
          <w:szCs w:val="28"/>
        </w:rPr>
        <w:t xml:space="preserve">, </w:t>
      </w:r>
      <w:r w:rsidRPr="008B2824">
        <w:rPr>
          <w:b/>
          <w:sz w:val="28"/>
          <w:szCs w:val="28"/>
        </w:rPr>
        <w:t xml:space="preserve"> </w:t>
      </w:r>
      <w:r w:rsidRPr="008B2824">
        <w:rPr>
          <w:sz w:val="28"/>
          <w:szCs w:val="28"/>
        </w:rPr>
        <w:t>Consiliul raional Şoldăneşt</w:t>
      </w:r>
      <w:r w:rsidR="006220AC">
        <w:rPr>
          <w:sz w:val="28"/>
          <w:szCs w:val="28"/>
        </w:rPr>
        <w:t>i</w:t>
      </w:r>
      <w:r w:rsidRPr="008B2824">
        <w:rPr>
          <w:sz w:val="28"/>
          <w:szCs w:val="28"/>
        </w:rPr>
        <w:t xml:space="preserve"> </w:t>
      </w:r>
      <w:r w:rsidRPr="008B2824">
        <w:rPr>
          <w:b/>
          <w:sz w:val="28"/>
          <w:szCs w:val="28"/>
        </w:rPr>
        <w:t>DECIDE:</w:t>
      </w:r>
    </w:p>
    <w:p w:rsidR="008B2824" w:rsidRPr="008B2824" w:rsidRDefault="008B2824" w:rsidP="006220AC">
      <w:pPr>
        <w:jc w:val="both"/>
        <w:rPr>
          <w:sz w:val="28"/>
          <w:szCs w:val="28"/>
        </w:rPr>
      </w:pPr>
    </w:p>
    <w:p w:rsidR="008B2824" w:rsidRPr="008B2824" w:rsidRDefault="008B2824" w:rsidP="008B2824">
      <w:pPr>
        <w:ind w:left="-284"/>
        <w:jc w:val="both"/>
        <w:rPr>
          <w:sz w:val="28"/>
          <w:szCs w:val="28"/>
        </w:rPr>
      </w:pPr>
      <w:r w:rsidRPr="008B2824">
        <w:rPr>
          <w:sz w:val="28"/>
          <w:szCs w:val="28"/>
        </w:rPr>
        <w:t xml:space="preserve">I. Se aprobă   </w:t>
      </w:r>
      <w:r w:rsidR="000A51B8">
        <w:rPr>
          <w:sz w:val="28"/>
          <w:szCs w:val="28"/>
        </w:rPr>
        <w:t>graficul</w:t>
      </w:r>
      <w:r w:rsidRPr="008B2824">
        <w:rPr>
          <w:sz w:val="28"/>
          <w:szCs w:val="28"/>
        </w:rPr>
        <w:t xml:space="preserve">  concediului de odihnă anual plătit după cum urmează:</w:t>
      </w:r>
    </w:p>
    <w:p w:rsidR="008B2824" w:rsidRPr="008B2824" w:rsidRDefault="008B2824" w:rsidP="008B2824">
      <w:pPr>
        <w:ind w:left="-284"/>
        <w:jc w:val="both"/>
        <w:rPr>
          <w:sz w:val="28"/>
          <w:szCs w:val="28"/>
        </w:rPr>
      </w:pPr>
      <w:r w:rsidRPr="008B2824">
        <w:rPr>
          <w:sz w:val="28"/>
          <w:szCs w:val="28"/>
        </w:rPr>
        <w:tab/>
        <w:t>1.1 Preşedintele raionului – pe parcursul semestru</w:t>
      </w:r>
      <w:r w:rsidR="006220AC">
        <w:rPr>
          <w:sz w:val="28"/>
          <w:szCs w:val="28"/>
        </w:rPr>
        <w:t xml:space="preserve">lui </w:t>
      </w:r>
      <w:r w:rsidR="000A51B8">
        <w:rPr>
          <w:sz w:val="28"/>
          <w:szCs w:val="28"/>
        </w:rPr>
        <w:t>I</w:t>
      </w:r>
      <w:r w:rsidR="006E0BB8">
        <w:rPr>
          <w:sz w:val="28"/>
          <w:szCs w:val="28"/>
        </w:rPr>
        <w:t>I</w:t>
      </w:r>
      <w:r w:rsidR="006220AC">
        <w:rPr>
          <w:sz w:val="28"/>
          <w:szCs w:val="28"/>
        </w:rPr>
        <w:t xml:space="preserve"> al</w:t>
      </w:r>
      <w:r w:rsidR="000A51B8">
        <w:rPr>
          <w:sz w:val="28"/>
          <w:szCs w:val="28"/>
        </w:rPr>
        <w:t xml:space="preserve"> anului 202</w:t>
      </w:r>
      <w:r w:rsidR="001D1345">
        <w:rPr>
          <w:sz w:val="28"/>
          <w:szCs w:val="28"/>
        </w:rPr>
        <w:t>2</w:t>
      </w:r>
      <w:r w:rsidRPr="008B2824">
        <w:rPr>
          <w:sz w:val="28"/>
          <w:szCs w:val="28"/>
        </w:rPr>
        <w:t>.</w:t>
      </w:r>
    </w:p>
    <w:p w:rsidR="008B2824" w:rsidRPr="008B2824" w:rsidRDefault="008B2824" w:rsidP="008B2824">
      <w:pPr>
        <w:ind w:left="-284"/>
        <w:jc w:val="both"/>
        <w:rPr>
          <w:sz w:val="28"/>
          <w:szCs w:val="28"/>
        </w:rPr>
      </w:pPr>
      <w:r w:rsidRPr="008B2824">
        <w:rPr>
          <w:sz w:val="28"/>
          <w:szCs w:val="28"/>
        </w:rPr>
        <w:t xml:space="preserve">    Pe perioada concediului de odihnă anual plătit funcţia va fi suplinită de către vicepreşedintele raionului, cu drept de semnătură şi aplicare a ştampilei în numele preşedintelui raionului.</w:t>
      </w:r>
    </w:p>
    <w:p w:rsidR="008B2824" w:rsidRPr="008B2824" w:rsidRDefault="008B2824" w:rsidP="008B2824">
      <w:pPr>
        <w:ind w:left="-284"/>
        <w:jc w:val="both"/>
        <w:rPr>
          <w:sz w:val="28"/>
          <w:szCs w:val="28"/>
        </w:rPr>
      </w:pPr>
      <w:r w:rsidRPr="008B2824">
        <w:rPr>
          <w:sz w:val="28"/>
          <w:szCs w:val="28"/>
        </w:rPr>
        <w:tab/>
        <w:t>1.</w:t>
      </w:r>
      <w:r w:rsidR="001D1345">
        <w:rPr>
          <w:sz w:val="28"/>
          <w:szCs w:val="28"/>
        </w:rPr>
        <w:t xml:space="preserve">2 Vicepreședintele raionului – </w:t>
      </w:r>
      <w:r w:rsidRPr="008B2824">
        <w:rPr>
          <w:sz w:val="28"/>
          <w:szCs w:val="28"/>
        </w:rPr>
        <w:t xml:space="preserve"> pe parcursul I semestru a</w:t>
      </w:r>
      <w:r w:rsidR="006220AC">
        <w:rPr>
          <w:sz w:val="28"/>
          <w:szCs w:val="28"/>
        </w:rPr>
        <w:t>l</w:t>
      </w:r>
      <w:r w:rsidR="000A51B8">
        <w:rPr>
          <w:sz w:val="28"/>
          <w:szCs w:val="28"/>
        </w:rPr>
        <w:t xml:space="preserve"> anului 202</w:t>
      </w:r>
      <w:r w:rsidR="001D1345">
        <w:rPr>
          <w:sz w:val="28"/>
          <w:szCs w:val="28"/>
        </w:rPr>
        <w:t>2</w:t>
      </w:r>
      <w:r w:rsidRPr="008B2824">
        <w:rPr>
          <w:sz w:val="28"/>
          <w:szCs w:val="28"/>
        </w:rPr>
        <w:t>.</w:t>
      </w:r>
    </w:p>
    <w:p w:rsidR="008B2824" w:rsidRPr="008B2824" w:rsidRDefault="008B2824" w:rsidP="008B2824">
      <w:pPr>
        <w:ind w:left="-284"/>
        <w:jc w:val="both"/>
        <w:rPr>
          <w:sz w:val="28"/>
          <w:szCs w:val="28"/>
        </w:rPr>
      </w:pPr>
      <w:r w:rsidRPr="008B2824">
        <w:rPr>
          <w:sz w:val="28"/>
          <w:szCs w:val="28"/>
        </w:rPr>
        <w:tab/>
        <w:t xml:space="preserve">1.3 </w:t>
      </w:r>
      <w:r w:rsidR="005B5C01">
        <w:rPr>
          <w:sz w:val="28"/>
          <w:szCs w:val="28"/>
        </w:rPr>
        <w:t xml:space="preserve"> </w:t>
      </w:r>
      <w:r w:rsidRPr="008B2824">
        <w:rPr>
          <w:sz w:val="28"/>
          <w:szCs w:val="28"/>
        </w:rPr>
        <w:t>Secretarul consiliului raional – pe parcurs</w:t>
      </w:r>
      <w:r w:rsidR="000A51B8">
        <w:rPr>
          <w:sz w:val="28"/>
          <w:szCs w:val="28"/>
        </w:rPr>
        <w:t>ul semestrului I</w:t>
      </w:r>
      <w:r w:rsidR="001D1345">
        <w:rPr>
          <w:sz w:val="28"/>
          <w:szCs w:val="28"/>
        </w:rPr>
        <w:t>I</w:t>
      </w:r>
      <w:r w:rsidR="000A51B8">
        <w:rPr>
          <w:sz w:val="28"/>
          <w:szCs w:val="28"/>
        </w:rPr>
        <w:t xml:space="preserve"> al anului 202</w:t>
      </w:r>
      <w:r w:rsidR="001D1345">
        <w:rPr>
          <w:sz w:val="28"/>
          <w:szCs w:val="28"/>
        </w:rPr>
        <w:t>2</w:t>
      </w:r>
      <w:r w:rsidRPr="008B2824">
        <w:rPr>
          <w:sz w:val="28"/>
          <w:szCs w:val="28"/>
        </w:rPr>
        <w:t>.</w:t>
      </w:r>
    </w:p>
    <w:p w:rsidR="008B2824" w:rsidRPr="008B2824" w:rsidRDefault="008B2824" w:rsidP="008B2824">
      <w:pPr>
        <w:ind w:left="-284"/>
        <w:jc w:val="both"/>
        <w:rPr>
          <w:sz w:val="28"/>
          <w:szCs w:val="28"/>
        </w:rPr>
      </w:pPr>
      <w:r w:rsidRPr="008B2824">
        <w:rPr>
          <w:sz w:val="28"/>
          <w:szCs w:val="28"/>
        </w:rPr>
        <w:t xml:space="preserve">    Pe perioada concediului de odihnă anual plătit funcţia va fi suplinită de către şef</w:t>
      </w:r>
      <w:r w:rsidR="006220AC">
        <w:rPr>
          <w:sz w:val="28"/>
          <w:szCs w:val="28"/>
        </w:rPr>
        <w:t>ul  S</w:t>
      </w:r>
      <w:r w:rsidRPr="008B2824">
        <w:rPr>
          <w:sz w:val="28"/>
          <w:szCs w:val="28"/>
        </w:rPr>
        <w:t>ecţie</w:t>
      </w:r>
      <w:r w:rsidR="006220AC">
        <w:rPr>
          <w:sz w:val="28"/>
          <w:szCs w:val="28"/>
        </w:rPr>
        <w:t>i</w:t>
      </w:r>
      <w:r w:rsidRPr="008B2824">
        <w:rPr>
          <w:sz w:val="28"/>
          <w:szCs w:val="28"/>
        </w:rPr>
        <w:t xml:space="preserve"> administraţie publică, cu drept de semnătură şi aplicare a ştampilei în numele secretarului consiliului raional.</w:t>
      </w:r>
    </w:p>
    <w:p w:rsidR="008B2824" w:rsidRPr="008B2824" w:rsidRDefault="008B2824" w:rsidP="008B2824">
      <w:pPr>
        <w:ind w:left="-284"/>
        <w:jc w:val="both"/>
        <w:rPr>
          <w:sz w:val="28"/>
          <w:szCs w:val="28"/>
        </w:rPr>
      </w:pPr>
    </w:p>
    <w:p w:rsidR="008B2824" w:rsidRPr="008B2824" w:rsidRDefault="008B2824" w:rsidP="008B2824">
      <w:pPr>
        <w:ind w:left="-284"/>
        <w:jc w:val="both"/>
        <w:rPr>
          <w:sz w:val="28"/>
          <w:szCs w:val="28"/>
        </w:rPr>
      </w:pPr>
      <w:r w:rsidRPr="008B2824">
        <w:rPr>
          <w:sz w:val="28"/>
          <w:szCs w:val="28"/>
        </w:rPr>
        <w:t xml:space="preserve">II. Se recomandă autorităţilor publice locale de nivelul I de a  aproba  </w:t>
      </w:r>
      <w:r w:rsidR="000A51B8">
        <w:rPr>
          <w:sz w:val="28"/>
          <w:szCs w:val="28"/>
        </w:rPr>
        <w:t>graficul</w:t>
      </w:r>
      <w:r w:rsidRPr="008B2824">
        <w:rPr>
          <w:sz w:val="28"/>
          <w:szCs w:val="28"/>
        </w:rPr>
        <w:t xml:space="preserve"> concediului de odihnă anual plătit pentru primarul localităţii şi secretarul consiliul</w:t>
      </w:r>
      <w:r w:rsidR="00C31BE4">
        <w:rPr>
          <w:sz w:val="28"/>
          <w:szCs w:val="28"/>
        </w:rPr>
        <w:t>ui</w:t>
      </w:r>
      <w:r w:rsidRPr="008B2824">
        <w:rPr>
          <w:sz w:val="28"/>
          <w:szCs w:val="28"/>
        </w:rPr>
        <w:t xml:space="preserve"> local. </w:t>
      </w:r>
    </w:p>
    <w:p w:rsidR="008B2824" w:rsidRPr="008B2824" w:rsidRDefault="008B2824" w:rsidP="008B2824">
      <w:pPr>
        <w:ind w:left="-284"/>
        <w:jc w:val="both"/>
        <w:rPr>
          <w:sz w:val="28"/>
          <w:szCs w:val="28"/>
        </w:rPr>
      </w:pPr>
    </w:p>
    <w:p w:rsidR="008B2824" w:rsidRPr="008B2824" w:rsidRDefault="008B2824" w:rsidP="00244460">
      <w:pPr>
        <w:rPr>
          <w:b/>
          <w:sz w:val="28"/>
          <w:szCs w:val="28"/>
        </w:rPr>
      </w:pPr>
    </w:p>
    <w:p w:rsidR="00613844" w:rsidRDefault="00613844" w:rsidP="00613844">
      <w:pPr>
        <w:spacing w:line="360" w:lineRule="auto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Secretarul consiliului raional                       </w:t>
      </w:r>
      <w:r w:rsidR="001D1345">
        <w:rPr>
          <w:color w:val="404040"/>
          <w:sz w:val="28"/>
          <w:szCs w:val="28"/>
        </w:rPr>
        <w:t xml:space="preserve">                           </w:t>
      </w:r>
      <w:proofErr w:type="spellStart"/>
      <w:r w:rsidR="001D1345" w:rsidRPr="001D1345">
        <w:rPr>
          <w:color w:val="404040"/>
        </w:rPr>
        <w:t>Liubovi</w:t>
      </w:r>
      <w:proofErr w:type="spellEnd"/>
      <w:r w:rsidR="001D1345" w:rsidRPr="001D1345">
        <w:rPr>
          <w:color w:val="404040"/>
        </w:rPr>
        <w:t xml:space="preserve"> </w:t>
      </w:r>
      <w:proofErr w:type="spellStart"/>
      <w:r w:rsidRPr="001D1345">
        <w:rPr>
          <w:color w:val="404040"/>
        </w:rPr>
        <w:t>Vidraşco</w:t>
      </w:r>
      <w:proofErr w:type="spellEnd"/>
    </w:p>
    <w:p w:rsidR="00675E3B" w:rsidRDefault="001D1345" w:rsidP="00675E3B">
      <w:r>
        <w:t xml:space="preserve">AVIZAT: </w:t>
      </w:r>
    </w:p>
    <w:p w:rsidR="001D1345" w:rsidRPr="00613844" w:rsidRDefault="001D1345" w:rsidP="00675E3B">
      <w:r>
        <w:t xml:space="preserve">Specialist principal în probleme juridice                                                Vladimir </w:t>
      </w:r>
      <w:proofErr w:type="spellStart"/>
      <w:r>
        <w:t>Coreţchi</w:t>
      </w:r>
      <w:proofErr w:type="spellEnd"/>
    </w:p>
    <w:p w:rsidR="006220AC" w:rsidRDefault="006220AC" w:rsidP="006220AC"/>
    <w:p w:rsidR="009F6031" w:rsidRDefault="009F6031" w:rsidP="009F6031">
      <w:pPr>
        <w:tabs>
          <w:tab w:val="left" w:pos="884"/>
          <w:tab w:val="left" w:pos="1196"/>
        </w:tabs>
        <w:rPr>
          <w:sz w:val="28"/>
          <w:szCs w:val="28"/>
        </w:rPr>
      </w:pPr>
    </w:p>
    <w:p w:rsidR="006220AC" w:rsidRDefault="006220AC" w:rsidP="009F6031">
      <w:pPr>
        <w:tabs>
          <w:tab w:val="left" w:pos="884"/>
          <w:tab w:val="left" w:pos="1196"/>
        </w:tabs>
        <w:rPr>
          <w:sz w:val="28"/>
          <w:szCs w:val="28"/>
        </w:rPr>
      </w:pPr>
    </w:p>
    <w:p w:rsidR="006220AC" w:rsidRDefault="006220AC" w:rsidP="009F6031">
      <w:pPr>
        <w:tabs>
          <w:tab w:val="left" w:pos="884"/>
          <w:tab w:val="left" w:pos="1196"/>
        </w:tabs>
        <w:rPr>
          <w:sz w:val="28"/>
          <w:szCs w:val="28"/>
        </w:rPr>
      </w:pPr>
    </w:p>
    <w:p w:rsidR="009F6031" w:rsidRDefault="009F6031" w:rsidP="009F6031">
      <w:pPr>
        <w:tabs>
          <w:tab w:val="left" w:pos="884"/>
          <w:tab w:val="left" w:pos="1196"/>
        </w:tabs>
        <w:rPr>
          <w:sz w:val="28"/>
          <w:szCs w:val="28"/>
        </w:rPr>
      </w:pPr>
    </w:p>
    <w:p w:rsidR="001D1345" w:rsidRDefault="001D1345" w:rsidP="009F6031">
      <w:pPr>
        <w:tabs>
          <w:tab w:val="left" w:pos="884"/>
          <w:tab w:val="left" w:pos="1196"/>
        </w:tabs>
        <w:rPr>
          <w:sz w:val="28"/>
          <w:szCs w:val="28"/>
        </w:rPr>
      </w:pPr>
    </w:p>
    <w:p w:rsidR="001D1345" w:rsidRPr="009339BD" w:rsidRDefault="001D1345" w:rsidP="009F6031">
      <w:pPr>
        <w:tabs>
          <w:tab w:val="left" w:pos="884"/>
          <w:tab w:val="left" w:pos="1196"/>
        </w:tabs>
        <w:rPr>
          <w:sz w:val="28"/>
          <w:szCs w:val="28"/>
        </w:rPr>
      </w:pPr>
    </w:p>
    <w:p w:rsidR="009F6031" w:rsidRPr="00C31BE4" w:rsidRDefault="009F6031" w:rsidP="009F6031">
      <w:pPr>
        <w:tabs>
          <w:tab w:val="left" w:pos="884"/>
          <w:tab w:val="left" w:pos="1196"/>
        </w:tabs>
        <w:jc w:val="center"/>
        <w:rPr>
          <w:b/>
          <w:lang w:val="en-US"/>
        </w:rPr>
      </w:pPr>
      <w:r w:rsidRPr="00C31BE4">
        <w:rPr>
          <w:b/>
          <w:lang w:val="en-US"/>
        </w:rPr>
        <w:lastRenderedPageBreak/>
        <w:t xml:space="preserve">Nota </w:t>
      </w:r>
      <w:proofErr w:type="spellStart"/>
      <w:r w:rsidRPr="00C31BE4">
        <w:rPr>
          <w:b/>
          <w:lang w:val="en-US"/>
        </w:rPr>
        <w:t>informativa</w:t>
      </w:r>
      <w:proofErr w:type="spellEnd"/>
    </w:p>
    <w:p w:rsidR="009F6031" w:rsidRPr="00C31BE4" w:rsidRDefault="009F6031" w:rsidP="009F6031">
      <w:pPr>
        <w:tabs>
          <w:tab w:val="left" w:pos="884"/>
          <w:tab w:val="left" w:pos="1196"/>
        </w:tabs>
        <w:jc w:val="center"/>
        <w:rPr>
          <w:b/>
          <w:lang w:val="en-US"/>
        </w:rPr>
      </w:pPr>
    </w:p>
    <w:p w:rsidR="009F6031" w:rsidRPr="00C31BE4" w:rsidRDefault="009F6031" w:rsidP="009F6031">
      <w:pPr>
        <w:ind w:left="-360" w:right="-241"/>
        <w:jc w:val="center"/>
        <w:rPr>
          <w:b/>
        </w:rPr>
      </w:pPr>
      <w:proofErr w:type="gramStart"/>
      <w:r w:rsidRPr="00C31BE4">
        <w:rPr>
          <w:b/>
          <w:lang w:val="en-US"/>
        </w:rPr>
        <w:t>la</w:t>
      </w:r>
      <w:proofErr w:type="gramEnd"/>
      <w:r w:rsidRPr="00C31BE4">
        <w:rPr>
          <w:b/>
          <w:lang w:val="en-US"/>
        </w:rPr>
        <w:t xml:space="preserve"> </w:t>
      </w:r>
      <w:proofErr w:type="spellStart"/>
      <w:r w:rsidRPr="00C31BE4">
        <w:rPr>
          <w:b/>
          <w:lang w:val="en-US"/>
        </w:rPr>
        <w:t>proiectul</w:t>
      </w:r>
      <w:proofErr w:type="spellEnd"/>
      <w:r w:rsidRPr="00C31BE4">
        <w:rPr>
          <w:b/>
          <w:lang w:val="en-US"/>
        </w:rPr>
        <w:t xml:space="preserve"> </w:t>
      </w:r>
      <w:r w:rsidRPr="00C31BE4">
        <w:rPr>
          <w:b/>
        </w:rPr>
        <w:t xml:space="preserve"> deciz</w:t>
      </w:r>
      <w:r w:rsidR="00675E3B" w:rsidRPr="00C31BE4">
        <w:rPr>
          <w:b/>
        </w:rPr>
        <w:t>iei „Cu privire  la  aprobarea graficului de acordare a</w:t>
      </w:r>
      <w:r w:rsidRPr="00C31BE4">
        <w:rPr>
          <w:b/>
        </w:rPr>
        <w:t xml:space="preserve"> concediilor de odihnă anual plătit</w:t>
      </w:r>
      <w:r w:rsidR="00675E3B" w:rsidRPr="00C31BE4">
        <w:rPr>
          <w:b/>
        </w:rPr>
        <w:t>e</w:t>
      </w:r>
      <w:r w:rsidRPr="00C31BE4">
        <w:rPr>
          <w:b/>
        </w:rPr>
        <w:t>”</w:t>
      </w:r>
    </w:p>
    <w:p w:rsidR="009F6031" w:rsidRPr="00C31BE4" w:rsidRDefault="009F6031" w:rsidP="009F6031">
      <w:pPr>
        <w:ind w:left="-360" w:right="-241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F6031" w:rsidRPr="00C31BE4" w:rsidTr="009E53FD">
        <w:tc>
          <w:tcPr>
            <w:tcW w:w="5000" w:type="pct"/>
          </w:tcPr>
          <w:p w:rsidR="009F6031" w:rsidRPr="00C31BE4" w:rsidRDefault="009F6031" w:rsidP="009E53FD">
            <w:pPr>
              <w:tabs>
                <w:tab w:val="left" w:pos="884"/>
                <w:tab w:val="left" w:pos="1196"/>
              </w:tabs>
              <w:ind w:firstLine="540"/>
              <w:jc w:val="both"/>
              <w:rPr>
                <w:bCs/>
                <w:lang w:val="en-US"/>
              </w:rPr>
            </w:pPr>
            <w:r w:rsidRPr="00C31BE4">
              <w:rPr>
                <w:lang w:val="en-US"/>
              </w:rPr>
              <w:t>1</w:t>
            </w:r>
            <w:r w:rsidRPr="00C31BE4">
              <w:rPr>
                <w:b/>
                <w:lang w:val="en-US"/>
              </w:rPr>
              <w:t xml:space="preserve">. </w:t>
            </w:r>
            <w:proofErr w:type="spellStart"/>
            <w:r w:rsidRPr="00C31BE4">
              <w:rPr>
                <w:b/>
                <w:lang w:val="en-US"/>
              </w:rPr>
              <w:t>Denumirea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autorului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şi</w:t>
            </w:r>
            <w:proofErr w:type="spellEnd"/>
            <w:r w:rsidRPr="00C31BE4">
              <w:rPr>
                <w:b/>
                <w:lang w:val="en-US"/>
              </w:rPr>
              <w:t xml:space="preserve">, </w:t>
            </w:r>
            <w:proofErr w:type="spellStart"/>
            <w:r w:rsidRPr="00C31BE4">
              <w:rPr>
                <w:b/>
                <w:lang w:val="en-US"/>
              </w:rPr>
              <w:t>după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caz</w:t>
            </w:r>
            <w:proofErr w:type="spellEnd"/>
            <w:r w:rsidRPr="00C31BE4">
              <w:rPr>
                <w:b/>
                <w:lang w:val="en-US"/>
              </w:rPr>
              <w:t xml:space="preserve">, </w:t>
            </w:r>
            <w:r w:rsidRPr="00C31BE4">
              <w:rPr>
                <w:b/>
                <w:bCs/>
                <w:lang w:val="en-US"/>
              </w:rPr>
              <w:t xml:space="preserve">a </w:t>
            </w:r>
            <w:proofErr w:type="spellStart"/>
            <w:r w:rsidRPr="00C31BE4">
              <w:rPr>
                <w:b/>
                <w:bCs/>
                <w:lang w:val="en-US"/>
              </w:rPr>
              <w:t>participanţilor</w:t>
            </w:r>
            <w:proofErr w:type="spellEnd"/>
            <w:r w:rsidRPr="00C31BE4">
              <w:rPr>
                <w:b/>
                <w:bCs/>
                <w:lang w:val="en-US"/>
              </w:rPr>
              <w:t xml:space="preserve"> la </w:t>
            </w:r>
            <w:proofErr w:type="spellStart"/>
            <w:r w:rsidRPr="00C31BE4">
              <w:rPr>
                <w:b/>
                <w:bCs/>
                <w:lang w:val="en-US"/>
              </w:rPr>
              <w:t>elaborarea</w:t>
            </w:r>
            <w:proofErr w:type="spellEnd"/>
            <w:r w:rsidRPr="00C31B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bCs/>
                <w:lang w:val="en-US"/>
              </w:rPr>
              <w:t>proiectului</w:t>
            </w:r>
            <w:proofErr w:type="spellEnd"/>
          </w:p>
          <w:p w:rsidR="009F6031" w:rsidRPr="00C31BE4" w:rsidRDefault="009F6031" w:rsidP="001D1345">
            <w:pPr>
              <w:tabs>
                <w:tab w:val="left" w:pos="284"/>
                <w:tab w:val="left" w:pos="1196"/>
              </w:tabs>
              <w:jc w:val="both"/>
              <w:rPr>
                <w:lang w:val="en-US"/>
              </w:rPr>
            </w:pPr>
            <w:r w:rsidRPr="00C31BE4">
              <w:rPr>
                <w:lang w:val="en-US"/>
              </w:rPr>
              <w:t xml:space="preserve">   </w:t>
            </w:r>
            <w:proofErr w:type="spellStart"/>
            <w:r w:rsidRPr="00C31BE4">
              <w:rPr>
                <w:lang w:val="en-US"/>
              </w:rPr>
              <w:t>Consiliul</w:t>
            </w:r>
            <w:proofErr w:type="spell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Raional</w:t>
            </w:r>
            <w:proofErr w:type="spell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Șoldănești</w:t>
            </w:r>
            <w:proofErr w:type="spellEnd"/>
            <w:r w:rsidRPr="00C31BE4">
              <w:rPr>
                <w:lang w:val="en-US"/>
              </w:rPr>
              <w:t xml:space="preserve">, </w:t>
            </w:r>
            <w:proofErr w:type="spellStart"/>
            <w:r w:rsidRPr="00C31BE4">
              <w:rPr>
                <w:lang w:val="en-US"/>
              </w:rPr>
              <w:t>aparatul</w:t>
            </w:r>
            <w:proofErr w:type="spell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președintelui</w:t>
            </w:r>
            <w:proofErr w:type="spell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raionului</w:t>
            </w:r>
            <w:proofErr w:type="spellEnd"/>
            <w:r w:rsidRPr="00C31BE4">
              <w:rPr>
                <w:lang w:val="en-US"/>
              </w:rPr>
              <w:t xml:space="preserve">, </w:t>
            </w:r>
            <w:r w:rsidR="001D1345" w:rsidRPr="00C31BE4">
              <w:rPr>
                <w:lang w:val="en-US"/>
              </w:rPr>
              <w:t xml:space="preserve">specialist </w:t>
            </w:r>
            <w:proofErr w:type="gramStart"/>
            <w:r w:rsidR="001D1345" w:rsidRPr="00C31BE4">
              <w:rPr>
                <w:lang w:val="en-US"/>
              </w:rPr>
              <w:t xml:space="preserve">principal </w:t>
            </w:r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resurse</w:t>
            </w:r>
            <w:proofErr w:type="spellEnd"/>
            <w:proofErr w:type="gram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umane</w:t>
            </w:r>
            <w:proofErr w:type="spellEnd"/>
            <w:r w:rsidRPr="00C31BE4">
              <w:rPr>
                <w:lang w:val="en-US"/>
              </w:rPr>
              <w:t>.</w:t>
            </w:r>
          </w:p>
        </w:tc>
      </w:tr>
      <w:tr w:rsidR="009F6031" w:rsidRPr="00C31BE4" w:rsidTr="009E53FD">
        <w:tc>
          <w:tcPr>
            <w:tcW w:w="5000" w:type="pct"/>
          </w:tcPr>
          <w:p w:rsidR="009F6031" w:rsidRPr="00C31BE4" w:rsidRDefault="009F6031" w:rsidP="009E53FD">
            <w:pPr>
              <w:tabs>
                <w:tab w:val="left" w:pos="884"/>
                <w:tab w:val="left" w:pos="1196"/>
              </w:tabs>
              <w:jc w:val="both"/>
              <w:rPr>
                <w:lang w:val="en-US"/>
              </w:rPr>
            </w:pPr>
          </w:p>
        </w:tc>
      </w:tr>
      <w:tr w:rsidR="009F6031" w:rsidRPr="00C31BE4" w:rsidTr="009E53FD">
        <w:tc>
          <w:tcPr>
            <w:tcW w:w="5000" w:type="pct"/>
          </w:tcPr>
          <w:p w:rsidR="009F6031" w:rsidRPr="00C31BE4" w:rsidRDefault="009F6031" w:rsidP="009E53FD">
            <w:pPr>
              <w:tabs>
                <w:tab w:val="left" w:pos="884"/>
                <w:tab w:val="left" w:pos="1196"/>
              </w:tabs>
              <w:ind w:firstLine="540"/>
              <w:jc w:val="both"/>
              <w:rPr>
                <w:b/>
                <w:lang w:val="en-US"/>
              </w:rPr>
            </w:pPr>
            <w:r w:rsidRPr="00C31BE4">
              <w:rPr>
                <w:lang w:val="en-US"/>
              </w:rPr>
              <w:t xml:space="preserve">2. </w:t>
            </w:r>
            <w:proofErr w:type="spellStart"/>
            <w:r w:rsidRPr="00C31BE4">
              <w:rPr>
                <w:b/>
                <w:lang w:val="en-US"/>
              </w:rPr>
              <w:t>Condiţiile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ce</w:t>
            </w:r>
            <w:proofErr w:type="spellEnd"/>
            <w:r w:rsidRPr="00C31BE4">
              <w:rPr>
                <w:b/>
                <w:lang w:val="en-US"/>
              </w:rPr>
              <w:t xml:space="preserve"> au </w:t>
            </w:r>
            <w:proofErr w:type="spellStart"/>
            <w:r w:rsidRPr="00C31BE4">
              <w:rPr>
                <w:b/>
                <w:lang w:val="en-US"/>
              </w:rPr>
              <w:t>impus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elaborarea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proiectului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actului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normativ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şi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finalităţile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urmărite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</w:p>
          <w:p w:rsidR="009F6031" w:rsidRPr="00C31BE4" w:rsidRDefault="009F6031" w:rsidP="00952A2C">
            <w:pPr>
              <w:spacing w:line="360" w:lineRule="auto"/>
              <w:jc w:val="both"/>
            </w:pPr>
            <w:r w:rsidRPr="00C31BE4">
              <w:rPr>
                <w:lang w:val="en-US"/>
              </w:rPr>
              <w:t xml:space="preserve"> </w:t>
            </w:r>
            <w:r w:rsidRPr="00C31BE4">
              <w:t>În temeiul art. 116 al Codului Muncii    programarea concediilor de odihnă pentru</w:t>
            </w:r>
          </w:p>
          <w:p w:rsidR="009F6031" w:rsidRPr="00C31BE4" w:rsidRDefault="009F6031" w:rsidP="009E53FD">
            <w:pPr>
              <w:spacing w:line="360" w:lineRule="auto"/>
              <w:jc w:val="both"/>
            </w:pPr>
            <w:r w:rsidRPr="00C31BE4">
              <w:t>anul următor se face de către angajator. Programarea  concediilor de odihnă    asigură buna funcționare a unității. Programarea</w:t>
            </w:r>
            <w:r w:rsidR="001D1345" w:rsidRPr="00C31BE4">
              <w:t xml:space="preserve"> respectivă este obligatorie atât pentru angajator, câ</w:t>
            </w:r>
            <w:r w:rsidRPr="00C31BE4">
              <w:t>t și  pentru salariat.</w:t>
            </w:r>
          </w:p>
        </w:tc>
      </w:tr>
      <w:tr w:rsidR="009F6031" w:rsidRPr="00C31BE4" w:rsidTr="009E53FD">
        <w:tc>
          <w:tcPr>
            <w:tcW w:w="5000" w:type="pct"/>
          </w:tcPr>
          <w:p w:rsidR="009F6031" w:rsidRPr="00C31BE4" w:rsidRDefault="009F6031" w:rsidP="009E53FD">
            <w:pPr>
              <w:tabs>
                <w:tab w:val="left" w:pos="884"/>
                <w:tab w:val="left" w:pos="1196"/>
              </w:tabs>
              <w:jc w:val="both"/>
              <w:rPr>
                <w:lang w:val="en-US"/>
              </w:rPr>
            </w:pPr>
          </w:p>
        </w:tc>
      </w:tr>
      <w:tr w:rsidR="009F6031" w:rsidRPr="00C31BE4" w:rsidTr="009E53FD">
        <w:tc>
          <w:tcPr>
            <w:tcW w:w="5000" w:type="pct"/>
          </w:tcPr>
          <w:p w:rsidR="009F6031" w:rsidRPr="00C31BE4" w:rsidRDefault="009F6031" w:rsidP="00C31BE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en-US"/>
              </w:rPr>
            </w:pPr>
            <w:r w:rsidRPr="00C31BE4">
              <w:rPr>
                <w:lang w:val="en-US"/>
              </w:rPr>
              <w:t xml:space="preserve">3. </w:t>
            </w:r>
            <w:proofErr w:type="spellStart"/>
            <w:r w:rsidRPr="00C31BE4">
              <w:rPr>
                <w:b/>
                <w:lang w:val="en-US"/>
              </w:rPr>
              <w:t>Descrierea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gradului</w:t>
            </w:r>
            <w:proofErr w:type="spellEnd"/>
            <w:r w:rsidRPr="00C31BE4">
              <w:rPr>
                <w:b/>
                <w:lang w:val="en-US"/>
              </w:rPr>
              <w:t xml:space="preserve"> de </w:t>
            </w:r>
            <w:proofErr w:type="spellStart"/>
            <w:r w:rsidRPr="00C31BE4">
              <w:rPr>
                <w:b/>
                <w:lang w:val="en-US"/>
              </w:rPr>
              <w:t>compatibilitate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pentru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proiectele</w:t>
            </w:r>
            <w:proofErr w:type="spellEnd"/>
            <w:r w:rsidRPr="00C31BE4">
              <w:rPr>
                <w:b/>
                <w:lang w:val="en-US"/>
              </w:rPr>
              <w:t xml:space="preserve"> care au ca </w:t>
            </w:r>
            <w:proofErr w:type="spellStart"/>
            <w:r w:rsidRPr="00C31BE4">
              <w:rPr>
                <w:b/>
                <w:lang w:val="en-US"/>
              </w:rPr>
              <w:t>scop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armonizarea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legislaţiei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naţionale</w:t>
            </w:r>
            <w:proofErr w:type="spellEnd"/>
            <w:r w:rsidRPr="00C31BE4">
              <w:rPr>
                <w:b/>
                <w:lang w:val="en-US"/>
              </w:rPr>
              <w:t xml:space="preserve"> cu </w:t>
            </w:r>
            <w:proofErr w:type="spellStart"/>
            <w:r w:rsidRPr="00C31BE4">
              <w:rPr>
                <w:b/>
                <w:lang w:val="en-US"/>
              </w:rPr>
              <w:t>legislaţia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Uniunii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Europene</w:t>
            </w:r>
            <w:proofErr w:type="spellEnd"/>
          </w:p>
          <w:p w:rsidR="009F6031" w:rsidRPr="00C31BE4" w:rsidRDefault="009F6031" w:rsidP="00C31BE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en-US"/>
              </w:rPr>
            </w:pPr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Elaborarea</w:t>
            </w:r>
            <w:proofErr w:type="spellEnd"/>
            <w:r w:rsidRPr="00C31BE4">
              <w:rPr>
                <w:lang w:val="en-US"/>
              </w:rPr>
              <w:t xml:space="preserve"> </w:t>
            </w:r>
            <w:proofErr w:type="spellStart"/>
            <w:proofErr w:type="gramStart"/>
            <w:r w:rsidRPr="00C31BE4">
              <w:rPr>
                <w:lang w:val="en-US"/>
              </w:rPr>
              <w:t>proiectului</w:t>
            </w:r>
            <w:proofErr w:type="spellEnd"/>
            <w:r w:rsidRPr="00C31BE4">
              <w:rPr>
                <w:lang w:val="en-US"/>
              </w:rPr>
              <w:t xml:space="preserve">  de</w:t>
            </w:r>
            <w:proofErr w:type="gram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decizie</w:t>
            </w:r>
            <w:proofErr w:type="spellEnd"/>
            <w:r w:rsidRPr="00C31BE4">
              <w:rPr>
                <w:lang w:val="en-US"/>
              </w:rPr>
              <w:t xml:space="preserve"> are grad de </w:t>
            </w:r>
            <w:proofErr w:type="spellStart"/>
            <w:r w:rsidRPr="00C31BE4">
              <w:rPr>
                <w:lang w:val="en-US"/>
              </w:rPr>
              <w:t>compatibilitate</w:t>
            </w:r>
            <w:proofErr w:type="spellEnd"/>
            <w:r w:rsidRPr="00C31BE4">
              <w:rPr>
                <w:lang w:val="en-US"/>
              </w:rPr>
              <w:t xml:space="preserve">  </w:t>
            </w:r>
            <w:proofErr w:type="spellStart"/>
            <w:r w:rsidRPr="00C31BE4">
              <w:rPr>
                <w:lang w:val="en-US"/>
              </w:rPr>
              <w:t>ce</w:t>
            </w:r>
            <w:proofErr w:type="spell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ține</w:t>
            </w:r>
            <w:proofErr w:type="spellEnd"/>
            <w:r w:rsidRPr="00C31BE4">
              <w:rPr>
                <w:lang w:val="en-US"/>
              </w:rPr>
              <w:t xml:space="preserve"> de </w:t>
            </w:r>
            <w:proofErr w:type="spellStart"/>
            <w:r w:rsidRPr="00C31BE4">
              <w:rPr>
                <w:lang w:val="en-US"/>
              </w:rPr>
              <w:t>legislația</w:t>
            </w:r>
            <w:proofErr w:type="spell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similară</w:t>
            </w:r>
            <w:proofErr w:type="spell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existentă</w:t>
            </w:r>
            <w:proofErr w:type="spellEnd"/>
            <w:r w:rsidRPr="00C31BE4">
              <w:rPr>
                <w:lang w:val="en-US"/>
              </w:rPr>
              <w:t xml:space="preserve">  </w:t>
            </w:r>
            <w:proofErr w:type="spellStart"/>
            <w:r w:rsidRPr="00C31BE4">
              <w:rPr>
                <w:lang w:val="en-US"/>
              </w:rPr>
              <w:t>în</w:t>
            </w:r>
            <w:proofErr w:type="spellEnd"/>
            <w:r w:rsidRPr="00C31BE4">
              <w:rPr>
                <w:lang w:val="en-US"/>
              </w:rPr>
              <w:t xml:space="preserve">  </w:t>
            </w:r>
            <w:proofErr w:type="spellStart"/>
            <w:r w:rsidRPr="00C31BE4">
              <w:rPr>
                <w:lang w:val="en-US"/>
              </w:rPr>
              <w:t>statele</w:t>
            </w:r>
            <w:proofErr w:type="spell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membre</w:t>
            </w:r>
            <w:proofErr w:type="spellEnd"/>
            <w:r w:rsidRPr="00C31BE4">
              <w:rPr>
                <w:lang w:val="en-US"/>
              </w:rPr>
              <w:t xml:space="preserve"> ale </w:t>
            </w:r>
            <w:proofErr w:type="spellStart"/>
            <w:r w:rsidRPr="00C31BE4">
              <w:rPr>
                <w:lang w:val="en-US"/>
              </w:rPr>
              <w:t>Uniunii</w:t>
            </w:r>
            <w:proofErr w:type="spellEnd"/>
            <w:r w:rsidRPr="00C31BE4">
              <w:rPr>
                <w:lang w:val="en-US"/>
              </w:rPr>
              <w:t xml:space="preserve">  </w:t>
            </w:r>
            <w:proofErr w:type="spellStart"/>
            <w:r w:rsidRPr="00C31BE4">
              <w:rPr>
                <w:lang w:val="en-US"/>
              </w:rPr>
              <w:t>Europene</w:t>
            </w:r>
            <w:proofErr w:type="spellEnd"/>
            <w:r w:rsidRPr="00C31BE4">
              <w:rPr>
                <w:lang w:val="en-US"/>
              </w:rPr>
              <w:t>.</w:t>
            </w:r>
          </w:p>
        </w:tc>
      </w:tr>
      <w:tr w:rsidR="009F6031" w:rsidRPr="00C31BE4" w:rsidTr="009E53FD">
        <w:tc>
          <w:tcPr>
            <w:tcW w:w="5000" w:type="pct"/>
          </w:tcPr>
          <w:p w:rsidR="009F6031" w:rsidRPr="00C31BE4" w:rsidRDefault="009F6031" w:rsidP="00C31BE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en-US"/>
              </w:rPr>
            </w:pPr>
          </w:p>
        </w:tc>
      </w:tr>
      <w:tr w:rsidR="009F6031" w:rsidRPr="00C31BE4" w:rsidTr="009E53FD">
        <w:trPr>
          <w:trHeight w:val="1722"/>
        </w:trPr>
        <w:tc>
          <w:tcPr>
            <w:tcW w:w="5000" w:type="pct"/>
          </w:tcPr>
          <w:p w:rsidR="009F6031" w:rsidRPr="00C31BE4" w:rsidRDefault="009F6031" w:rsidP="00C31BE4">
            <w:pPr>
              <w:tabs>
                <w:tab w:val="left" w:pos="884"/>
                <w:tab w:val="left" w:pos="1196"/>
              </w:tabs>
              <w:spacing w:line="276" w:lineRule="auto"/>
              <w:ind w:firstLine="540"/>
              <w:jc w:val="both"/>
              <w:rPr>
                <w:lang w:val="en-US"/>
              </w:rPr>
            </w:pPr>
            <w:r w:rsidRPr="00C31BE4">
              <w:rPr>
                <w:lang w:val="en-US"/>
              </w:rPr>
              <w:t>4</w:t>
            </w:r>
            <w:r w:rsidRPr="00C31BE4">
              <w:rPr>
                <w:b/>
                <w:lang w:val="en-US"/>
              </w:rPr>
              <w:t xml:space="preserve">.  </w:t>
            </w:r>
            <w:proofErr w:type="spellStart"/>
            <w:r w:rsidRPr="00C31BE4">
              <w:rPr>
                <w:b/>
                <w:lang w:val="en-US"/>
              </w:rPr>
              <w:t>Principalele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prevederi</w:t>
            </w:r>
            <w:proofErr w:type="spellEnd"/>
            <w:r w:rsidRPr="00C31BE4">
              <w:rPr>
                <w:b/>
                <w:lang w:val="en-US"/>
              </w:rPr>
              <w:t xml:space="preserve"> ale </w:t>
            </w:r>
            <w:proofErr w:type="spellStart"/>
            <w:r w:rsidRPr="00C31BE4">
              <w:rPr>
                <w:b/>
                <w:lang w:val="en-US"/>
              </w:rPr>
              <w:t>proiectului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şi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evidenţierea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elementelor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noi</w:t>
            </w:r>
            <w:proofErr w:type="spellEnd"/>
          </w:p>
          <w:p w:rsidR="009F6031" w:rsidRPr="00C31BE4" w:rsidRDefault="009F6031" w:rsidP="00C31BE4">
            <w:pPr>
              <w:spacing w:line="276" w:lineRule="auto"/>
              <w:jc w:val="both"/>
            </w:pPr>
            <w:r w:rsidRPr="00C31BE4">
              <w:rPr>
                <w:lang w:val="en-US"/>
              </w:rPr>
              <w:t xml:space="preserve"> </w:t>
            </w:r>
            <w:r w:rsidRPr="00C31BE4">
              <w:t>În temeiul art. 116 al Codului Muncii programarea concediilor de odihnă anuale plătite pentru anul următor se face de către a</w:t>
            </w:r>
            <w:r w:rsidR="001D1345" w:rsidRPr="00C31BE4">
              <w:t>ngajator, cu cel puțin 2 săptămâ</w:t>
            </w:r>
            <w:r w:rsidRPr="00C31BE4">
              <w:t>ni</w:t>
            </w:r>
            <w:r w:rsidR="001D1345" w:rsidRPr="00C31BE4">
              <w:t xml:space="preserve"> înainte de sfâ</w:t>
            </w:r>
            <w:r w:rsidRPr="00C31BE4">
              <w:t>rșitul fiecărui an calendaristic.</w:t>
            </w:r>
          </w:p>
        </w:tc>
      </w:tr>
      <w:tr w:rsidR="009F6031" w:rsidRPr="00C31BE4" w:rsidTr="009E53FD">
        <w:tc>
          <w:tcPr>
            <w:tcW w:w="5000" w:type="pct"/>
          </w:tcPr>
          <w:p w:rsidR="009F6031" w:rsidRPr="00C31BE4" w:rsidRDefault="009F6031" w:rsidP="00C31BE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en-US"/>
              </w:rPr>
            </w:pPr>
          </w:p>
        </w:tc>
      </w:tr>
      <w:tr w:rsidR="009F6031" w:rsidRPr="00C31BE4" w:rsidTr="009E53FD">
        <w:tc>
          <w:tcPr>
            <w:tcW w:w="5000" w:type="pct"/>
          </w:tcPr>
          <w:p w:rsidR="009F6031" w:rsidRPr="00C31BE4" w:rsidRDefault="009F6031" w:rsidP="00C31BE4">
            <w:pPr>
              <w:tabs>
                <w:tab w:val="left" w:pos="884"/>
                <w:tab w:val="left" w:pos="1196"/>
              </w:tabs>
              <w:spacing w:line="276" w:lineRule="auto"/>
              <w:ind w:firstLine="540"/>
              <w:jc w:val="both"/>
              <w:rPr>
                <w:lang w:val="en-US"/>
              </w:rPr>
            </w:pPr>
            <w:r w:rsidRPr="00C31BE4">
              <w:rPr>
                <w:lang w:val="en-US"/>
              </w:rPr>
              <w:t xml:space="preserve">5. </w:t>
            </w:r>
            <w:proofErr w:type="spellStart"/>
            <w:r w:rsidRPr="00C31BE4">
              <w:rPr>
                <w:b/>
                <w:lang w:val="en-US"/>
              </w:rPr>
              <w:t>Fundamentarea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economico-financiară</w:t>
            </w:r>
            <w:proofErr w:type="spellEnd"/>
          </w:p>
          <w:p w:rsidR="009F6031" w:rsidRPr="00C31BE4" w:rsidRDefault="009F6031" w:rsidP="00C31BE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en-US"/>
              </w:rPr>
            </w:pPr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Ce</w:t>
            </w:r>
            <w:proofErr w:type="spell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ține</w:t>
            </w:r>
            <w:proofErr w:type="spellEnd"/>
            <w:r w:rsidRPr="00C31BE4">
              <w:rPr>
                <w:lang w:val="en-US"/>
              </w:rPr>
              <w:t xml:space="preserve"> de </w:t>
            </w:r>
            <w:proofErr w:type="spellStart"/>
            <w:r w:rsidRPr="00C31BE4">
              <w:rPr>
                <w:lang w:val="en-US"/>
              </w:rPr>
              <w:t>fundamentarea</w:t>
            </w:r>
            <w:proofErr w:type="spell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economico-</w:t>
            </w:r>
            <w:proofErr w:type="gramStart"/>
            <w:r w:rsidRPr="00C31BE4">
              <w:rPr>
                <w:lang w:val="en-US"/>
              </w:rPr>
              <w:t>financiară</w:t>
            </w:r>
            <w:proofErr w:type="spellEnd"/>
            <w:r w:rsidRPr="00C31BE4">
              <w:rPr>
                <w:lang w:val="en-US"/>
              </w:rPr>
              <w:t xml:space="preserve">  conform</w:t>
            </w:r>
            <w:proofErr w:type="gram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bugetului</w:t>
            </w:r>
            <w:proofErr w:type="spell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aprobat</w:t>
            </w:r>
            <w:proofErr w:type="spell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pentru</w:t>
            </w:r>
            <w:proofErr w:type="spell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indemnizația</w:t>
            </w:r>
            <w:proofErr w:type="spell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respectivă</w:t>
            </w:r>
            <w:proofErr w:type="spellEnd"/>
            <w:r w:rsidRPr="00C31BE4">
              <w:rPr>
                <w:lang w:val="en-US"/>
              </w:rPr>
              <w:t>.</w:t>
            </w:r>
          </w:p>
        </w:tc>
      </w:tr>
      <w:tr w:rsidR="009F6031" w:rsidRPr="00C31BE4" w:rsidTr="009E53FD">
        <w:tc>
          <w:tcPr>
            <w:tcW w:w="5000" w:type="pct"/>
          </w:tcPr>
          <w:p w:rsidR="009F6031" w:rsidRPr="00C31BE4" w:rsidRDefault="009F6031" w:rsidP="00C31BE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en-US"/>
              </w:rPr>
            </w:pPr>
          </w:p>
        </w:tc>
      </w:tr>
      <w:tr w:rsidR="009F6031" w:rsidRPr="00C31BE4" w:rsidTr="009E53FD">
        <w:tc>
          <w:tcPr>
            <w:tcW w:w="5000" w:type="pct"/>
          </w:tcPr>
          <w:p w:rsidR="009F6031" w:rsidRPr="00C31BE4" w:rsidRDefault="009F6031" w:rsidP="00C31BE4">
            <w:pPr>
              <w:tabs>
                <w:tab w:val="left" w:pos="884"/>
                <w:tab w:val="left" w:pos="1196"/>
              </w:tabs>
              <w:spacing w:line="276" w:lineRule="auto"/>
              <w:ind w:firstLine="540"/>
              <w:jc w:val="both"/>
              <w:rPr>
                <w:b/>
                <w:lang w:val="en-US"/>
              </w:rPr>
            </w:pPr>
            <w:r w:rsidRPr="00C31BE4">
              <w:rPr>
                <w:lang w:val="en-US"/>
              </w:rPr>
              <w:t xml:space="preserve">6. </w:t>
            </w:r>
            <w:proofErr w:type="spellStart"/>
            <w:r w:rsidRPr="00C31BE4">
              <w:rPr>
                <w:b/>
                <w:lang w:val="en-US"/>
              </w:rPr>
              <w:t>Modul</w:t>
            </w:r>
            <w:proofErr w:type="spellEnd"/>
            <w:r w:rsidRPr="00C31BE4">
              <w:rPr>
                <w:b/>
                <w:lang w:val="en-US"/>
              </w:rPr>
              <w:t xml:space="preserve"> de </w:t>
            </w:r>
            <w:proofErr w:type="spellStart"/>
            <w:r w:rsidRPr="00C31BE4">
              <w:rPr>
                <w:b/>
                <w:lang w:val="en-US"/>
              </w:rPr>
              <w:t>încorporare</w:t>
            </w:r>
            <w:proofErr w:type="spellEnd"/>
            <w:r w:rsidRPr="00C31BE4">
              <w:rPr>
                <w:b/>
                <w:lang w:val="en-US"/>
              </w:rPr>
              <w:t xml:space="preserve"> a </w:t>
            </w:r>
            <w:proofErr w:type="spellStart"/>
            <w:r w:rsidRPr="00C31BE4">
              <w:rPr>
                <w:b/>
                <w:lang w:val="en-US"/>
              </w:rPr>
              <w:t>actului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în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cadrul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normativ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în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vigoare</w:t>
            </w:r>
            <w:proofErr w:type="spellEnd"/>
          </w:p>
          <w:p w:rsidR="009F6031" w:rsidRPr="00C31BE4" w:rsidRDefault="00D7606C" w:rsidP="00C31BE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C31BE4">
              <w:rPr>
                <w:lang w:val="en-US"/>
              </w:rPr>
              <w:t>Proiectul</w:t>
            </w:r>
            <w:proofErr w:type="spellEnd"/>
            <w:r w:rsidRPr="00C31BE4">
              <w:rPr>
                <w:lang w:val="en-US"/>
              </w:rPr>
              <w:t xml:space="preserve"> </w:t>
            </w:r>
            <w:r w:rsidR="0055054A" w:rsidRPr="00C31BE4">
              <w:rPr>
                <w:lang w:val="en-US"/>
              </w:rPr>
              <w:t xml:space="preserve">se </w:t>
            </w:r>
            <w:proofErr w:type="spellStart"/>
            <w:r w:rsidR="0055054A" w:rsidRPr="00C31BE4">
              <w:rPr>
                <w:lang w:val="en-US"/>
              </w:rPr>
              <w:t>încorporează</w:t>
            </w:r>
            <w:proofErr w:type="spellEnd"/>
            <w:r w:rsidR="0055054A" w:rsidRPr="00C31BE4">
              <w:rPr>
                <w:lang w:val="en-US"/>
              </w:rPr>
              <w:t xml:space="preserve"> </w:t>
            </w:r>
            <w:proofErr w:type="spellStart"/>
            <w:r w:rsidR="0055054A" w:rsidRPr="00C31BE4">
              <w:rPr>
                <w:lang w:val="en-US"/>
              </w:rPr>
              <w:t>în</w:t>
            </w:r>
            <w:proofErr w:type="spellEnd"/>
            <w:r w:rsidR="0055054A" w:rsidRPr="00C31BE4">
              <w:rPr>
                <w:lang w:val="en-US"/>
              </w:rPr>
              <w:t xml:space="preserve"> </w:t>
            </w:r>
            <w:proofErr w:type="spellStart"/>
            <w:r w:rsidR="0055054A" w:rsidRPr="00C31BE4">
              <w:rPr>
                <w:lang w:val="en-US"/>
              </w:rPr>
              <w:t>cadrul</w:t>
            </w:r>
            <w:proofErr w:type="spellEnd"/>
            <w:r w:rsidR="0055054A" w:rsidRPr="00C31BE4">
              <w:rPr>
                <w:lang w:val="en-US"/>
              </w:rPr>
              <w:t xml:space="preserve"> normative </w:t>
            </w:r>
            <w:proofErr w:type="spellStart"/>
            <w:r w:rsidR="0055054A" w:rsidRPr="00C31BE4">
              <w:rPr>
                <w:lang w:val="en-US"/>
              </w:rPr>
              <w:t>în</w:t>
            </w:r>
            <w:proofErr w:type="spellEnd"/>
            <w:r w:rsidR="0055054A" w:rsidRPr="00C31BE4">
              <w:rPr>
                <w:lang w:val="en-US"/>
              </w:rPr>
              <w:t xml:space="preserve"> </w:t>
            </w:r>
            <w:proofErr w:type="spellStart"/>
            <w:r w:rsidR="0055054A" w:rsidRPr="00C31BE4">
              <w:rPr>
                <w:lang w:val="en-US"/>
              </w:rPr>
              <w:t>vigoare</w:t>
            </w:r>
            <w:proofErr w:type="spellEnd"/>
          </w:p>
        </w:tc>
      </w:tr>
      <w:tr w:rsidR="009F6031" w:rsidRPr="00C31BE4" w:rsidTr="009E53FD">
        <w:tc>
          <w:tcPr>
            <w:tcW w:w="5000" w:type="pct"/>
          </w:tcPr>
          <w:p w:rsidR="009F6031" w:rsidRPr="00C31BE4" w:rsidRDefault="009F6031" w:rsidP="00C31BE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en-US"/>
              </w:rPr>
            </w:pPr>
          </w:p>
        </w:tc>
      </w:tr>
      <w:tr w:rsidR="009F6031" w:rsidRPr="00C31BE4" w:rsidTr="009E53FD">
        <w:tc>
          <w:tcPr>
            <w:tcW w:w="5000" w:type="pct"/>
          </w:tcPr>
          <w:p w:rsidR="009F6031" w:rsidRPr="00C31BE4" w:rsidRDefault="009F6031" w:rsidP="00C31BE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en-US"/>
              </w:rPr>
            </w:pPr>
            <w:r w:rsidRPr="00C31BE4">
              <w:rPr>
                <w:lang w:val="en-US"/>
              </w:rPr>
              <w:t xml:space="preserve">7. </w:t>
            </w:r>
            <w:proofErr w:type="spellStart"/>
            <w:r w:rsidRPr="00C31BE4">
              <w:rPr>
                <w:b/>
                <w:lang w:val="en-US"/>
              </w:rPr>
              <w:t>Avizarea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şi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consultarea</w:t>
            </w:r>
            <w:proofErr w:type="spellEnd"/>
            <w:r w:rsidRPr="00C31BE4">
              <w:rPr>
                <w:b/>
                <w:lang w:val="en-US"/>
              </w:rPr>
              <w:t xml:space="preserve"> </w:t>
            </w:r>
            <w:proofErr w:type="spellStart"/>
            <w:r w:rsidRPr="00C31BE4">
              <w:rPr>
                <w:b/>
                <w:lang w:val="en-US"/>
              </w:rPr>
              <w:t>publică</w:t>
            </w:r>
            <w:proofErr w:type="spellEnd"/>
            <w:r w:rsidRPr="00C31BE4">
              <w:rPr>
                <w:b/>
                <w:lang w:val="en-US"/>
              </w:rPr>
              <w:t xml:space="preserve"> a </w:t>
            </w:r>
            <w:proofErr w:type="spellStart"/>
            <w:r w:rsidRPr="00C31BE4">
              <w:rPr>
                <w:b/>
                <w:lang w:val="en-US"/>
              </w:rPr>
              <w:t>proiectului</w:t>
            </w:r>
            <w:proofErr w:type="spellEnd"/>
          </w:p>
          <w:p w:rsidR="009F6031" w:rsidRPr="00C31BE4" w:rsidRDefault="00FD6C81" w:rsidP="00C31BE4">
            <w:pPr>
              <w:tabs>
                <w:tab w:val="left" w:pos="884"/>
                <w:tab w:val="left" w:pos="1196"/>
              </w:tabs>
              <w:spacing w:line="276" w:lineRule="auto"/>
              <w:ind w:firstLine="540"/>
              <w:jc w:val="both"/>
              <w:rPr>
                <w:bCs/>
                <w:lang w:val="en-US"/>
              </w:rPr>
            </w:pPr>
            <w:proofErr w:type="spellStart"/>
            <w:r w:rsidRPr="00C31BE4">
              <w:rPr>
                <w:lang w:val="en-US"/>
              </w:rPr>
              <w:t>Specialistul</w:t>
            </w:r>
            <w:proofErr w:type="spellEnd"/>
            <w:r w:rsidRPr="00C31BE4">
              <w:rPr>
                <w:lang w:val="en-US"/>
              </w:rPr>
              <w:t xml:space="preserve"> principal </w:t>
            </w:r>
            <w:proofErr w:type="spellStart"/>
            <w:r w:rsidRPr="00C31BE4">
              <w:rPr>
                <w:lang w:val="en-US"/>
              </w:rPr>
              <w:t>în</w:t>
            </w:r>
            <w:proofErr w:type="spell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problem</w:t>
            </w:r>
            <w:r w:rsidR="00C31BE4" w:rsidRPr="00C31BE4">
              <w:rPr>
                <w:lang w:val="en-US"/>
              </w:rPr>
              <w:t>e</w:t>
            </w:r>
            <w:proofErr w:type="spellEnd"/>
            <w:r w:rsidRPr="00C31BE4">
              <w:rPr>
                <w:lang w:val="en-US"/>
              </w:rPr>
              <w:t xml:space="preserve"> </w:t>
            </w:r>
            <w:proofErr w:type="spellStart"/>
            <w:r w:rsidRPr="00C31BE4">
              <w:rPr>
                <w:lang w:val="en-US"/>
              </w:rPr>
              <w:t>juridice</w:t>
            </w:r>
            <w:proofErr w:type="spellEnd"/>
            <w:r w:rsidRPr="00C31BE4">
              <w:rPr>
                <w:lang w:val="en-US"/>
              </w:rPr>
              <w:t xml:space="preserve"> </w:t>
            </w:r>
            <w:r w:rsidR="009F6031" w:rsidRPr="00C31BE4">
              <w:rPr>
                <w:lang w:val="en-US"/>
              </w:rPr>
              <w:t xml:space="preserve">  </w:t>
            </w:r>
            <w:proofErr w:type="gramStart"/>
            <w:r w:rsidR="009F6031" w:rsidRPr="00C31BE4">
              <w:rPr>
                <w:bCs/>
                <w:lang w:val="en-US"/>
              </w:rPr>
              <w:t>a</w:t>
            </w:r>
            <w:proofErr w:type="gramEnd"/>
            <w:r w:rsidR="009F6031" w:rsidRPr="00C31BE4">
              <w:rPr>
                <w:bCs/>
                <w:lang w:val="en-US"/>
              </w:rPr>
              <w:t xml:space="preserve"> </w:t>
            </w:r>
            <w:proofErr w:type="spellStart"/>
            <w:r w:rsidR="009F6031" w:rsidRPr="00C31BE4">
              <w:rPr>
                <w:bCs/>
                <w:lang w:val="en-US"/>
              </w:rPr>
              <w:t>avizat</w:t>
            </w:r>
            <w:proofErr w:type="spellEnd"/>
            <w:r w:rsidR="009F6031" w:rsidRPr="00C31BE4">
              <w:rPr>
                <w:bCs/>
                <w:lang w:val="en-US"/>
              </w:rPr>
              <w:t xml:space="preserve"> </w:t>
            </w:r>
            <w:proofErr w:type="spellStart"/>
            <w:r w:rsidR="009F6031" w:rsidRPr="00C31BE4">
              <w:rPr>
                <w:bCs/>
                <w:lang w:val="en-US"/>
              </w:rPr>
              <w:t>pozitiv</w:t>
            </w:r>
            <w:proofErr w:type="spellEnd"/>
            <w:r w:rsidR="009F6031" w:rsidRPr="00C31BE4">
              <w:rPr>
                <w:bCs/>
                <w:lang w:val="en-US"/>
              </w:rPr>
              <w:t xml:space="preserve"> </w:t>
            </w:r>
            <w:proofErr w:type="spellStart"/>
            <w:r w:rsidR="009F6031" w:rsidRPr="00C31BE4">
              <w:rPr>
                <w:bCs/>
                <w:lang w:val="en-US"/>
              </w:rPr>
              <w:t>proiectul</w:t>
            </w:r>
            <w:proofErr w:type="spellEnd"/>
            <w:r w:rsidR="009F6031" w:rsidRPr="00C31BE4">
              <w:rPr>
                <w:bCs/>
                <w:lang w:val="en-US"/>
              </w:rPr>
              <w:t xml:space="preserve"> </w:t>
            </w:r>
            <w:proofErr w:type="spellStart"/>
            <w:r w:rsidR="009F6031" w:rsidRPr="00C31BE4">
              <w:rPr>
                <w:bCs/>
                <w:lang w:val="en-US"/>
              </w:rPr>
              <w:t>fără</w:t>
            </w:r>
            <w:proofErr w:type="spellEnd"/>
            <w:r w:rsidR="009F6031" w:rsidRPr="00C31BE4">
              <w:rPr>
                <w:bCs/>
                <w:lang w:val="en-US"/>
              </w:rPr>
              <w:t xml:space="preserve"> </w:t>
            </w:r>
            <w:proofErr w:type="spellStart"/>
            <w:r w:rsidR="009F6031" w:rsidRPr="00C31BE4">
              <w:rPr>
                <w:bCs/>
                <w:lang w:val="en-US"/>
              </w:rPr>
              <w:t>obiecţii</w:t>
            </w:r>
            <w:proofErr w:type="spellEnd"/>
            <w:r w:rsidR="009F6031" w:rsidRPr="00C31BE4">
              <w:rPr>
                <w:bCs/>
                <w:lang w:val="en-US"/>
              </w:rPr>
              <w:t xml:space="preserve"> </w:t>
            </w:r>
            <w:proofErr w:type="spellStart"/>
            <w:r w:rsidR="009F6031" w:rsidRPr="00C31BE4">
              <w:rPr>
                <w:bCs/>
                <w:lang w:val="en-US"/>
              </w:rPr>
              <w:t>şi</w:t>
            </w:r>
            <w:proofErr w:type="spellEnd"/>
            <w:r w:rsidR="009F6031" w:rsidRPr="00C31BE4">
              <w:rPr>
                <w:bCs/>
                <w:lang w:val="en-US"/>
              </w:rPr>
              <w:t xml:space="preserve"> </w:t>
            </w:r>
            <w:proofErr w:type="spellStart"/>
            <w:r w:rsidR="009F6031" w:rsidRPr="00C31BE4">
              <w:rPr>
                <w:bCs/>
                <w:lang w:val="en-US"/>
              </w:rPr>
              <w:t>propuneri</w:t>
            </w:r>
            <w:proofErr w:type="spellEnd"/>
            <w:r w:rsidR="009F6031" w:rsidRPr="00C31BE4">
              <w:rPr>
                <w:bCs/>
                <w:lang w:val="en-US"/>
              </w:rPr>
              <w:t xml:space="preserve">. </w:t>
            </w:r>
          </w:p>
          <w:p w:rsidR="009F6031" w:rsidRPr="00C31BE4" w:rsidRDefault="00C31BE4" w:rsidP="00C31BE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en-US"/>
              </w:rPr>
            </w:pPr>
            <w:r w:rsidRPr="00C31BE4">
              <w:t>În scopul respectării prevederilor Regulamentului cu privire la procedurile de asigurare a transparenţei în procesul de elaborare şi adoptare a deciziilor de către Consiliul raional Şoldăneşti aprobat prin decizia nr</w:t>
            </w:r>
            <w:r w:rsidRPr="00C31BE4">
              <w:rPr>
                <w:cs/>
                <w:lang w:bidi="sa-IN"/>
              </w:rPr>
              <w:t>.</w:t>
            </w:r>
            <w:r w:rsidRPr="00C31BE4">
              <w:t>4</w:t>
            </w:r>
            <w:r w:rsidRPr="00C31BE4">
              <w:rPr>
                <w:cs/>
                <w:lang w:bidi="sa-IN"/>
              </w:rPr>
              <w:t>-</w:t>
            </w:r>
            <w:r w:rsidRPr="00C31BE4">
              <w:t>8 din 30</w:t>
            </w:r>
            <w:r w:rsidRPr="00C31BE4">
              <w:rPr>
                <w:cs/>
                <w:lang w:bidi="sa-IN"/>
              </w:rPr>
              <w:t>.</w:t>
            </w:r>
            <w:r w:rsidRPr="00C31BE4">
              <w:t>05</w:t>
            </w:r>
            <w:r w:rsidRPr="00C31BE4">
              <w:rPr>
                <w:cs/>
                <w:lang w:bidi="sa-IN"/>
              </w:rPr>
              <w:t>.</w:t>
            </w:r>
            <w:r w:rsidRPr="00C31BE4">
              <w:t>2013, proiectul cu informaţia anexată a fost publicat pe pagina web a Consiliului raional</w:t>
            </w:r>
            <w:r w:rsidRPr="00C31BE4">
              <w:rPr>
                <w:cs/>
                <w:lang w:bidi="sa-IN"/>
              </w:rPr>
              <w:t xml:space="preserve"> </w:t>
            </w:r>
            <w:hyperlink r:id="rId7" w:history="1">
              <w:r w:rsidRPr="00C31BE4">
                <w:rPr>
                  <w:rStyle w:val="a3"/>
                  <w:rFonts w:eastAsia="Calibri"/>
                </w:rPr>
                <w:t>www</w:t>
              </w:r>
              <w:r w:rsidRPr="00C31BE4">
                <w:rPr>
                  <w:rStyle w:val="a3"/>
                  <w:rFonts w:eastAsia="Calibri"/>
                  <w:cs/>
                  <w:lang w:bidi="sa-IN"/>
                </w:rPr>
                <w:t>.</w:t>
              </w:r>
              <w:r w:rsidRPr="00C31BE4">
                <w:rPr>
                  <w:rStyle w:val="a3"/>
                  <w:rFonts w:eastAsia="Calibri"/>
                </w:rPr>
                <w:t>soldanesti</w:t>
              </w:r>
              <w:r w:rsidRPr="00C31BE4">
                <w:rPr>
                  <w:rStyle w:val="a3"/>
                  <w:rFonts w:eastAsia="Calibri"/>
                  <w:cs/>
                  <w:lang w:bidi="sa-IN"/>
                </w:rPr>
                <w:t>.</w:t>
              </w:r>
              <w:proofErr w:type="spellStart"/>
              <w:r w:rsidRPr="00C31BE4">
                <w:rPr>
                  <w:rStyle w:val="a3"/>
                  <w:rFonts w:eastAsia="Calibri"/>
                </w:rPr>
                <w:t>md</w:t>
              </w:r>
              <w:proofErr w:type="spellEnd"/>
            </w:hyperlink>
            <w:r w:rsidRPr="00C31BE4">
              <w:t xml:space="preserve">, la directoriul </w:t>
            </w:r>
            <w:r w:rsidRPr="00C31BE4">
              <w:rPr>
                <w:b/>
              </w:rPr>
              <w:t>Transparenţa decizională</w:t>
            </w:r>
          </w:p>
        </w:tc>
      </w:tr>
    </w:tbl>
    <w:p w:rsidR="00C31BE4" w:rsidRDefault="00C31BE4" w:rsidP="00C31BE4">
      <w:pPr>
        <w:tabs>
          <w:tab w:val="left" w:pos="884"/>
          <w:tab w:val="left" w:pos="1196"/>
        </w:tabs>
        <w:spacing w:line="276" w:lineRule="auto"/>
      </w:pPr>
    </w:p>
    <w:p w:rsidR="00EF6374" w:rsidRPr="00C31BE4" w:rsidRDefault="00FD6C81" w:rsidP="00952A2C">
      <w:pPr>
        <w:tabs>
          <w:tab w:val="left" w:pos="884"/>
          <w:tab w:val="left" w:pos="1196"/>
        </w:tabs>
      </w:pPr>
      <w:r w:rsidRPr="00C31BE4">
        <w:t>S</w:t>
      </w:r>
      <w:r w:rsidR="00952A2C" w:rsidRPr="00C31BE4">
        <w:t xml:space="preserve">pecialist principal, </w:t>
      </w:r>
      <w:r w:rsidR="00C31BE4" w:rsidRPr="00C31BE4">
        <w:t xml:space="preserve"> </w:t>
      </w:r>
      <w:r w:rsidR="00952A2C" w:rsidRPr="00C31BE4">
        <w:t>Aparatul preşedintelui</w:t>
      </w:r>
      <w:r w:rsidRPr="00C31BE4">
        <w:t xml:space="preserve">                 </w:t>
      </w:r>
      <w:proofErr w:type="spellStart"/>
      <w:r w:rsidRPr="00C31BE4">
        <w:t>V.Coreţchi</w:t>
      </w:r>
      <w:proofErr w:type="spellEnd"/>
    </w:p>
    <w:p w:rsidR="00C31BE4" w:rsidRPr="00C31BE4" w:rsidRDefault="00C31BE4">
      <w:pPr>
        <w:tabs>
          <w:tab w:val="left" w:pos="884"/>
          <w:tab w:val="left" w:pos="1196"/>
        </w:tabs>
      </w:pPr>
    </w:p>
    <w:sectPr w:rsidR="00C31BE4" w:rsidRPr="00C31BE4" w:rsidSect="00952A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$ Pragmatica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824"/>
    <w:rsid w:val="000027B0"/>
    <w:rsid w:val="000A51B8"/>
    <w:rsid w:val="000E0108"/>
    <w:rsid w:val="001D1345"/>
    <w:rsid w:val="001F562C"/>
    <w:rsid w:val="0020101B"/>
    <w:rsid w:val="002020D9"/>
    <w:rsid w:val="00244460"/>
    <w:rsid w:val="00252C33"/>
    <w:rsid w:val="00263474"/>
    <w:rsid w:val="002E420B"/>
    <w:rsid w:val="00360B35"/>
    <w:rsid w:val="003B110F"/>
    <w:rsid w:val="00427FB1"/>
    <w:rsid w:val="00447A97"/>
    <w:rsid w:val="00520EEC"/>
    <w:rsid w:val="0055054A"/>
    <w:rsid w:val="005B5C01"/>
    <w:rsid w:val="005D0178"/>
    <w:rsid w:val="006063CF"/>
    <w:rsid w:val="00613844"/>
    <w:rsid w:val="006173CE"/>
    <w:rsid w:val="006220AC"/>
    <w:rsid w:val="00624796"/>
    <w:rsid w:val="00675E3B"/>
    <w:rsid w:val="006E0BB8"/>
    <w:rsid w:val="007D44C9"/>
    <w:rsid w:val="00801F95"/>
    <w:rsid w:val="00890D20"/>
    <w:rsid w:val="008B2824"/>
    <w:rsid w:val="0091416D"/>
    <w:rsid w:val="00951E12"/>
    <w:rsid w:val="00952A2C"/>
    <w:rsid w:val="00997FED"/>
    <w:rsid w:val="009D289C"/>
    <w:rsid w:val="009F6031"/>
    <w:rsid w:val="00A37ADB"/>
    <w:rsid w:val="00C31BE4"/>
    <w:rsid w:val="00CA063B"/>
    <w:rsid w:val="00D7606C"/>
    <w:rsid w:val="00D834F2"/>
    <w:rsid w:val="00E45F1B"/>
    <w:rsid w:val="00E91C31"/>
    <w:rsid w:val="00EF6374"/>
    <w:rsid w:val="00F3547E"/>
    <w:rsid w:val="00FB21F8"/>
    <w:rsid w:val="00FD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824"/>
    <w:rPr>
      <w:color w:val="0000FF"/>
      <w:u w:val="single"/>
    </w:rPr>
  </w:style>
  <w:style w:type="paragraph" w:styleId="a4">
    <w:name w:val="Block Text"/>
    <w:basedOn w:val="a"/>
    <w:rsid w:val="006220AC"/>
    <w:pPr>
      <w:ind w:left="709" w:right="565" w:firstLine="567"/>
      <w:jc w:val="both"/>
    </w:pPr>
    <w:rPr>
      <w:rFonts w:ascii="$ Pragmatica" w:hAnsi="$ Pragmatic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2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AC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Body Text"/>
    <w:basedOn w:val="a"/>
    <w:link w:val="a8"/>
    <w:semiHidden/>
    <w:unhideWhenUsed/>
    <w:rsid w:val="00447A97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447A97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ldanesti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iliu@soldanesti.md" TargetMode="External"/><Relationship Id="rId5" Type="http://schemas.openxmlformats.org/officeDocument/2006/relationships/hyperlink" Target="mailto:consiliu@soldanesti.md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2021-11-24T08:20:00Z</cp:lastPrinted>
  <dcterms:created xsi:type="dcterms:W3CDTF">2019-12-03T12:19:00Z</dcterms:created>
  <dcterms:modified xsi:type="dcterms:W3CDTF">2021-11-24T08:21:00Z</dcterms:modified>
</cp:coreProperties>
</file>