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BF" w:rsidRPr="009A798A" w:rsidRDefault="00126ABF" w:rsidP="00126ABF">
      <w:pPr>
        <w:rPr>
          <w:sz w:val="22"/>
          <w:szCs w:val="22"/>
          <w:lang w:val="en-US"/>
        </w:rPr>
      </w:pPr>
      <w:r w:rsidRPr="009A798A">
        <w:rPr>
          <w:sz w:val="22"/>
          <w:szCs w:val="22"/>
        </w:rPr>
        <w:t xml:space="preserve">     </w:t>
      </w:r>
      <w:proofErr w:type="gramStart"/>
      <w:r w:rsidRPr="009A798A">
        <w:rPr>
          <w:sz w:val="22"/>
          <w:szCs w:val="22"/>
          <w:lang w:val="en-US"/>
        </w:rPr>
        <w:t>REPUBLICA  MOLDOVA</w:t>
      </w:r>
      <w:proofErr w:type="gramEnd"/>
      <w:r w:rsidRPr="009A798A">
        <w:rPr>
          <w:sz w:val="22"/>
          <w:szCs w:val="22"/>
          <w:lang w:val="en-US"/>
        </w:rPr>
        <w:tab/>
      </w:r>
      <w:r w:rsidRPr="009A798A">
        <w:rPr>
          <w:sz w:val="22"/>
          <w:szCs w:val="22"/>
          <w:lang w:val="en-US"/>
        </w:rPr>
        <w:tab/>
      </w:r>
      <w:r w:rsidRPr="009A798A">
        <w:rPr>
          <w:sz w:val="22"/>
          <w:szCs w:val="22"/>
          <w:lang w:val="en-US"/>
        </w:rPr>
        <w:tab/>
        <w:t xml:space="preserve">                    </w:t>
      </w:r>
      <w:r w:rsidRPr="009A798A">
        <w:rPr>
          <w:sz w:val="22"/>
          <w:szCs w:val="22"/>
        </w:rPr>
        <w:t xml:space="preserve">                РЕСПУБЛИКА</w:t>
      </w:r>
      <w:r w:rsidRPr="009A798A">
        <w:rPr>
          <w:sz w:val="22"/>
          <w:szCs w:val="22"/>
          <w:lang w:val="en-US"/>
        </w:rPr>
        <w:t xml:space="preserve"> </w:t>
      </w:r>
      <w:r w:rsidRPr="009A798A">
        <w:rPr>
          <w:sz w:val="22"/>
          <w:szCs w:val="22"/>
        </w:rPr>
        <w:t>МОЛДОВА</w:t>
      </w:r>
      <w:r w:rsidRPr="009A798A">
        <w:rPr>
          <w:sz w:val="22"/>
          <w:szCs w:val="22"/>
          <w:lang w:val="en-US"/>
        </w:rPr>
        <w:t xml:space="preserve"> </w:t>
      </w:r>
    </w:p>
    <w:p w:rsidR="00126ABF" w:rsidRPr="009A798A" w:rsidRDefault="00C44AF5" w:rsidP="00126AB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pict>
          <v:rect id="_x0000_s1026" style="position:absolute;margin-left:186pt;margin-top:9.6pt;width:76.6pt;height:81pt;z-index:251660288;mso-wrap-style:none" stroked="f">
            <v:textbox>
              <w:txbxContent>
                <w:p w:rsidR="00126ABF" w:rsidRDefault="00126ABF" w:rsidP="00126ABF">
                  <w:r>
                    <w:t xml:space="preserve">  </w:t>
                  </w: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713105" cy="857250"/>
                        <wp:effectExtent l="19050" t="0" r="0" b="0"/>
                        <wp:docPr id="1" name="Рисунок 1" descr="Moldova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oldova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105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26ABF" w:rsidRPr="009A798A" w:rsidRDefault="00126ABF" w:rsidP="00126ABF">
      <w:pPr>
        <w:rPr>
          <w:b/>
          <w:sz w:val="22"/>
          <w:szCs w:val="22"/>
          <w:lang w:val="en-US"/>
        </w:rPr>
      </w:pPr>
      <w:r w:rsidRPr="009A798A">
        <w:rPr>
          <w:sz w:val="22"/>
          <w:szCs w:val="22"/>
          <w:lang w:val="en-US"/>
        </w:rPr>
        <w:t xml:space="preserve">     </w:t>
      </w:r>
      <w:r w:rsidRPr="009A798A">
        <w:rPr>
          <w:b/>
          <w:sz w:val="22"/>
          <w:szCs w:val="22"/>
          <w:lang w:val="en-US"/>
        </w:rPr>
        <w:t>C</w:t>
      </w:r>
      <w:r w:rsidRPr="009A798A">
        <w:rPr>
          <w:b/>
          <w:sz w:val="22"/>
          <w:szCs w:val="22"/>
        </w:rPr>
        <w:t>ONSILIUL RAIONAL</w:t>
      </w:r>
      <w:r w:rsidRPr="009A798A">
        <w:rPr>
          <w:b/>
          <w:sz w:val="22"/>
          <w:szCs w:val="22"/>
          <w:lang w:val="en-US"/>
        </w:rPr>
        <w:tab/>
      </w:r>
      <w:r w:rsidRPr="009A798A">
        <w:rPr>
          <w:b/>
          <w:sz w:val="22"/>
          <w:szCs w:val="22"/>
          <w:lang w:val="en-US"/>
        </w:rPr>
        <w:tab/>
        <w:t xml:space="preserve">                     </w:t>
      </w:r>
      <w:r w:rsidRPr="009A798A">
        <w:rPr>
          <w:b/>
          <w:sz w:val="22"/>
          <w:szCs w:val="22"/>
          <w:lang w:val="en-US"/>
        </w:rPr>
        <w:tab/>
        <w:t xml:space="preserve">                          </w:t>
      </w:r>
      <w:r w:rsidRPr="009A798A">
        <w:rPr>
          <w:b/>
          <w:sz w:val="22"/>
          <w:szCs w:val="22"/>
        </w:rPr>
        <w:t>РАЙОННЫЙ</w:t>
      </w:r>
      <w:r w:rsidRPr="009A798A">
        <w:rPr>
          <w:b/>
          <w:sz w:val="22"/>
          <w:szCs w:val="22"/>
          <w:lang w:val="en-US"/>
        </w:rPr>
        <w:t xml:space="preserve"> </w:t>
      </w:r>
      <w:r w:rsidRPr="009A798A">
        <w:rPr>
          <w:b/>
          <w:sz w:val="22"/>
          <w:szCs w:val="22"/>
        </w:rPr>
        <w:t>СОВЕТ</w:t>
      </w:r>
    </w:p>
    <w:p w:rsidR="00126ABF" w:rsidRPr="009A798A" w:rsidRDefault="00126ABF" w:rsidP="00126ABF">
      <w:pPr>
        <w:rPr>
          <w:b/>
          <w:sz w:val="22"/>
          <w:szCs w:val="22"/>
          <w:lang w:val="en-US"/>
        </w:rPr>
      </w:pPr>
      <w:r w:rsidRPr="009A798A">
        <w:rPr>
          <w:b/>
          <w:sz w:val="22"/>
          <w:szCs w:val="22"/>
          <w:lang w:val="en-US"/>
        </w:rPr>
        <w:t xml:space="preserve">            ŞOLDĂNEŞTI </w:t>
      </w:r>
      <w:r w:rsidRPr="009A798A">
        <w:rPr>
          <w:b/>
          <w:sz w:val="22"/>
          <w:szCs w:val="22"/>
          <w:lang w:val="en-US"/>
        </w:rPr>
        <w:tab/>
        <w:t xml:space="preserve">              </w:t>
      </w:r>
      <w:r w:rsidRPr="009A798A">
        <w:rPr>
          <w:b/>
          <w:sz w:val="22"/>
          <w:szCs w:val="22"/>
          <w:lang w:val="en-US"/>
        </w:rPr>
        <w:tab/>
      </w:r>
      <w:r w:rsidRPr="009A798A">
        <w:rPr>
          <w:b/>
          <w:sz w:val="22"/>
          <w:szCs w:val="22"/>
          <w:lang w:val="en-US"/>
        </w:rPr>
        <w:tab/>
      </w:r>
      <w:r w:rsidRPr="009A798A">
        <w:rPr>
          <w:b/>
          <w:sz w:val="22"/>
          <w:szCs w:val="22"/>
          <w:lang w:val="en-US"/>
        </w:rPr>
        <w:tab/>
        <w:t xml:space="preserve">                 </w:t>
      </w:r>
      <w:r>
        <w:rPr>
          <w:b/>
          <w:sz w:val="22"/>
          <w:szCs w:val="22"/>
          <w:lang w:val="en-US"/>
        </w:rPr>
        <w:t xml:space="preserve">                </w:t>
      </w:r>
      <w:r w:rsidRPr="009A798A">
        <w:rPr>
          <w:b/>
          <w:sz w:val="22"/>
          <w:szCs w:val="22"/>
        </w:rPr>
        <w:t>ШОЛДЭНЕШТЬ</w:t>
      </w:r>
      <w:r w:rsidRPr="009A798A">
        <w:rPr>
          <w:b/>
          <w:sz w:val="22"/>
          <w:szCs w:val="22"/>
          <w:lang w:val="en-US"/>
        </w:rPr>
        <w:t xml:space="preserve"> </w:t>
      </w:r>
    </w:p>
    <w:p w:rsidR="00126ABF" w:rsidRPr="009A798A" w:rsidRDefault="00126ABF" w:rsidP="00126ABF">
      <w:pPr>
        <w:rPr>
          <w:b/>
          <w:sz w:val="22"/>
          <w:szCs w:val="22"/>
          <w:lang w:val="en-US"/>
        </w:rPr>
      </w:pPr>
    </w:p>
    <w:p w:rsidR="00126ABF" w:rsidRPr="009A798A" w:rsidRDefault="00126ABF" w:rsidP="00126AB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</w:t>
      </w:r>
      <w:r w:rsidRPr="009A798A">
        <w:rPr>
          <w:sz w:val="22"/>
          <w:szCs w:val="22"/>
          <w:lang w:val="en-US"/>
        </w:rPr>
        <w:t xml:space="preserve"> </w:t>
      </w:r>
      <w:proofErr w:type="gramStart"/>
      <w:r w:rsidRPr="009A798A">
        <w:rPr>
          <w:sz w:val="22"/>
          <w:szCs w:val="22"/>
          <w:lang w:val="en-US"/>
        </w:rPr>
        <w:t>or</w:t>
      </w:r>
      <w:proofErr w:type="gramEnd"/>
      <w:r w:rsidRPr="009A798A">
        <w:rPr>
          <w:sz w:val="22"/>
          <w:szCs w:val="22"/>
          <w:lang w:val="en-US"/>
        </w:rPr>
        <w:t xml:space="preserve">. </w:t>
      </w:r>
      <w:proofErr w:type="spellStart"/>
      <w:proofErr w:type="gramStart"/>
      <w:r w:rsidRPr="009A798A">
        <w:rPr>
          <w:sz w:val="22"/>
          <w:szCs w:val="22"/>
          <w:lang w:val="en-US"/>
        </w:rPr>
        <w:t>Şoldăneşti</w:t>
      </w:r>
      <w:proofErr w:type="spellEnd"/>
      <w:r w:rsidRPr="009A798A">
        <w:rPr>
          <w:sz w:val="22"/>
          <w:szCs w:val="22"/>
          <w:lang w:val="en-US"/>
        </w:rPr>
        <w:t xml:space="preserve">, </w:t>
      </w:r>
      <w:proofErr w:type="spellStart"/>
      <w:r w:rsidRPr="009A798A">
        <w:rPr>
          <w:sz w:val="22"/>
          <w:szCs w:val="22"/>
          <w:lang w:val="en-US"/>
        </w:rPr>
        <w:t>st</w:t>
      </w:r>
      <w:proofErr w:type="spellEnd"/>
      <w:r w:rsidRPr="009A798A">
        <w:rPr>
          <w:sz w:val="22"/>
          <w:szCs w:val="22"/>
          <w:lang w:val="en-US"/>
        </w:rPr>
        <w:t>. 31 August, 1</w:t>
      </w:r>
      <w:r w:rsidRPr="009A798A">
        <w:rPr>
          <w:sz w:val="22"/>
          <w:szCs w:val="22"/>
          <w:lang w:val="en-US"/>
        </w:rPr>
        <w:tab/>
      </w:r>
      <w:r w:rsidRPr="009A798A">
        <w:rPr>
          <w:sz w:val="22"/>
          <w:szCs w:val="22"/>
          <w:lang w:val="en-US"/>
        </w:rPr>
        <w:tab/>
      </w:r>
      <w:r w:rsidRPr="009A798A">
        <w:rPr>
          <w:sz w:val="22"/>
          <w:szCs w:val="22"/>
          <w:lang w:val="en-US"/>
        </w:rPr>
        <w:tab/>
      </w:r>
      <w:r w:rsidRPr="009A798A">
        <w:rPr>
          <w:sz w:val="22"/>
          <w:szCs w:val="22"/>
          <w:lang w:val="en-US"/>
        </w:rPr>
        <w:tab/>
        <w:t xml:space="preserve">    </w:t>
      </w:r>
      <w:r w:rsidRPr="009A798A">
        <w:rPr>
          <w:sz w:val="22"/>
          <w:szCs w:val="22"/>
        </w:rPr>
        <w:t>г</w:t>
      </w:r>
      <w:r w:rsidRPr="009A798A">
        <w:rPr>
          <w:sz w:val="22"/>
          <w:szCs w:val="22"/>
          <w:lang w:val="en-US"/>
        </w:rPr>
        <w:t>.</w:t>
      </w:r>
      <w:proofErr w:type="gramEnd"/>
      <w:r w:rsidRPr="009A798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</w:t>
      </w:r>
      <w:proofErr w:type="spellStart"/>
      <w:r w:rsidRPr="009A798A">
        <w:rPr>
          <w:sz w:val="22"/>
          <w:szCs w:val="22"/>
        </w:rPr>
        <w:t>Шолдэнешть</w:t>
      </w:r>
      <w:proofErr w:type="spellEnd"/>
      <w:r w:rsidRPr="009A798A">
        <w:rPr>
          <w:sz w:val="22"/>
          <w:szCs w:val="22"/>
          <w:lang w:val="en-US"/>
        </w:rPr>
        <w:t xml:space="preserve">, </w:t>
      </w:r>
      <w:proofErr w:type="spellStart"/>
      <w:r w:rsidRPr="009A798A">
        <w:rPr>
          <w:sz w:val="22"/>
          <w:szCs w:val="22"/>
        </w:rPr>
        <w:t>ул</w:t>
      </w:r>
      <w:proofErr w:type="spellEnd"/>
      <w:r w:rsidRPr="009A798A">
        <w:rPr>
          <w:sz w:val="22"/>
          <w:szCs w:val="22"/>
          <w:lang w:val="en-US"/>
        </w:rPr>
        <w:t xml:space="preserve">. 31 </w:t>
      </w:r>
      <w:proofErr w:type="spellStart"/>
      <w:r w:rsidRPr="009A798A">
        <w:rPr>
          <w:sz w:val="22"/>
          <w:szCs w:val="22"/>
        </w:rPr>
        <w:t>Августа</w:t>
      </w:r>
      <w:proofErr w:type="spellEnd"/>
      <w:r w:rsidRPr="009A798A">
        <w:rPr>
          <w:sz w:val="22"/>
          <w:szCs w:val="22"/>
          <w:lang w:val="en-US"/>
        </w:rPr>
        <w:t>, 1</w:t>
      </w:r>
    </w:p>
    <w:p w:rsidR="00126ABF" w:rsidRPr="009A798A" w:rsidRDefault="00126ABF" w:rsidP="00126ABF">
      <w:pPr>
        <w:rPr>
          <w:sz w:val="22"/>
          <w:szCs w:val="22"/>
          <w:lang w:val="en-US"/>
        </w:rPr>
      </w:pPr>
      <w:r w:rsidRPr="009A798A">
        <w:rPr>
          <w:sz w:val="22"/>
          <w:szCs w:val="22"/>
          <w:lang w:val="it-IT"/>
        </w:rPr>
        <w:t>tel: (272) 2-26-50, fax: (272) 2-20-57</w:t>
      </w:r>
      <w:r w:rsidRPr="009A798A">
        <w:rPr>
          <w:sz w:val="22"/>
          <w:szCs w:val="22"/>
          <w:lang w:val="it-IT"/>
        </w:rPr>
        <w:tab/>
        <w:t xml:space="preserve">                 </w:t>
      </w:r>
      <w:r>
        <w:rPr>
          <w:sz w:val="22"/>
          <w:szCs w:val="22"/>
          <w:lang w:val="it-IT"/>
        </w:rPr>
        <w:t xml:space="preserve">                       </w:t>
      </w:r>
      <w:r w:rsidRPr="009A798A">
        <w:rPr>
          <w:sz w:val="22"/>
          <w:szCs w:val="22"/>
          <w:lang w:val="it-IT"/>
        </w:rPr>
        <w:t xml:space="preserve"> </w:t>
      </w:r>
      <w:proofErr w:type="spellStart"/>
      <w:r w:rsidRPr="009A798A">
        <w:rPr>
          <w:sz w:val="22"/>
          <w:szCs w:val="22"/>
        </w:rPr>
        <w:t>тел</w:t>
      </w:r>
      <w:proofErr w:type="spellEnd"/>
      <w:r w:rsidRPr="009A798A">
        <w:rPr>
          <w:sz w:val="22"/>
          <w:szCs w:val="22"/>
          <w:lang w:val="it-IT"/>
        </w:rPr>
        <w:t xml:space="preserve">: (272) 2-26-50, </w:t>
      </w:r>
      <w:r w:rsidRPr="009A798A">
        <w:rPr>
          <w:sz w:val="22"/>
          <w:szCs w:val="22"/>
        </w:rPr>
        <w:t>ф</w:t>
      </w:r>
      <w:r w:rsidRPr="009A798A">
        <w:rPr>
          <w:sz w:val="22"/>
          <w:szCs w:val="22"/>
          <w:lang w:val="it-IT"/>
        </w:rPr>
        <w:t>a</w:t>
      </w:r>
      <w:proofErr w:type="spellStart"/>
      <w:r w:rsidRPr="009A798A">
        <w:rPr>
          <w:sz w:val="22"/>
          <w:szCs w:val="22"/>
        </w:rPr>
        <w:t>кс</w:t>
      </w:r>
      <w:proofErr w:type="spellEnd"/>
      <w:r w:rsidRPr="009A798A">
        <w:rPr>
          <w:sz w:val="22"/>
          <w:szCs w:val="22"/>
          <w:lang w:val="it-IT"/>
        </w:rPr>
        <w:t xml:space="preserve">: (272) 2-20-57 </w:t>
      </w:r>
    </w:p>
    <w:p w:rsidR="00126ABF" w:rsidRPr="009A798A" w:rsidRDefault="00126ABF" w:rsidP="00126ABF">
      <w:pPr>
        <w:rPr>
          <w:sz w:val="22"/>
          <w:szCs w:val="22"/>
          <w:lang w:val="en-US"/>
        </w:rPr>
      </w:pPr>
      <w:r w:rsidRPr="009A798A">
        <w:rPr>
          <w:sz w:val="22"/>
          <w:szCs w:val="22"/>
          <w:lang w:val="en-US"/>
        </w:rPr>
        <w:t xml:space="preserve">    E-mail: </w:t>
      </w:r>
      <w:hyperlink r:id="rId6" w:history="1">
        <w:r w:rsidRPr="009A798A">
          <w:rPr>
            <w:rStyle w:val="a3"/>
            <w:sz w:val="22"/>
            <w:szCs w:val="22"/>
            <w:lang w:val="en-US"/>
          </w:rPr>
          <w:t>consiliu@soldanesti.md</w:t>
        </w:r>
      </w:hyperlink>
      <w:r w:rsidRPr="009A798A">
        <w:rPr>
          <w:sz w:val="22"/>
          <w:szCs w:val="22"/>
          <w:lang w:val="en-US"/>
        </w:rPr>
        <w:t xml:space="preserve">     </w:t>
      </w:r>
      <w:r w:rsidRPr="009A798A">
        <w:rPr>
          <w:sz w:val="22"/>
          <w:szCs w:val="22"/>
          <w:lang w:val="en-US"/>
        </w:rPr>
        <w:tab/>
      </w:r>
      <w:r w:rsidRPr="009A798A">
        <w:rPr>
          <w:sz w:val="22"/>
          <w:szCs w:val="22"/>
          <w:lang w:val="en-US"/>
        </w:rPr>
        <w:tab/>
      </w:r>
      <w:r w:rsidRPr="009A798A">
        <w:rPr>
          <w:sz w:val="22"/>
          <w:szCs w:val="22"/>
          <w:lang w:val="en-US"/>
        </w:rPr>
        <w:tab/>
        <w:t xml:space="preserve">                        E-mail: </w:t>
      </w:r>
      <w:hyperlink r:id="rId7" w:history="1">
        <w:r w:rsidRPr="009A798A">
          <w:rPr>
            <w:rStyle w:val="a3"/>
            <w:sz w:val="22"/>
            <w:szCs w:val="22"/>
            <w:lang w:val="en-US"/>
          </w:rPr>
          <w:t>consiliu@soldanesti.md</w:t>
        </w:r>
      </w:hyperlink>
      <w:r w:rsidRPr="009A798A">
        <w:rPr>
          <w:sz w:val="22"/>
          <w:szCs w:val="22"/>
          <w:lang w:val="en-US"/>
        </w:rPr>
        <w:t xml:space="preserve">     </w:t>
      </w:r>
    </w:p>
    <w:p w:rsidR="00126ABF" w:rsidRPr="009A798A" w:rsidRDefault="00C44AF5" w:rsidP="00126ABF">
      <w:pPr>
        <w:jc w:val="both"/>
        <w:rPr>
          <w:sz w:val="22"/>
          <w:szCs w:val="22"/>
        </w:rPr>
      </w:pPr>
      <w:r w:rsidRPr="00C44AF5">
        <w:rPr>
          <w:sz w:val="22"/>
          <w:szCs w:val="22"/>
          <w:lang w:val="ru-RU"/>
        </w:rPr>
        <w:pict>
          <v:line id="_x0000_s1027" style="position:absolute;left:0;text-align:left;z-index:251661312" from="0,2.8pt" to="450.5pt,2.8pt" strokeweight="3pt"/>
        </w:pict>
      </w:r>
    </w:p>
    <w:p w:rsidR="00126ABF" w:rsidRPr="00BE050F" w:rsidRDefault="00126ABF" w:rsidP="00126ABF">
      <w:pPr>
        <w:spacing w:line="276" w:lineRule="auto"/>
        <w:jc w:val="center"/>
        <w:rPr>
          <w:b/>
        </w:rPr>
      </w:pPr>
      <w:r>
        <w:rPr>
          <w:b/>
        </w:rPr>
        <w:t>Proiect</w:t>
      </w:r>
    </w:p>
    <w:p w:rsidR="00126ABF" w:rsidRPr="00BE050F" w:rsidRDefault="00126ABF" w:rsidP="00126ABF">
      <w:pPr>
        <w:spacing w:line="276" w:lineRule="auto"/>
        <w:jc w:val="center"/>
        <w:rPr>
          <w:b/>
        </w:rPr>
      </w:pPr>
      <w:r w:rsidRPr="00BE050F">
        <w:rPr>
          <w:b/>
        </w:rPr>
        <w:t>D E C I Z I E nr.5-1</w:t>
      </w:r>
    </w:p>
    <w:p w:rsidR="00126ABF" w:rsidRPr="00BE050F" w:rsidRDefault="00126ABF" w:rsidP="00E44B28">
      <w:pPr>
        <w:spacing w:line="276" w:lineRule="auto"/>
        <w:jc w:val="right"/>
        <w:rPr>
          <w:b/>
          <w:lang w:val="fr-FR"/>
        </w:rPr>
      </w:pPr>
      <w:r w:rsidRPr="00BE050F">
        <w:t xml:space="preserve">                                                                             </w:t>
      </w:r>
      <w:r w:rsidRPr="00BE050F">
        <w:rPr>
          <w:b/>
        </w:rPr>
        <w:t>din 10</w:t>
      </w:r>
      <w:r w:rsidRPr="00BE050F">
        <w:rPr>
          <w:b/>
          <w:lang w:val="fr-FR"/>
        </w:rPr>
        <w:t xml:space="preserve">  </w:t>
      </w:r>
      <w:proofErr w:type="spellStart"/>
      <w:r w:rsidRPr="00BE050F">
        <w:rPr>
          <w:b/>
          <w:lang w:val="fr-FR"/>
        </w:rPr>
        <w:t>septembrie</w:t>
      </w:r>
      <w:proofErr w:type="spellEnd"/>
      <w:r w:rsidRPr="00BE050F">
        <w:rPr>
          <w:b/>
          <w:lang w:val="fr-FR"/>
        </w:rPr>
        <w:t xml:space="preserve"> 2019</w:t>
      </w:r>
    </w:p>
    <w:p w:rsidR="00126ABF" w:rsidRPr="00BE050F" w:rsidRDefault="00126ABF" w:rsidP="00126ABF">
      <w:pPr>
        <w:spacing w:line="276" w:lineRule="auto"/>
        <w:ind w:left="540"/>
      </w:pPr>
      <w:r w:rsidRPr="00BE050F">
        <w:t xml:space="preserve"> Cu privire la alocarea mijloacelor</w:t>
      </w:r>
    </w:p>
    <w:p w:rsidR="00126ABF" w:rsidRPr="00BE050F" w:rsidRDefault="00126ABF" w:rsidP="00126ABF">
      <w:pPr>
        <w:spacing w:line="276" w:lineRule="auto"/>
        <w:ind w:left="540"/>
      </w:pPr>
      <w:r w:rsidRPr="00BE050F">
        <w:t xml:space="preserve">  din Fondul de rezervă   </w:t>
      </w:r>
    </w:p>
    <w:p w:rsidR="00126ABF" w:rsidRPr="00BE050F" w:rsidRDefault="00126ABF" w:rsidP="00126ABF">
      <w:pPr>
        <w:spacing w:line="276" w:lineRule="auto"/>
        <w:ind w:left="540"/>
      </w:pPr>
    </w:p>
    <w:p w:rsidR="00126ABF" w:rsidRPr="00BE050F" w:rsidRDefault="00126ABF" w:rsidP="00126ABF">
      <w:pPr>
        <w:spacing w:line="276" w:lineRule="auto"/>
        <w:ind w:left="540"/>
        <w:jc w:val="both"/>
      </w:pPr>
      <w:r w:rsidRPr="00BE050F">
        <w:t xml:space="preserve">              În temeiul art.43, art.46 al Legii Republicii Moldova nr.436-XVI din 28.12.2006 privind administraţia publică locală, art.27 al Legii Republicii Moldova nr.397-XV din 16 octombrie 2003 privind finanţele publice locale şi conform Regulamentului privind formarea şi utilizarea Fondului de rezervă al administraţiei publice locale, </w:t>
      </w:r>
      <w:proofErr w:type="spellStart"/>
      <w:r w:rsidRPr="00BE050F">
        <w:rPr>
          <w:lang w:val="en-US"/>
        </w:rPr>
        <w:t>aprobat</w:t>
      </w:r>
      <w:proofErr w:type="spellEnd"/>
      <w:r w:rsidRPr="00BE050F">
        <w:rPr>
          <w:lang w:val="it-IT"/>
        </w:rPr>
        <w:t xml:space="preserve"> prin Decizia Consiliului raional Şoldăneşti nr. 5-18 din 06.12.2018 cu privire la aprobarea bugetului raional pe anul 2019</w:t>
      </w:r>
      <w:r w:rsidRPr="00BE050F">
        <w:t xml:space="preserve">, Consiliul raional  </w:t>
      </w:r>
      <w:r w:rsidRPr="00BE050F">
        <w:rPr>
          <w:b/>
        </w:rPr>
        <w:t>DECIDE:</w:t>
      </w:r>
    </w:p>
    <w:p w:rsidR="00126ABF" w:rsidRPr="00BE050F" w:rsidRDefault="00126ABF" w:rsidP="00126ABF">
      <w:pPr>
        <w:spacing w:line="276" w:lineRule="auto"/>
        <w:ind w:left="540"/>
        <w:jc w:val="both"/>
        <w:rPr>
          <w:b/>
        </w:rPr>
      </w:pPr>
    </w:p>
    <w:p w:rsidR="00126ABF" w:rsidRPr="00BE050F" w:rsidRDefault="00126ABF" w:rsidP="00126ABF">
      <w:pPr>
        <w:spacing w:line="276" w:lineRule="auto"/>
        <w:ind w:left="900"/>
        <w:jc w:val="both"/>
      </w:pPr>
      <w:proofErr w:type="spellStart"/>
      <w:r w:rsidRPr="00BE050F">
        <w:t>I.Se</w:t>
      </w:r>
      <w:proofErr w:type="spellEnd"/>
      <w:r w:rsidRPr="00BE050F">
        <w:t xml:space="preserve"> alocă 13,0 mii lei, inclusiv</w:t>
      </w:r>
      <w:r w:rsidRPr="00BE050F">
        <w:rPr>
          <w:lang w:val="fr-FR"/>
        </w:rPr>
        <w:t>:</w:t>
      </w:r>
    </w:p>
    <w:p w:rsidR="00126ABF" w:rsidRPr="00BE050F" w:rsidRDefault="00126ABF" w:rsidP="00126ABF">
      <w:pPr>
        <w:numPr>
          <w:ilvl w:val="1"/>
          <w:numId w:val="1"/>
        </w:numPr>
        <w:tabs>
          <w:tab w:val="clear" w:pos="2487"/>
          <w:tab w:val="left" w:pos="1260"/>
          <w:tab w:val="num" w:pos="1701"/>
        </w:tabs>
        <w:spacing w:line="276" w:lineRule="auto"/>
        <w:ind w:left="1701" w:hanging="425"/>
        <w:jc w:val="both"/>
      </w:pPr>
      <w:r w:rsidRPr="00BE050F">
        <w:t xml:space="preserve">Consiliului raional 2,0 mii lei pentru acordarea ajutorului material unic d-lui </w:t>
      </w:r>
      <w:proofErr w:type="spellStart"/>
      <w:r w:rsidRPr="00BE050F">
        <w:t>Surujiu</w:t>
      </w:r>
      <w:proofErr w:type="spellEnd"/>
      <w:r w:rsidRPr="00BE050F">
        <w:t xml:space="preserve"> Ion din satul </w:t>
      </w:r>
      <w:proofErr w:type="spellStart"/>
      <w:r w:rsidRPr="00BE050F">
        <w:t>Cobîlea</w:t>
      </w:r>
      <w:proofErr w:type="spellEnd"/>
      <w:r w:rsidRPr="00BE050F">
        <w:t xml:space="preserve"> pentru compensarea parțială a pierderilor în urma incendiului.</w:t>
      </w:r>
    </w:p>
    <w:p w:rsidR="00126ABF" w:rsidRPr="00BE050F" w:rsidRDefault="00126ABF" w:rsidP="00126ABF">
      <w:pPr>
        <w:numPr>
          <w:ilvl w:val="1"/>
          <w:numId w:val="1"/>
        </w:numPr>
        <w:tabs>
          <w:tab w:val="clear" w:pos="2487"/>
          <w:tab w:val="left" w:pos="1260"/>
          <w:tab w:val="num" w:pos="1701"/>
        </w:tabs>
        <w:spacing w:line="276" w:lineRule="auto"/>
        <w:ind w:left="1701" w:hanging="425"/>
        <w:jc w:val="both"/>
      </w:pPr>
      <w:r w:rsidRPr="00BE050F">
        <w:t>Consiliului raional 1,0 mii lei pentru acordarea ajutorului material unic d-nei Cristea Zinaida din satul  Răspopeni pentru tratament medical.</w:t>
      </w:r>
    </w:p>
    <w:p w:rsidR="00126ABF" w:rsidRPr="00BE050F" w:rsidRDefault="00126ABF" w:rsidP="00126ABF">
      <w:pPr>
        <w:numPr>
          <w:ilvl w:val="1"/>
          <w:numId w:val="1"/>
        </w:numPr>
        <w:tabs>
          <w:tab w:val="clear" w:pos="2487"/>
          <w:tab w:val="left" w:pos="1260"/>
          <w:tab w:val="num" w:pos="1701"/>
        </w:tabs>
        <w:spacing w:line="276" w:lineRule="auto"/>
        <w:ind w:left="1701" w:hanging="425"/>
        <w:jc w:val="both"/>
      </w:pPr>
      <w:r w:rsidRPr="00BE050F">
        <w:t xml:space="preserve">Consiliului raional 2,0 mii lei pentru acordarea ajutorului material unic d-nei </w:t>
      </w:r>
      <w:proofErr w:type="spellStart"/>
      <w:r w:rsidRPr="00BE050F">
        <w:t>Pascari</w:t>
      </w:r>
      <w:proofErr w:type="spellEnd"/>
      <w:r w:rsidRPr="00BE050F">
        <w:t xml:space="preserve"> Tatiana din satul  Climăuții de Jos pentru tratament medical.</w:t>
      </w:r>
    </w:p>
    <w:p w:rsidR="00126ABF" w:rsidRPr="00BE050F" w:rsidRDefault="00126ABF" w:rsidP="00126ABF">
      <w:pPr>
        <w:numPr>
          <w:ilvl w:val="1"/>
          <w:numId w:val="1"/>
        </w:numPr>
        <w:tabs>
          <w:tab w:val="clear" w:pos="2487"/>
          <w:tab w:val="left" w:pos="1260"/>
          <w:tab w:val="num" w:pos="1701"/>
        </w:tabs>
        <w:spacing w:line="276" w:lineRule="auto"/>
        <w:ind w:left="1701" w:hanging="425"/>
        <w:jc w:val="both"/>
      </w:pPr>
      <w:r w:rsidRPr="00BE050F">
        <w:t xml:space="preserve">Consiliului raional 2,0 mii lei pentru acordarea ajutorului material unic d-nei </w:t>
      </w:r>
      <w:proofErr w:type="spellStart"/>
      <w:r w:rsidRPr="00BE050F">
        <w:t>Șeremet</w:t>
      </w:r>
      <w:proofErr w:type="spellEnd"/>
      <w:r w:rsidRPr="00BE050F">
        <w:t xml:space="preserve"> Elena din satul  Șestaci pentru tratament medical. </w:t>
      </w:r>
    </w:p>
    <w:p w:rsidR="00126ABF" w:rsidRPr="00BE050F" w:rsidRDefault="00126ABF" w:rsidP="00126ABF">
      <w:pPr>
        <w:numPr>
          <w:ilvl w:val="1"/>
          <w:numId w:val="1"/>
        </w:numPr>
        <w:tabs>
          <w:tab w:val="clear" w:pos="2487"/>
          <w:tab w:val="left" w:pos="1276"/>
          <w:tab w:val="num" w:pos="1701"/>
        </w:tabs>
        <w:spacing w:line="276" w:lineRule="auto"/>
        <w:ind w:left="1701" w:hanging="425"/>
        <w:jc w:val="both"/>
      </w:pPr>
      <w:r w:rsidRPr="00BE050F">
        <w:t xml:space="preserve">Consiliului raional 1,0 mii lei pentru acordarea ajutorului material unic d-lui </w:t>
      </w:r>
      <w:proofErr w:type="spellStart"/>
      <w:r w:rsidRPr="00BE050F">
        <w:t>Popcin</w:t>
      </w:r>
      <w:proofErr w:type="spellEnd"/>
      <w:r w:rsidRPr="00BE050F">
        <w:t xml:space="preserve"> Victor din satul Cotiujenii Mari  pentru tratament medical.</w:t>
      </w:r>
    </w:p>
    <w:p w:rsidR="00126ABF" w:rsidRPr="00BE050F" w:rsidRDefault="00126ABF" w:rsidP="00126ABF">
      <w:pPr>
        <w:numPr>
          <w:ilvl w:val="1"/>
          <w:numId w:val="1"/>
        </w:numPr>
        <w:tabs>
          <w:tab w:val="clear" w:pos="2487"/>
          <w:tab w:val="left" w:pos="1276"/>
          <w:tab w:val="num" w:pos="1701"/>
        </w:tabs>
        <w:spacing w:line="276" w:lineRule="auto"/>
        <w:ind w:left="1701" w:hanging="425"/>
        <w:jc w:val="both"/>
      </w:pPr>
      <w:r w:rsidRPr="00BE050F">
        <w:t xml:space="preserve">Consiliului raional 2,0 mii lei pentru acordarea ajutorului material unic d-lui </w:t>
      </w:r>
      <w:proofErr w:type="spellStart"/>
      <w:r w:rsidRPr="00BE050F">
        <w:t>Borodenco</w:t>
      </w:r>
      <w:proofErr w:type="spellEnd"/>
      <w:r w:rsidRPr="00BE050F">
        <w:t xml:space="preserve"> Alexandr din satul Șestaci pentru ameliorarea situației materiale.</w:t>
      </w:r>
    </w:p>
    <w:p w:rsidR="00126ABF" w:rsidRPr="00BE050F" w:rsidRDefault="00126ABF" w:rsidP="00126ABF">
      <w:pPr>
        <w:numPr>
          <w:ilvl w:val="1"/>
          <w:numId w:val="1"/>
        </w:numPr>
        <w:tabs>
          <w:tab w:val="clear" w:pos="2487"/>
          <w:tab w:val="left" w:pos="1276"/>
          <w:tab w:val="num" w:pos="1701"/>
        </w:tabs>
        <w:spacing w:line="276" w:lineRule="auto"/>
        <w:ind w:left="1701" w:hanging="425"/>
        <w:jc w:val="both"/>
      </w:pPr>
      <w:r w:rsidRPr="00BE050F">
        <w:t xml:space="preserve">Consiliului raional 3,0 mii lei pentru acordarea ajutorului material unic d-lui </w:t>
      </w:r>
      <w:proofErr w:type="spellStart"/>
      <w:r w:rsidRPr="00BE050F">
        <w:t>Bunăcalea</w:t>
      </w:r>
      <w:proofErr w:type="spellEnd"/>
      <w:r w:rsidRPr="00BE050F">
        <w:t xml:space="preserve"> Anton din orașul Șoldănești pentru tratament medical.</w:t>
      </w:r>
    </w:p>
    <w:p w:rsidR="00126ABF" w:rsidRPr="00BE050F" w:rsidRDefault="00126ABF" w:rsidP="00126ABF">
      <w:pPr>
        <w:tabs>
          <w:tab w:val="left" w:pos="1276"/>
        </w:tabs>
        <w:spacing w:line="276" w:lineRule="auto"/>
        <w:ind w:left="1418" w:hanging="284"/>
        <w:jc w:val="both"/>
      </w:pPr>
      <w:r w:rsidRPr="00BE050F">
        <w:t>II. Direcţia Finanţe va aloca mijloacele specificate la p.1 al prezentei Decizii din contul Fondului de rezervă.</w:t>
      </w:r>
    </w:p>
    <w:p w:rsidR="00126ABF" w:rsidRDefault="00126ABF" w:rsidP="00E44B28">
      <w:pPr>
        <w:spacing w:line="276" w:lineRule="auto"/>
        <w:ind w:left="1418" w:hanging="578"/>
        <w:jc w:val="both"/>
      </w:pPr>
      <w:r w:rsidRPr="00BE050F">
        <w:t xml:space="preserve">    III. Asigurarea executării prezentei Decizii se </w:t>
      </w:r>
      <w:r>
        <w:t>atribuie</w:t>
      </w:r>
      <w:r w:rsidRPr="00BE050F">
        <w:t xml:space="preserve"> Preşedintelui raionului.</w:t>
      </w:r>
    </w:p>
    <w:p w:rsidR="00126ABF" w:rsidRPr="00BE050F" w:rsidRDefault="00126ABF" w:rsidP="00126ABF">
      <w:pPr>
        <w:spacing w:line="276" w:lineRule="auto"/>
        <w:ind w:left="1418" w:hanging="578"/>
        <w:jc w:val="both"/>
      </w:pPr>
    </w:p>
    <w:p w:rsidR="00126ABF" w:rsidRDefault="00126ABF" w:rsidP="00126ABF">
      <w:pPr>
        <w:spacing w:line="276" w:lineRule="auto"/>
      </w:pPr>
      <w:r>
        <w:t xml:space="preserve">Secretarul </w:t>
      </w:r>
    </w:p>
    <w:p w:rsidR="00126ABF" w:rsidRPr="00BE050F" w:rsidRDefault="00126ABF" w:rsidP="00126ABF">
      <w:pPr>
        <w:spacing w:line="276" w:lineRule="auto"/>
      </w:pPr>
      <w:r>
        <w:t>C</w:t>
      </w:r>
      <w:r w:rsidRPr="00BE050F">
        <w:t xml:space="preserve">onsiliului raional         </w:t>
      </w:r>
      <w:r>
        <w:t xml:space="preserve">                                                                                   </w:t>
      </w:r>
      <w:proofErr w:type="spellStart"/>
      <w:r>
        <w:t>S.Bliuc</w:t>
      </w:r>
      <w:proofErr w:type="spellEnd"/>
    </w:p>
    <w:p w:rsidR="00126ABF" w:rsidRPr="00E44B28" w:rsidRDefault="00126ABF" w:rsidP="00126ABF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Pr="00E44B28">
        <w:rPr>
          <w:sz w:val="22"/>
          <w:szCs w:val="22"/>
        </w:rPr>
        <w:t>REPUBLICA  MOLDOVA</w:t>
      </w:r>
      <w:r w:rsidRPr="00E44B28">
        <w:rPr>
          <w:sz w:val="22"/>
          <w:szCs w:val="22"/>
        </w:rPr>
        <w:tab/>
      </w:r>
      <w:r w:rsidRPr="00E44B28">
        <w:rPr>
          <w:sz w:val="22"/>
          <w:szCs w:val="22"/>
        </w:rPr>
        <w:tab/>
      </w:r>
      <w:r w:rsidRPr="00E44B28"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 xml:space="preserve">                РЕСПУБЛИКА</w:t>
      </w:r>
      <w:r w:rsidRPr="00E44B28">
        <w:rPr>
          <w:sz w:val="22"/>
          <w:szCs w:val="22"/>
        </w:rPr>
        <w:t xml:space="preserve"> </w:t>
      </w:r>
      <w:r>
        <w:rPr>
          <w:sz w:val="22"/>
          <w:szCs w:val="22"/>
        </w:rPr>
        <w:t>МОЛДОВА</w:t>
      </w:r>
      <w:r w:rsidRPr="00E44B28">
        <w:rPr>
          <w:sz w:val="22"/>
          <w:szCs w:val="22"/>
        </w:rPr>
        <w:t xml:space="preserve"> </w:t>
      </w:r>
    </w:p>
    <w:p w:rsidR="00126ABF" w:rsidRPr="00E44B28" w:rsidRDefault="00C44AF5" w:rsidP="00126ABF">
      <w:pPr>
        <w:rPr>
          <w:sz w:val="22"/>
          <w:szCs w:val="22"/>
        </w:rPr>
      </w:pPr>
      <w:r w:rsidRPr="00C44AF5">
        <w:pict>
          <v:rect id="_x0000_s1028" style="position:absolute;margin-left:186pt;margin-top:9.6pt;width:76.4pt;height:81pt;z-index:251663360;mso-wrap-style:none" stroked="f">
            <v:textbox>
              <w:txbxContent>
                <w:p w:rsidR="00126ABF" w:rsidRDefault="00126ABF" w:rsidP="00126ABF">
                  <w:r>
                    <w:t xml:space="preserve">  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  <w:lang w:val="en-US" w:eastAsia="en-US"/>
                    </w:rPr>
                    <w:drawing>
                      <wp:inline distT="0" distB="0" distL="0" distR="0">
                        <wp:extent cx="708660" cy="857250"/>
                        <wp:effectExtent l="19050" t="0" r="0" b="0"/>
                        <wp:docPr id="2" name="Рисунок 1" descr="Moldova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Moldova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66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26ABF" w:rsidRPr="00E44B28" w:rsidRDefault="00126ABF" w:rsidP="00126ABF">
      <w:pPr>
        <w:rPr>
          <w:b/>
          <w:sz w:val="22"/>
          <w:szCs w:val="22"/>
        </w:rPr>
      </w:pPr>
      <w:r w:rsidRPr="00E44B28">
        <w:rPr>
          <w:sz w:val="22"/>
          <w:szCs w:val="22"/>
        </w:rPr>
        <w:t xml:space="preserve">     </w:t>
      </w:r>
      <w:r w:rsidRPr="00E44B28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ONSILIUL RAIONAL</w:t>
      </w:r>
      <w:r w:rsidRPr="00E44B28">
        <w:rPr>
          <w:b/>
          <w:sz w:val="22"/>
          <w:szCs w:val="22"/>
        </w:rPr>
        <w:tab/>
      </w:r>
      <w:r w:rsidRPr="00E44B28">
        <w:rPr>
          <w:b/>
          <w:sz w:val="22"/>
          <w:szCs w:val="22"/>
        </w:rPr>
        <w:tab/>
        <w:t xml:space="preserve">                     </w:t>
      </w:r>
      <w:r w:rsidRPr="00E44B28">
        <w:rPr>
          <w:b/>
          <w:sz w:val="22"/>
          <w:szCs w:val="22"/>
        </w:rPr>
        <w:tab/>
        <w:t xml:space="preserve">                          </w:t>
      </w:r>
      <w:r>
        <w:rPr>
          <w:b/>
          <w:sz w:val="22"/>
          <w:szCs w:val="22"/>
        </w:rPr>
        <w:t>РАЙОННЫЙ</w:t>
      </w:r>
      <w:r w:rsidRPr="00E44B2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СОВЕТ</w:t>
      </w:r>
    </w:p>
    <w:p w:rsidR="00126ABF" w:rsidRDefault="00126ABF" w:rsidP="00126ABF">
      <w:pPr>
        <w:rPr>
          <w:b/>
          <w:sz w:val="22"/>
          <w:szCs w:val="22"/>
          <w:lang w:val="en-US"/>
        </w:rPr>
      </w:pPr>
      <w:r w:rsidRPr="00E44B28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  <w:lang w:val="en-US"/>
        </w:rPr>
        <w:t xml:space="preserve">ŞOLDĂNEŞTI </w:t>
      </w:r>
      <w:r>
        <w:rPr>
          <w:b/>
          <w:sz w:val="22"/>
          <w:szCs w:val="22"/>
          <w:lang w:val="en-US"/>
        </w:rPr>
        <w:tab/>
        <w:t xml:space="preserve">              </w:t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  <w:t xml:space="preserve">                                 </w:t>
      </w:r>
      <w:r>
        <w:rPr>
          <w:b/>
          <w:sz w:val="22"/>
          <w:szCs w:val="22"/>
        </w:rPr>
        <w:t>ШОЛДЭНЕШТЬ</w:t>
      </w:r>
      <w:r>
        <w:rPr>
          <w:b/>
          <w:sz w:val="22"/>
          <w:szCs w:val="22"/>
          <w:lang w:val="en-US"/>
        </w:rPr>
        <w:t xml:space="preserve"> </w:t>
      </w:r>
    </w:p>
    <w:p w:rsidR="00126ABF" w:rsidRDefault="00126ABF" w:rsidP="00126ABF">
      <w:pPr>
        <w:rPr>
          <w:b/>
          <w:sz w:val="22"/>
          <w:szCs w:val="22"/>
          <w:lang w:val="en-US"/>
        </w:rPr>
      </w:pPr>
    </w:p>
    <w:p w:rsidR="00126ABF" w:rsidRDefault="00126ABF" w:rsidP="00126AB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</w:t>
      </w:r>
      <w:proofErr w:type="gramStart"/>
      <w:r>
        <w:rPr>
          <w:sz w:val="22"/>
          <w:szCs w:val="22"/>
          <w:lang w:val="en-US"/>
        </w:rPr>
        <w:t>or</w:t>
      </w:r>
      <w:proofErr w:type="gramEnd"/>
      <w:r>
        <w:rPr>
          <w:sz w:val="22"/>
          <w:szCs w:val="22"/>
          <w:lang w:val="en-US"/>
        </w:rPr>
        <w:t xml:space="preserve">. </w:t>
      </w:r>
      <w:proofErr w:type="spellStart"/>
      <w:proofErr w:type="gramStart"/>
      <w:r>
        <w:rPr>
          <w:sz w:val="22"/>
          <w:szCs w:val="22"/>
          <w:lang w:val="en-US"/>
        </w:rPr>
        <w:t>Şoldăneşti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st</w:t>
      </w:r>
      <w:proofErr w:type="spellEnd"/>
      <w:r>
        <w:rPr>
          <w:sz w:val="22"/>
          <w:szCs w:val="22"/>
          <w:lang w:val="en-US"/>
        </w:rPr>
        <w:t>. 31 August, 1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</w:t>
      </w:r>
      <w:r>
        <w:rPr>
          <w:sz w:val="22"/>
          <w:szCs w:val="22"/>
        </w:rPr>
        <w:t>г</w:t>
      </w:r>
      <w:r>
        <w:rPr>
          <w:sz w:val="22"/>
          <w:szCs w:val="22"/>
          <w:lang w:val="en-US"/>
        </w:rPr>
        <w:t>.</w:t>
      </w:r>
      <w:proofErr w:type="gram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</w:rPr>
        <w:t>Шолдэнешть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</w:rPr>
        <w:t>ул</w:t>
      </w:r>
      <w:proofErr w:type="spellEnd"/>
      <w:r>
        <w:rPr>
          <w:sz w:val="22"/>
          <w:szCs w:val="22"/>
          <w:lang w:val="en-US"/>
        </w:rPr>
        <w:t xml:space="preserve">. 31 </w:t>
      </w:r>
      <w:proofErr w:type="spellStart"/>
      <w:r>
        <w:rPr>
          <w:sz w:val="22"/>
          <w:szCs w:val="22"/>
        </w:rPr>
        <w:t>Августа</w:t>
      </w:r>
      <w:proofErr w:type="spellEnd"/>
      <w:r>
        <w:rPr>
          <w:sz w:val="22"/>
          <w:szCs w:val="22"/>
          <w:lang w:val="en-US"/>
        </w:rPr>
        <w:t>, 1</w:t>
      </w:r>
    </w:p>
    <w:p w:rsidR="00126ABF" w:rsidRDefault="00126ABF" w:rsidP="00126ABF">
      <w:pPr>
        <w:rPr>
          <w:sz w:val="22"/>
          <w:szCs w:val="22"/>
          <w:lang w:val="en-US"/>
        </w:rPr>
      </w:pPr>
      <w:r>
        <w:rPr>
          <w:sz w:val="22"/>
          <w:szCs w:val="22"/>
          <w:lang w:val="it-IT"/>
        </w:rPr>
        <w:t>tel: (272) 2-26-50, fax: (272) 2-20-57</w:t>
      </w:r>
      <w:r>
        <w:rPr>
          <w:sz w:val="22"/>
          <w:szCs w:val="22"/>
          <w:lang w:val="it-IT"/>
        </w:rPr>
        <w:tab/>
        <w:t xml:space="preserve">                                        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  <w:lang w:val="it-IT"/>
        </w:rPr>
        <w:t xml:space="preserve">: (272) 2-26-50, </w:t>
      </w:r>
      <w:r>
        <w:rPr>
          <w:sz w:val="22"/>
          <w:szCs w:val="22"/>
        </w:rPr>
        <w:t>ф</w:t>
      </w:r>
      <w:r>
        <w:rPr>
          <w:sz w:val="22"/>
          <w:szCs w:val="22"/>
          <w:lang w:val="it-IT"/>
        </w:rPr>
        <w:t>a</w:t>
      </w:r>
      <w:proofErr w:type="spellStart"/>
      <w:r>
        <w:rPr>
          <w:sz w:val="22"/>
          <w:szCs w:val="22"/>
        </w:rPr>
        <w:t>кс</w:t>
      </w:r>
      <w:proofErr w:type="spellEnd"/>
      <w:r>
        <w:rPr>
          <w:sz w:val="22"/>
          <w:szCs w:val="22"/>
          <w:lang w:val="it-IT"/>
        </w:rPr>
        <w:t xml:space="preserve">: (272) 2-20-57 </w:t>
      </w:r>
    </w:p>
    <w:p w:rsidR="00126ABF" w:rsidRDefault="00126ABF" w:rsidP="00126AB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E-mail: </w:t>
      </w:r>
      <w:hyperlink r:id="rId8" w:history="1">
        <w:r>
          <w:rPr>
            <w:rStyle w:val="a3"/>
            <w:sz w:val="22"/>
            <w:szCs w:val="22"/>
            <w:lang w:val="en-US"/>
          </w:rPr>
          <w:t>consiliu@soldanesti.md</w:t>
        </w:r>
      </w:hyperlink>
      <w:r>
        <w:rPr>
          <w:sz w:val="22"/>
          <w:szCs w:val="22"/>
          <w:lang w:val="en-US"/>
        </w:rPr>
        <w:t xml:space="preserve">    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            E-mail: </w:t>
      </w:r>
      <w:hyperlink r:id="rId9" w:history="1">
        <w:r>
          <w:rPr>
            <w:rStyle w:val="a3"/>
            <w:sz w:val="22"/>
            <w:szCs w:val="22"/>
            <w:lang w:val="en-US"/>
          </w:rPr>
          <w:t>consiliu@soldanesti.md</w:t>
        </w:r>
      </w:hyperlink>
      <w:r>
        <w:rPr>
          <w:sz w:val="22"/>
          <w:szCs w:val="22"/>
          <w:lang w:val="en-US"/>
        </w:rPr>
        <w:t xml:space="preserve">     </w:t>
      </w:r>
    </w:p>
    <w:p w:rsidR="00126ABF" w:rsidRDefault="00C44AF5" w:rsidP="00126ABF">
      <w:pPr>
        <w:jc w:val="both"/>
        <w:rPr>
          <w:sz w:val="22"/>
          <w:szCs w:val="22"/>
        </w:rPr>
      </w:pPr>
      <w:r w:rsidRPr="00C44AF5">
        <w:pict>
          <v:line id="_x0000_s1029" style="position:absolute;left:0;text-align:left;z-index:251664384" from="0,2.8pt" to="450.5pt,2.8pt" strokeweight="3pt"/>
        </w:pict>
      </w:r>
    </w:p>
    <w:p w:rsidR="00126ABF" w:rsidRPr="003B49EA" w:rsidRDefault="00E44B28" w:rsidP="00126ABF">
      <w:pPr>
        <w:spacing w:line="276" w:lineRule="auto"/>
        <w:jc w:val="center"/>
        <w:rPr>
          <w:b/>
        </w:rPr>
      </w:pPr>
      <w:r>
        <w:rPr>
          <w:b/>
        </w:rPr>
        <w:t>Proiect</w:t>
      </w:r>
    </w:p>
    <w:p w:rsidR="00126ABF" w:rsidRPr="003B49EA" w:rsidRDefault="00126ABF" w:rsidP="00126ABF">
      <w:pPr>
        <w:spacing w:line="276" w:lineRule="auto"/>
        <w:jc w:val="center"/>
        <w:rPr>
          <w:b/>
        </w:rPr>
      </w:pPr>
      <w:r w:rsidRPr="003B49EA">
        <w:rPr>
          <w:b/>
        </w:rPr>
        <w:t>D E C I Z I E nr.5-2</w:t>
      </w:r>
    </w:p>
    <w:p w:rsidR="00126ABF" w:rsidRPr="003B49EA" w:rsidRDefault="00126ABF" w:rsidP="00126ABF">
      <w:pPr>
        <w:spacing w:line="276" w:lineRule="auto"/>
        <w:jc w:val="right"/>
        <w:rPr>
          <w:b/>
          <w:lang w:val="fr-FR"/>
        </w:rPr>
      </w:pPr>
      <w:r w:rsidRPr="003B49EA">
        <w:t xml:space="preserve">                                                                             </w:t>
      </w:r>
      <w:r w:rsidRPr="003B49EA">
        <w:rPr>
          <w:b/>
        </w:rPr>
        <w:t>din 10</w:t>
      </w:r>
      <w:r w:rsidRPr="003B49EA">
        <w:rPr>
          <w:b/>
          <w:lang w:val="fr-FR"/>
        </w:rPr>
        <w:t xml:space="preserve">  </w:t>
      </w:r>
      <w:proofErr w:type="spellStart"/>
      <w:r w:rsidRPr="003B49EA">
        <w:rPr>
          <w:b/>
          <w:lang w:val="fr-FR"/>
        </w:rPr>
        <w:t>septembrie</w:t>
      </w:r>
      <w:proofErr w:type="spellEnd"/>
      <w:r w:rsidRPr="003B49EA">
        <w:rPr>
          <w:b/>
          <w:lang w:val="fr-FR"/>
        </w:rPr>
        <w:t xml:space="preserve"> 2019</w:t>
      </w:r>
    </w:p>
    <w:p w:rsidR="00126ABF" w:rsidRPr="003B49EA" w:rsidRDefault="00126ABF" w:rsidP="00126ABF">
      <w:pPr>
        <w:jc w:val="both"/>
      </w:pPr>
      <w:r w:rsidRPr="003B49EA">
        <w:t>Cu privire la alocarea mijloacelor</w:t>
      </w:r>
    </w:p>
    <w:p w:rsidR="00126ABF" w:rsidRPr="003B49EA" w:rsidRDefault="00126ABF" w:rsidP="00126ABF">
      <w:pPr>
        <w:jc w:val="both"/>
      </w:pPr>
      <w:r>
        <w:t xml:space="preserve">  din soldul disponibil</w:t>
      </w:r>
    </w:p>
    <w:p w:rsidR="00126ABF" w:rsidRPr="003B49EA" w:rsidRDefault="00126ABF" w:rsidP="00126ABF">
      <w:pPr>
        <w:jc w:val="both"/>
        <w:rPr>
          <w:b/>
          <w:i/>
        </w:rPr>
      </w:pPr>
    </w:p>
    <w:p w:rsidR="00126ABF" w:rsidRPr="003B49EA" w:rsidRDefault="00126ABF" w:rsidP="00126ABF">
      <w:pPr>
        <w:jc w:val="both"/>
      </w:pPr>
      <w:r w:rsidRPr="003B49EA">
        <w:t xml:space="preserve">              În temeiul art.43 al.(2)  și art.46 ale Legii Republicii Moldova nr.436-XVI din 28 decembrie 2006 privind administraţia publică locală şi conform art.28 al Legii Republicii Moldova nr.397-XV din 16 octombrie 2003 privind finanţele publice locale, Consiliul raional </w:t>
      </w:r>
      <w:r w:rsidRPr="003B49EA">
        <w:rPr>
          <w:b/>
        </w:rPr>
        <w:t>DECIDE</w:t>
      </w:r>
      <w:r w:rsidRPr="003B49EA">
        <w:rPr>
          <w:b/>
          <w:lang w:val="fr-FR"/>
        </w:rPr>
        <w:t>:</w:t>
      </w:r>
    </w:p>
    <w:p w:rsidR="00126ABF" w:rsidRPr="003B49EA" w:rsidRDefault="00126ABF" w:rsidP="00126ABF">
      <w:pPr>
        <w:rPr>
          <w:b/>
        </w:rPr>
      </w:pPr>
    </w:p>
    <w:p w:rsidR="00126ABF" w:rsidRPr="003B49EA" w:rsidRDefault="00126ABF" w:rsidP="00126ABF">
      <w:pPr>
        <w:pStyle w:val="a6"/>
        <w:numPr>
          <w:ilvl w:val="0"/>
          <w:numId w:val="3"/>
        </w:numPr>
        <w:jc w:val="both"/>
      </w:pPr>
      <w:r w:rsidRPr="003B49EA">
        <w:t>Se trec la cont 192,0 mii lei, inclusiv:</w:t>
      </w:r>
    </w:p>
    <w:p w:rsidR="00126ABF" w:rsidRPr="003B49EA" w:rsidRDefault="00126ABF" w:rsidP="00126ABF">
      <w:pPr>
        <w:numPr>
          <w:ilvl w:val="0"/>
          <w:numId w:val="2"/>
        </w:numPr>
        <w:jc w:val="both"/>
      </w:pPr>
      <w:r w:rsidRPr="003B49EA">
        <w:t>120,0 mii lei, alocați conform p.1 al.15) ale Deciziei Consiliului raional nr.2-6 din 06 iunie 2019 cu privire la alocarea mijloacelor din soldul disponibil pentru elaborarea documentației de proiect a unui teren de fotbal cu înveliș artificial în orașul Șoldănești.</w:t>
      </w:r>
    </w:p>
    <w:p w:rsidR="00126ABF" w:rsidRPr="003B49EA" w:rsidRDefault="00126ABF" w:rsidP="00126ABF">
      <w:pPr>
        <w:numPr>
          <w:ilvl w:val="0"/>
          <w:numId w:val="2"/>
        </w:numPr>
        <w:jc w:val="both"/>
      </w:pPr>
      <w:r w:rsidRPr="003B49EA">
        <w:t>72,0 mii lei, alocați conform p.1 al.2) ale Deciziei Consiliului raional nr.2-6 din 06 iunie 2019 cu privire la alocarea mijloacelor din soldul disponibil pentru achitarea contribuției la proiectul de eficientizare energetică a clădirii DASPFC</w:t>
      </w:r>
    </w:p>
    <w:p w:rsidR="00126ABF" w:rsidRPr="003B49EA" w:rsidRDefault="00126ABF" w:rsidP="00126ABF">
      <w:pPr>
        <w:jc w:val="both"/>
      </w:pPr>
    </w:p>
    <w:p w:rsidR="00126ABF" w:rsidRPr="003B49EA" w:rsidRDefault="00126ABF" w:rsidP="00126ABF">
      <w:pPr>
        <w:jc w:val="both"/>
        <w:rPr>
          <w:lang w:val="fr-FR"/>
        </w:rPr>
      </w:pPr>
      <w:r>
        <w:t xml:space="preserve">       </w:t>
      </w:r>
      <w:r w:rsidRPr="003B49EA">
        <w:t>II.  Se alocă 245,6 mii lei, inclusiv</w:t>
      </w:r>
      <w:r w:rsidRPr="003B49EA">
        <w:rPr>
          <w:lang w:val="fr-FR"/>
        </w:rPr>
        <w:t>:</w:t>
      </w:r>
    </w:p>
    <w:p w:rsidR="00126ABF" w:rsidRPr="003B49EA" w:rsidRDefault="00126ABF" w:rsidP="00126ABF">
      <w:pPr>
        <w:ind w:left="900"/>
        <w:jc w:val="both"/>
        <w:rPr>
          <w:lang w:val="fr-FR"/>
        </w:rPr>
      </w:pPr>
      <w:r w:rsidRPr="003B49EA">
        <w:rPr>
          <w:lang w:val="fr-FR"/>
        </w:rPr>
        <w:t xml:space="preserve">   1)</w:t>
      </w:r>
      <w:r w:rsidRPr="003B49EA">
        <w:t xml:space="preserve"> </w:t>
      </w:r>
      <w:proofErr w:type="spellStart"/>
      <w:r w:rsidRPr="003B49EA">
        <w:rPr>
          <w:lang w:val="fr-FR"/>
        </w:rPr>
        <w:t>Consiliului</w:t>
      </w:r>
      <w:proofErr w:type="spellEnd"/>
      <w:r w:rsidRPr="003B49EA">
        <w:rPr>
          <w:lang w:val="fr-FR"/>
        </w:rPr>
        <w:t xml:space="preserve"> </w:t>
      </w:r>
      <w:proofErr w:type="spellStart"/>
      <w:r w:rsidRPr="003B49EA">
        <w:rPr>
          <w:lang w:val="fr-FR"/>
        </w:rPr>
        <w:t>raional</w:t>
      </w:r>
      <w:proofErr w:type="spellEnd"/>
      <w:r w:rsidRPr="003B49EA">
        <w:rPr>
          <w:lang w:val="fr-FR"/>
        </w:rPr>
        <w:t xml:space="preserve"> 75,0 </w:t>
      </w:r>
      <w:proofErr w:type="spellStart"/>
      <w:r w:rsidRPr="003B49EA">
        <w:rPr>
          <w:lang w:val="fr-FR"/>
        </w:rPr>
        <w:t>mii</w:t>
      </w:r>
      <w:proofErr w:type="spellEnd"/>
      <w:r w:rsidRPr="003B49EA">
        <w:rPr>
          <w:lang w:val="fr-FR"/>
        </w:rPr>
        <w:t xml:space="preserve"> lei </w:t>
      </w:r>
      <w:proofErr w:type="spellStart"/>
      <w:r w:rsidRPr="003B49EA">
        <w:rPr>
          <w:lang w:val="fr-FR"/>
        </w:rPr>
        <w:t>pentru</w:t>
      </w:r>
      <w:proofErr w:type="spellEnd"/>
      <w:r w:rsidRPr="003B49EA">
        <w:rPr>
          <w:lang w:val="fr-FR"/>
        </w:rPr>
        <w:t xml:space="preserve"> </w:t>
      </w:r>
      <w:proofErr w:type="spellStart"/>
      <w:r w:rsidRPr="003B49EA">
        <w:rPr>
          <w:lang w:val="fr-FR"/>
        </w:rPr>
        <w:t>achitarea</w:t>
      </w:r>
      <w:proofErr w:type="spellEnd"/>
      <w:r w:rsidRPr="003B49EA">
        <w:rPr>
          <w:lang w:val="fr-FR"/>
        </w:rPr>
        <w:t xml:space="preserve"> </w:t>
      </w:r>
      <w:proofErr w:type="spellStart"/>
      <w:r w:rsidRPr="003B49EA">
        <w:rPr>
          <w:lang w:val="fr-FR"/>
        </w:rPr>
        <w:t>contribu</w:t>
      </w:r>
      <w:proofErr w:type="spellEnd"/>
      <w:r w:rsidRPr="003B49EA">
        <w:rPr>
          <w:lang w:val="fr-FR"/>
        </w:rPr>
        <w:t>ț</w:t>
      </w:r>
      <w:proofErr w:type="spellStart"/>
      <w:r w:rsidRPr="003B49EA">
        <w:rPr>
          <w:lang w:val="fr-FR"/>
        </w:rPr>
        <w:t>iei</w:t>
      </w:r>
      <w:proofErr w:type="spellEnd"/>
      <w:r w:rsidRPr="003B49EA">
        <w:rPr>
          <w:lang w:val="fr-FR"/>
        </w:rPr>
        <w:t xml:space="preserve"> la </w:t>
      </w:r>
      <w:proofErr w:type="spellStart"/>
      <w:r w:rsidRPr="003B49EA">
        <w:rPr>
          <w:lang w:val="fr-FR"/>
        </w:rPr>
        <w:t>repara</w:t>
      </w:r>
      <w:proofErr w:type="spellEnd"/>
      <w:r w:rsidRPr="003B49EA">
        <w:rPr>
          <w:lang w:val="fr-FR"/>
        </w:rPr>
        <w:t>ț</w:t>
      </w:r>
      <w:proofErr w:type="spellStart"/>
      <w:r w:rsidRPr="003B49EA">
        <w:rPr>
          <w:lang w:val="fr-FR"/>
        </w:rPr>
        <w:t>ia</w:t>
      </w:r>
      <w:proofErr w:type="spellEnd"/>
      <w:r w:rsidRPr="003B49EA">
        <w:rPr>
          <w:lang w:val="fr-FR"/>
        </w:rPr>
        <w:t xml:space="preserve"> </w:t>
      </w:r>
      <w:proofErr w:type="spellStart"/>
      <w:r w:rsidRPr="003B49EA">
        <w:rPr>
          <w:lang w:val="fr-FR"/>
        </w:rPr>
        <w:t>drumului</w:t>
      </w:r>
      <w:proofErr w:type="spellEnd"/>
      <w:r w:rsidRPr="003B49EA">
        <w:rPr>
          <w:lang w:val="fr-FR"/>
        </w:rPr>
        <w:t xml:space="preserve"> de </w:t>
      </w:r>
      <w:proofErr w:type="spellStart"/>
      <w:r w:rsidRPr="003B49EA">
        <w:rPr>
          <w:lang w:val="fr-FR"/>
        </w:rPr>
        <w:t>acces</w:t>
      </w:r>
      <w:proofErr w:type="spellEnd"/>
      <w:r w:rsidRPr="003B49EA">
        <w:rPr>
          <w:lang w:val="fr-FR"/>
        </w:rPr>
        <w:t xml:space="preserve"> </w:t>
      </w:r>
      <w:proofErr w:type="spellStart"/>
      <w:r w:rsidRPr="003B49EA">
        <w:rPr>
          <w:lang w:val="fr-FR"/>
        </w:rPr>
        <w:t>spre</w:t>
      </w:r>
      <w:proofErr w:type="spellEnd"/>
      <w:r w:rsidRPr="003B49EA">
        <w:rPr>
          <w:lang w:val="fr-FR"/>
        </w:rPr>
        <w:t xml:space="preserve"> </w:t>
      </w:r>
      <w:proofErr w:type="spellStart"/>
      <w:r w:rsidRPr="003B49EA">
        <w:rPr>
          <w:lang w:val="fr-FR"/>
        </w:rPr>
        <w:t>Serviciul</w:t>
      </w:r>
      <w:proofErr w:type="spellEnd"/>
      <w:r w:rsidRPr="003B49EA">
        <w:rPr>
          <w:lang w:val="fr-FR"/>
        </w:rPr>
        <w:t xml:space="preserve"> de </w:t>
      </w:r>
      <w:proofErr w:type="spellStart"/>
      <w:r w:rsidRPr="003B49EA">
        <w:rPr>
          <w:lang w:val="fr-FR"/>
        </w:rPr>
        <w:t>asisisten</w:t>
      </w:r>
      <w:proofErr w:type="spellEnd"/>
      <w:r w:rsidRPr="003B49EA">
        <w:rPr>
          <w:lang w:val="fr-FR"/>
        </w:rPr>
        <w:t xml:space="preserve">ță </w:t>
      </w:r>
      <w:proofErr w:type="spellStart"/>
      <w:r w:rsidRPr="003B49EA">
        <w:rPr>
          <w:lang w:val="fr-FR"/>
        </w:rPr>
        <w:t>medicală</w:t>
      </w:r>
      <w:proofErr w:type="spellEnd"/>
      <w:r w:rsidRPr="003B49EA">
        <w:rPr>
          <w:lang w:val="fr-FR"/>
        </w:rPr>
        <w:t xml:space="preserve"> </w:t>
      </w:r>
      <w:proofErr w:type="spellStart"/>
      <w:r w:rsidRPr="003B49EA">
        <w:rPr>
          <w:lang w:val="fr-FR"/>
        </w:rPr>
        <w:t>urgentă</w:t>
      </w:r>
      <w:proofErr w:type="spellEnd"/>
      <w:r w:rsidRPr="003B49EA">
        <w:rPr>
          <w:lang w:val="fr-FR"/>
        </w:rPr>
        <w:t xml:space="preserve"> </w:t>
      </w:r>
      <w:proofErr w:type="spellStart"/>
      <w:r w:rsidRPr="003B49EA">
        <w:rPr>
          <w:lang w:val="fr-FR"/>
        </w:rPr>
        <w:t>în</w:t>
      </w:r>
      <w:proofErr w:type="spellEnd"/>
      <w:r w:rsidRPr="003B49EA">
        <w:rPr>
          <w:lang w:val="fr-FR"/>
        </w:rPr>
        <w:t xml:space="preserve"> </w:t>
      </w:r>
      <w:proofErr w:type="spellStart"/>
      <w:r w:rsidRPr="003B49EA">
        <w:rPr>
          <w:lang w:val="fr-FR"/>
        </w:rPr>
        <w:t>satul</w:t>
      </w:r>
      <w:proofErr w:type="spellEnd"/>
      <w:r w:rsidRPr="003B49EA">
        <w:rPr>
          <w:lang w:val="fr-FR"/>
        </w:rPr>
        <w:t xml:space="preserve"> </w:t>
      </w:r>
      <w:proofErr w:type="spellStart"/>
      <w:r w:rsidRPr="003B49EA">
        <w:rPr>
          <w:lang w:val="fr-FR"/>
        </w:rPr>
        <w:t>Cotiujenii</w:t>
      </w:r>
      <w:proofErr w:type="spellEnd"/>
      <w:r w:rsidRPr="003B49EA">
        <w:rPr>
          <w:lang w:val="fr-FR"/>
        </w:rPr>
        <w:t xml:space="preserve"> Mari.</w:t>
      </w:r>
    </w:p>
    <w:p w:rsidR="00126ABF" w:rsidRPr="003B49EA" w:rsidRDefault="00126ABF" w:rsidP="00126ABF">
      <w:pPr>
        <w:ind w:left="900"/>
        <w:jc w:val="both"/>
        <w:rPr>
          <w:lang w:val="fr-FR"/>
        </w:rPr>
      </w:pPr>
      <w:r w:rsidRPr="003B49EA">
        <w:rPr>
          <w:lang w:val="fr-FR"/>
        </w:rPr>
        <w:t xml:space="preserve">   2) </w:t>
      </w:r>
      <w:proofErr w:type="spellStart"/>
      <w:r w:rsidRPr="003B49EA">
        <w:rPr>
          <w:lang w:val="fr-FR"/>
        </w:rPr>
        <w:t>Consiliului</w:t>
      </w:r>
      <w:proofErr w:type="spellEnd"/>
      <w:r w:rsidRPr="003B49EA">
        <w:rPr>
          <w:lang w:val="fr-FR"/>
        </w:rPr>
        <w:t xml:space="preserve"> </w:t>
      </w:r>
      <w:proofErr w:type="spellStart"/>
      <w:r w:rsidRPr="003B49EA">
        <w:rPr>
          <w:lang w:val="fr-FR"/>
        </w:rPr>
        <w:t>raional</w:t>
      </w:r>
      <w:proofErr w:type="spellEnd"/>
      <w:r w:rsidRPr="003B49EA">
        <w:rPr>
          <w:lang w:val="fr-FR"/>
        </w:rPr>
        <w:t xml:space="preserve"> 80,0 </w:t>
      </w:r>
      <w:proofErr w:type="spellStart"/>
      <w:r w:rsidRPr="003B49EA">
        <w:rPr>
          <w:lang w:val="fr-FR"/>
        </w:rPr>
        <w:t>mii</w:t>
      </w:r>
      <w:proofErr w:type="spellEnd"/>
      <w:r w:rsidRPr="003B49EA">
        <w:rPr>
          <w:lang w:val="fr-FR"/>
        </w:rPr>
        <w:t xml:space="preserve"> lei </w:t>
      </w:r>
      <w:proofErr w:type="spellStart"/>
      <w:r w:rsidRPr="003B49EA">
        <w:rPr>
          <w:lang w:val="fr-FR"/>
        </w:rPr>
        <w:t>pentru</w:t>
      </w:r>
      <w:proofErr w:type="spellEnd"/>
      <w:r w:rsidRPr="003B49EA">
        <w:rPr>
          <w:lang w:val="fr-FR"/>
        </w:rPr>
        <w:t xml:space="preserve"> </w:t>
      </w:r>
      <w:proofErr w:type="spellStart"/>
      <w:r w:rsidRPr="003B49EA">
        <w:rPr>
          <w:lang w:val="fr-FR"/>
        </w:rPr>
        <w:t>achitarea</w:t>
      </w:r>
      <w:proofErr w:type="spellEnd"/>
      <w:r w:rsidRPr="003B49EA">
        <w:rPr>
          <w:lang w:val="fr-FR"/>
        </w:rPr>
        <w:t xml:space="preserve"> </w:t>
      </w:r>
      <w:proofErr w:type="spellStart"/>
      <w:r w:rsidRPr="003B49EA">
        <w:rPr>
          <w:lang w:val="fr-FR"/>
        </w:rPr>
        <w:t>contribu</w:t>
      </w:r>
      <w:proofErr w:type="spellEnd"/>
      <w:r w:rsidRPr="003B49EA">
        <w:rPr>
          <w:lang w:val="fr-FR"/>
        </w:rPr>
        <w:t>ț</w:t>
      </w:r>
      <w:proofErr w:type="spellStart"/>
      <w:r w:rsidRPr="003B49EA">
        <w:rPr>
          <w:lang w:val="fr-FR"/>
        </w:rPr>
        <w:t>iei</w:t>
      </w:r>
      <w:proofErr w:type="spellEnd"/>
      <w:r w:rsidRPr="003B49EA">
        <w:rPr>
          <w:lang w:val="fr-FR"/>
        </w:rPr>
        <w:t xml:space="preserve"> la </w:t>
      </w:r>
      <w:proofErr w:type="spellStart"/>
      <w:r w:rsidRPr="003B49EA">
        <w:rPr>
          <w:lang w:val="fr-FR"/>
        </w:rPr>
        <w:t>între</w:t>
      </w:r>
      <w:proofErr w:type="spellEnd"/>
      <w:r w:rsidRPr="003B49EA">
        <w:rPr>
          <w:lang w:val="fr-FR"/>
        </w:rPr>
        <w:t>ț</w:t>
      </w:r>
      <w:proofErr w:type="spellStart"/>
      <w:r w:rsidRPr="003B49EA">
        <w:rPr>
          <w:lang w:val="fr-FR"/>
        </w:rPr>
        <w:t>inerea</w:t>
      </w:r>
      <w:proofErr w:type="spellEnd"/>
      <w:r w:rsidRPr="003B49EA">
        <w:rPr>
          <w:lang w:val="fr-FR"/>
        </w:rPr>
        <w:t xml:space="preserve"> </w:t>
      </w:r>
      <w:proofErr w:type="spellStart"/>
      <w:r w:rsidRPr="003B49EA">
        <w:rPr>
          <w:lang w:val="fr-FR"/>
        </w:rPr>
        <w:t>Postului</w:t>
      </w:r>
      <w:proofErr w:type="spellEnd"/>
      <w:r w:rsidRPr="003B49EA">
        <w:rPr>
          <w:lang w:val="fr-FR"/>
        </w:rPr>
        <w:t xml:space="preserve"> de </w:t>
      </w:r>
      <w:proofErr w:type="spellStart"/>
      <w:r w:rsidRPr="003B49EA">
        <w:rPr>
          <w:lang w:val="fr-FR"/>
        </w:rPr>
        <w:t>pompieri</w:t>
      </w:r>
      <w:proofErr w:type="spellEnd"/>
      <w:r w:rsidRPr="003B49EA">
        <w:rPr>
          <w:lang w:val="fr-FR"/>
        </w:rPr>
        <w:t xml:space="preserve"> și </w:t>
      </w:r>
      <w:proofErr w:type="spellStart"/>
      <w:r w:rsidRPr="003B49EA">
        <w:rPr>
          <w:lang w:val="fr-FR"/>
        </w:rPr>
        <w:t>salvatori</w:t>
      </w:r>
      <w:proofErr w:type="spellEnd"/>
      <w:r w:rsidRPr="003B49EA">
        <w:rPr>
          <w:lang w:val="fr-FR"/>
        </w:rPr>
        <w:t xml:space="preserve"> </w:t>
      </w:r>
      <w:proofErr w:type="spellStart"/>
      <w:r w:rsidRPr="003B49EA">
        <w:rPr>
          <w:lang w:val="fr-FR"/>
        </w:rPr>
        <w:t>Vadul</w:t>
      </w:r>
      <w:proofErr w:type="spellEnd"/>
      <w:r w:rsidRPr="003B49EA">
        <w:rPr>
          <w:lang w:val="fr-FR"/>
        </w:rPr>
        <w:t>-Raș</w:t>
      </w:r>
      <w:proofErr w:type="spellStart"/>
      <w:r w:rsidRPr="003B49EA">
        <w:rPr>
          <w:lang w:val="fr-FR"/>
        </w:rPr>
        <w:t>cov</w:t>
      </w:r>
      <w:proofErr w:type="spellEnd"/>
      <w:r w:rsidRPr="003B49EA">
        <w:rPr>
          <w:lang w:val="fr-FR"/>
        </w:rPr>
        <w:t xml:space="preserve">.  </w:t>
      </w:r>
    </w:p>
    <w:p w:rsidR="00126ABF" w:rsidRPr="003B49EA" w:rsidRDefault="00126ABF" w:rsidP="00126ABF">
      <w:pPr>
        <w:ind w:left="900"/>
        <w:jc w:val="both"/>
        <w:rPr>
          <w:lang w:val="fr-FR"/>
        </w:rPr>
      </w:pPr>
      <w:r w:rsidRPr="003B49EA">
        <w:rPr>
          <w:lang w:val="fr-FR"/>
        </w:rPr>
        <w:t xml:space="preserve">   3) IMSP „</w:t>
      </w:r>
      <w:proofErr w:type="spellStart"/>
      <w:r w:rsidRPr="003B49EA">
        <w:rPr>
          <w:lang w:val="fr-FR"/>
        </w:rPr>
        <w:t>Centrul</w:t>
      </w:r>
      <w:proofErr w:type="spellEnd"/>
      <w:r w:rsidRPr="003B49EA">
        <w:rPr>
          <w:lang w:val="fr-FR"/>
        </w:rPr>
        <w:t xml:space="preserve"> de </w:t>
      </w:r>
      <w:proofErr w:type="spellStart"/>
      <w:r w:rsidRPr="003B49EA">
        <w:rPr>
          <w:lang w:val="fr-FR"/>
        </w:rPr>
        <w:t>sănătate</w:t>
      </w:r>
      <w:proofErr w:type="spellEnd"/>
      <w:r w:rsidRPr="003B49EA">
        <w:rPr>
          <w:lang w:val="fr-FR"/>
        </w:rPr>
        <w:t xml:space="preserve"> Ș</w:t>
      </w:r>
      <w:proofErr w:type="spellStart"/>
      <w:r w:rsidRPr="003B49EA">
        <w:rPr>
          <w:lang w:val="fr-FR"/>
        </w:rPr>
        <w:t>oldăne</w:t>
      </w:r>
      <w:proofErr w:type="spellEnd"/>
      <w:r w:rsidRPr="003B49EA">
        <w:rPr>
          <w:lang w:val="fr-FR"/>
        </w:rPr>
        <w:t xml:space="preserve">ști” 17,6 </w:t>
      </w:r>
      <w:proofErr w:type="spellStart"/>
      <w:r w:rsidRPr="003B49EA">
        <w:rPr>
          <w:lang w:val="fr-FR"/>
        </w:rPr>
        <w:t>mii</w:t>
      </w:r>
      <w:proofErr w:type="spellEnd"/>
      <w:r w:rsidRPr="003B49EA">
        <w:rPr>
          <w:lang w:val="fr-FR"/>
        </w:rPr>
        <w:t xml:space="preserve"> lei, </w:t>
      </w:r>
      <w:proofErr w:type="spellStart"/>
      <w:r w:rsidRPr="003B49EA">
        <w:rPr>
          <w:lang w:val="fr-FR"/>
        </w:rPr>
        <w:t>inclusiv</w:t>
      </w:r>
      <w:proofErr w:type="spellEnd"/>
      <w:r w:rsidRPr="003B49EA">
        <w:rPr>
          <w:lang w:val="fr-FR"/>
        </w:rPr>
        <w:t xml:space="preserve"> 7,6 </w:t>
      </w:r>
      <w:proofErr w:type="spellStart"/>
      <w:r w:rsidRPr="003B49EA">
        <w:rPr>
          <w:lang w:val="fr-FR"/>
        </w:rPr>
        <w:t>mii</w:t>
      </w:r>
      <w:proofErr w:type="spellEnd"/>
      <w:r w:rsidRPr="003B49EA">
        <w:rPr>
          <w:lang w:val="fr-FR"/>
        </w:rPr>
        <w:t xml:space="preserve"> lei </w:t>
      </w:r>
      <w:proofErr w:type="spellStart"/>
      <w:r w:rsidRPr="003B49EA">
        <w:rPr>
          <w:lang w:val="fr-FR"/>
        </w:rPr>
        <w:t>pentru</w:t>
      </w:r>
      <w:proofErr w:type="spellEnd"/>
      <w:r w:rsidRPr="003B49EA">
        <w:rPr>
          <w:lang w:val="fr-FR"/>
        </w:rPr>
        <w:t xml:space="preserve"> </w:t>
      </w:r>
      <w:proofErr w:type="spellStart"/>
      <w:r w:rsidRPr="003B49EA">
        <w:rPr>
          <w:lang w:val="fr-FR"/>
        </w:rPr>
        <w:t>achitarea</w:t>
      </w:r>
      <w:proofErr w:type="spellEnd"/>
      <w:r w:rsidRPr="003B49EA">
        <w:rPr>
          <w:lang w:val="fr-FR"/>
        </w:rPr>
        <w:t xml:space="preserve"> </w:t>
      </w:r>
      <w:proofErr w:type="spellStart"/>
      <w:r w:rsidRPr="003B49EA">
        <w:rPr>
          <w:lang w:val="fr-FR"/>
        </w:rPr>
        <w:t>lucrărilor</w:t>
      </w:r>
      <w:proofErr w:type="spellEnd"/>
      <w:r w:rsidRPr="003B49EA">
        <w:rPr>
          <w:lang w:val="fr-FR"/>
        </w:rPr>
        <w:t xml:space="preserve"> de </w:t>
      </w:r>
      <w:proofErr w:type="spellStart"/>
      <w:r w:rsidRPr="003B49EA">
        <w:rPr>
          <w:lang w:val="fr-FR"/>
        </w:rPr>
        <w:t>repara</w:t>
      </w:r>
      <w:proofErr w:type="spellEnd"/>
      <w:r w:rsidRPr="003B49EA">
        <w:rPr>
          <w:lang w:val="fr-FR"/>
        </w:rPr>
        <w:t>ț</w:t>
      </w:r>
      <w:proofErr w:type="spellStart"/>
      <w:r w:rsidRPr="003B49EA">
        <w:rPr>
          <w:lang w:val="fr-FR"/>
        </w:rPr>
        <w:t>ie</w:t>
      </w:r>
      <w:proofErr w:type="spellEnd"/>
      <w:r w:rsidRPr="003B49EA">
        <w:rPr>
          <w:lang w:val="fr-FR"/>
        </w:rPr>
        <w:t xml:space="preserve"> a OMF </w:t>
      </w:r>
      <w:proofErr w:type="spellStart"/>
      <w:r w:rsidRPr="003B49EA">
        <w:rPr>
          <w:lang w:val="fr-FR"/>
        </w:rPr>
        <w:t>Glingeni</w:t>
      </w:r>
      <w:proofErr w:type="spellEnd"/>
      <w:r w:rsidRPr="003B49EA">
        <w:rPr>
          <w:lang w:val="fr-FR"/>
        </w:rPr>
        <w:t xml:space="preserve"> și 10,0 </w:t>
      </w:r>
      <w:proofErr w:type="spellStart"/>
      <w:r w:rsidRPr="003B49EA">
        <w:rPr>
          <w:lang w:val="fr-FR"/>
        </w:rPr>
        <w:t>mii</w:t>
      </w:r>
      <w:proofErr w:type="spellEnd"/>
      <w:r w:rsidRPr="003B49EA">
        <w:rPr>
          <w:lang w:val="fr-FR"/>
        </w:rPr>
        <w:t xml:space="preserve"> lei </w:t>
      </w:r>
      <w:proofErr w:type="spellStart"/>
      <w:r w:rsidRPr="003B49EA">
        <w:rPr>
          <w:lang w:val="fr-FR"/>
        </w:rPr>
        <w:t>pentru</w:t>
      </w:r>
      <w:proofErr w:type="spellEnd"/>
      <w:r w:rsidRPr="003B49EA">
        <w:rPr>
          <w:lang w:val="fr-FR"/>
        </w:rPr>
        <w:t xml:space="preserve"> </w:t>
      </w:r>
      <w:proofErr w:type="spellStart"/>
      <w:r w:rsidRPr="003B49EA">
        <w:rPr>
          <w:lang w:val="fr-FR"/>
        </w:rPr>
        <w:t>repara</w:t>
      </w:r>
      <w:proofErr w:type="spellEnd"/>
      <w:r w:rsidRPr="003B49EA">
        <w:rPr>
          <w:lang w:val="fr-FR"/>
        </w:rPr>
        <w:t>ț</w:t>
      </w:r>
      <w:proofErr w:type="spellStart"/>
      <w:r w:rsidRPr="003B49EA">
        <w:rPr>
          <w:lang w:val="fr-FR"/>
        </w:rPr>
        <w:t>ia</w:t>
      </w:r>
      <w:proofErr w:type="spellEnd"/>
      <w:r w:rsidRPr="003B49EA">
        <w:rPr>
          <w:lang w:val="fr-FR"/>
        </w:rPr>
        <w:t xml:space="preserve"> </w:t>
      </w:r>
      <w:proofErr w:type="spellStart"/>
      <w:r w:rsidRPr="003B49EA">
        <w:rPr>
          <w:lang w:val="fr-FR"/>
        </w:rPr>
        <w:t>automobilului</w:t>
      </w:r>
      <w:proofErr w:type="spellEnd"/>
      <w:r w:rsidRPr="003B49EA">
        <w:rPr>
          <w:lang w:val="fr-FR"/>
        </w:rPr>
        <w:t xml:space="preserve"> de </w:t>
      </w:r>
      <w:proofErr w:type="spellStart"/>
      <w:r w:rsidRPr="003B49EA">
        <w:rPr>
          <w:lang w:val="fr-FR"/>
        </w:rPr>
        <w:t>serviciu</w:t>
      </w:r>
      <w:proofErr w:type="spellEnd"/>
      <w:r w:rsidRPr="003B49EA">
        <w:rPr>
          <w:lang w:val="fr-FR"/>
        </w:rPr>
        <w:t xml:space="preserve"> a CS Ș</w:t>
      </w:r>
      <w:proofErr w:type="spellStart"/>
      <w:r w:rsidRPr="003B49EA">
        <w:rPr>
          <w:lang w:val="fr-FR"/>
        </w:rPr>
        <w:t>oldăne</w:t>
      </w:r>
      <w:proofErr w:type="spellEnd"/>
      <w:r w:rsidRPr="003B49EA">
        <w:rPr>
          <w:lang w:val="fr-FR"/>
        </w:rPr>
        <w:t>ști.</w:t>
      </w:r>
    </w:p>
    <w:p w:rsidR="00126ABF" w:rsidRPr="003B49EA" w:rsidRDefault="00126ABF" w:rsidP="00126ABF">
      <w:pPr>
        <w:ind w:left="900"/>
        <w:jc w:val="both"/>
        <w:rPr>
          <w:lang w:val="fr-FR"/>
        </w:rPr>
      </w:pPr>
      <w:r w:rsidRPr="003B49EA">
        <w:rPr>
          <w:lang w:val="fr-FR"/>
        </w:rPr>
        <w:t xml:space="preserve">  4) </w:t>
      </w:r>
      <w:proofErr w:type="spellStart"/>
      <w:r w:rsidRPr="003B49EA">
        <w:rPr>
          <w:lang w:val="fr-FR"/>
        </w:rPr>
        <w:t>Consiliului</w:t>
      </w:r>
      <w:proofErr w:type="spellEnd"/>
      <w:r w:rsidRPr="003B49EA">
        <w:rPr>
          <w:lang w:val="fr-FR"/>
        </w:rPr>
        <w:t xml:space="preserve"> </w:t>
      </w:r>
      <w:proofErr w:type="spellStart"/>
      <w:r w:rsidRPr="003B49EA">
        <w:rPr>
          <w:lang w:val="fr-FR"/>
        </w:rPr>
        <w:t>raional</w:t>
      </w:r>
      <w:proofErr w:type="spellEnd"/>
      <w:r w:rsidRPr="003B49EA">
        <w:rPr>
          <w:lang w:val="fr-FR"/>
        </w:rPr>
        <w:t xml:space="preserve"> 15,0 </w:t>
      </w:r>
      <w:proofErr w:type="spellStart"/>
      <w:r w:rsidRPr="003B49EA">
        <w:rPr>
          <w:lang w:val="fr-FR"/>
        </w:rPr>
        <w:t>mii</w:t>
      </w:r>
      <w:proofErr w:type="spellEnd"/>
      <w:r w:rsidRPr="003B49EA">
        <w:rPr>
          <w:lang w:val="fr-FR"/>
        </w:rPr>
        <w:t xml:space="preserve"> lei </w:t>
      </w:r>
      <w:proofErr w:type="spellStart"/>
      <w:r w:rsidRPr="003B49EA">
        <w:rPr>
          <w:lang w:val="fr-FR"/>
        </w:rPr>
        <w:t>pentru</w:t>
      </w:r>
      <w:proofErr w:type="spellEnd"/>
      <w:r w:rsidRPr="003B49EA">
        <w:rPr>
          <w:lang w:val="fr-FR"/>
        </w:rPr>
        <w:t xml:space="preserve"> </w:t>
      </w:r>
      <w:proofErr w:type="spellStart"/>
      <w:r w:rsidRPr="003B49EA">
        <w:rPr>
          <w:lang w:val="fr-FR"/>
        </w:rPr>
        <w:t>achitarea</w:t>
      </w:r>
      <w:proofErr w:type="spellEnd"/>
      <w:r w:rsidRPr="003B49EA">
        <w:rPr>
          <w:lang w:val="fr-FR"/>
        </w:rPr>
        <w:t xml:space="preserve"> </w:t>
      </w:r>
      <w:proofErr w:type="spellStart"/>
      <w:r w:rsidRPr="003B49EA">
        <w:rPr>
          <w:lang w:val="fr-FR"/>
        </w:rPr>
        <w:t>contribu</w:t>
      </w:r>
      <w:proofErr w:type="spellEnd"/>
      <w:r w:rsidRPr="003B49EA">
        <w:rPr>
          <w:lang w:val="fr-FR"/>
        </w:rPr>
        <w:t>ț</w:t>
      </w:r>
      <w:proofErr w:type="spellStart"/>
      <w:r w:rsidRPr="003B49EA">
        <w:rPr>
          <w:lang w:val="fr-FR"/>
        </w:rPr>
        <w:t>iei</w:t>
      </w:r>
      <w:proofErr w:type="spellEnd"/>
      <w:r w:rsidRPr="003B49EA">
        <w:rPr>
          <w:lang w:val="fr-FR"/>
        </w:rPr>
        <w:t xml:space="preserve"> la </w:t>
      </w:r>
      <w:proofErr w:type="spellStart"/>
      <w:r w:rsidRPr="003B49EA">
        <w:rPr>
          <w:lang w:val="fr-FR"/>
        </w:rPr>
        <w:t>lucrările</w:t>
      </w:r>
      <w:proofErr w:type="spellEnd"/>
      <w:r w:rsidRPr="003B49EA">
        <w:rPr>
          <w:lang w:val="fr-FR"/>
        </w:rPr>
        <w:t xml:space="preserve"> de </w:t>
      </w:r>
      <w:proofErr w:type="spellStart"/>
      <w:r w:rsidRPr="003B49EA">
        <w:rPr>
          <w:lang w:val="fr-FR"/>
        </w:rPr>
        <w:t>repara</w:t>
      </w:r>
      <w:proofErr w:type="spellEnd"/>
      <w:r w:rsidRPr="003B49EA">
        <w:rPr>
          <w:lang w:val="fr-FR"/>
        </w:rPr>
        <w:t>ț</w:t>
      </w:r>
      <w:proofErr w:type="spellStart"/>
      <w:r w:rsidRPr="003B49EA">
        <w:rPr>
          <w:lang w:val="fr-FR"/>
        </w:rPr>
        <w:t>ie</w:t>
      </w:r>
      <w:proofErr w:type="spellEnd"/>
      <w:r w:rsidRPr="003B49EA">
        <w:rPr>
          <w:lang w:val="fr-FR"/>
        </w:rPr>
        <w:t xml:space="preserve"> a </w:t>
      </w:r>
      <w:proofErr w:type="spellStart"/>
      <w:r w:rsidRPr="003B49EA">
        <w:rPr>
          <w:lang w:val="fr-FR"/>
        </w:rPr>
        <w:t>bisericii</w:t>
      </w:r>
      <w:proofErr w:type="spellEnd"/>
      <w:r w:rsidRPr="003B49EA">
        <w:rPr>
          <w:lang w:val="fr-FR"/>
        </w:rPr>
        <w:t xml:space="preserve"> „</w:t>
      </w:r>
      <w:proofErr w:type="spellStart"/>
      <w:r w:rsidRPr="003B49EA">
        <w:rPr>
          <w:lang w:val="fr-FR"/>
        </w:rPr>
        <w:t>Sf</w:t>
      </w:r>
      <w:proofErr w:type="spellEnd"/>
      <w:r w:rsidRPr="003B49EA">
        <w:rPr>
          <w:lang w:val="fr-FR"/>
        </w:rPr>
        <w:t xml:space="preserve">. </w:t>
      </w:r>
      <w:proofErr w:type="spellStart"/>
      <w:r w:rsidRPr="003B49EA">
        <w:rPr>
          <w:lang w:val="fr-FR"/>
        </w:rPr>
        <w:t>Arh</w:t>
      </w:r>
      <w:proofErr w:type="spellEnd"/>
      <w:r w:rsidRPr="003B49EA">
        <w:rPr>
          <w:lang w:val="fr-FR"/>
        </w:rPr>
        <w:t xml:space="preserve">. </w:t>
      </w:r>
      <w:proofErr w:type="spellStart"/>
      <w:r w:rsidRPr="003B49EA">
        <w:rPr>
          <w:lang w:val="fr-FR"/>
        </w:rPr>
        <w:t>Mihail</w:t>
      </w:r>
      <w:proofErr w:type="spellEnd"/>
      <w:r w:rsidRPr="003B49EA">
        <w:rPr>
          <w:lang w:val="fr-FR"/>
        </w:rPr>
        <w:t xml:space="preserve"> și </w:t>
      </w:r>
      <w:proofErr w:type="spellStart"/>
      <w:r w:rsidRPr="003B49EA">
        <w:rPr>
          <w:lang w:val="fr-FR"/>
        </w:rPr>
        <w:t>Gavril</w:t>
      </w:r>
      <w:proofErr w:type="spellEnd"/>
      <w:r w:rsidRPr="003B49EA">
        <w:rPr>
          <w:lang w:val="fr-FR"/>
        </w:rPr>
        <w:t xml:space="preserve">” </w:t>
      </w:r>
      <w:proofErr w:type="spellStart"/>
      <w:r w:rsidRPr="003B49EA">
        <w:rPr>
          <w:lang w:val="fr-FR"/>
        </w:rPr>
        <w:t>din</w:t>
      </w:r>
      <w:proofErr w:type="spellEnd"/>
      <w:r w:rsidRPr="003B49EA">
        <w:rPr>
          <w:lang w:val="fr-FR"/>
        </w:rPr>
        <w:t xml:space="preserve"> </w:t>
      </w:r>
      <w:proofErr w:type="spellStart"/>
      <w:r w:rsidRPr="003B49EA">
        <w:rPr>
          <w:lang w:val="fr-FR"/>
        </w:rPr>
        <w:t>satul</w:t>
      </w:r>
      <w:proofErr w:type="spellEnd"/>
      <w:r w:rsidRPr="003B49EA">
        <w:rPr>
          <w:lang w:val="fr-FR"/>
        </w:rPr>
        <w:t xml:space="preserve"> </w:t>
      </w:r>
      <w:proofErr w:type="spellStart"/>
      <w:r w:rsidRPr="003B49EA">
        <w:rPr>
          <w:lang w:val="fr-FR"/>
        </w:rPr>
        <w:t>Cotiujenii</w:t>
      </w:r>
      <w:proofErr w:type="spellEnd"/>
      <w:r w:rsidRPr="003B49EA">
        <w:rPr>
          <w:lang w:val="fr-FR"/>
        </w:rPr>
        <w:t xml:space="preserve"> Mari.</w:t>
      </w:r>
    </w:p>
    <w:p w:rsidR="00126ABF" w:rsidRPr="003B49EA" w:rsidRDefault="00126ABF" w:rsidP="00126ABF">
      <w:pPr>
        <w:ind w:left="900"/>
        <w:jc w:val="both"/>
        <w:rPr>
          <w:lang w:val="fr-FR"/>
        </w:rPr>
      </w:pPr>
      <w:r w:rsidRPr="003B49EA">
        <w:rPr>
          <w:lang w:val="fr-FR"/>
        </w:rPr>
        <w:t xml:space="preserve">  5) </w:t>
      </w:r>
      <w:proofErr w:type="spellStart"/>
      <w:r w:rsidRPr="003B49EA">
        <w:rPr>
          <w:lang w:val="fr-FR"/>
        </w:rPr>
        <w:t>Consiliului</w:t>
      </w:r>
      <w:proofErr w:type="spellEnd"/>
      <w:r w:rsidRPr="003B49EA">
        <w:rPr>
          <w:lang w:val="fr-FR"/>
        </w:rPr>
        <w:t xml:space="preserve"> </w:t>
      </w:r>
      <w:proofErr w:type="spellStart"/>
      <w:r w:rsidRPr="003B49EA">
        <w:rPr>
          <w:lang w:val="fr-FR"/>
        </w:rPr>
        <w:t>raional</w:t>
      </w:r>
      <w:proofErr w:type="spellEnd"/>
      <w:r w:rsidRPr="003B49EA">
        <w:rPr>
          <w:lang w:val="fr-FR"/>
        </w:rPr>
        <w:t xml:space="preserve"> 7,0 </w:t>
      </w:r>
      <w:proofErr w:type="spellStart"/>
      <w:r w:rsidRPr="003B49EA">
        <w:rPr>
          <w:lang w:val="fr-FR"/>
        </w:rPr>
        <w:t>mii</w:t>
      </w:r>
      <w:proofErr w:type="spellEnd"/>
      <w:r w:rsidRPr="003B49EA">
        <w:rPr>
          <w:lang w:val="fr-FR"/>
        </w:rPr>
        <w:t xml:space="preserve"> lei </w:t>
      </w:r>
      <w:proofErr w:type="spellStart"/>
      <w:r w:rsidRPr="003B49EA">
        <w:rPr>
          <w:lang w:val="fr-FR"/>
        </w:rPr>
        <w:t>pentru</w:t>
      </w:r>
      <w:proofErr w:type="spellEnd"/>
      <w:r w:rsidRPr="003B49EA">
        <w:rPr>
          <w:lang w:val="fr-FR"/>
        </w:rPr>
        <w:t xml:space="preserve"> </w:t>
      </w:r>
      <w:proofErr w:type="spellStart"/>
      <w:r w:rsidRPr="003B49EA">
        <w:rPr>
          <w:lang w:val="fr-FR"/>
        </w:rPr>
        <w:t>aprovizionarea</w:t>
      </w:r>
      <w:proofErr w:type="spellEnd"/>
      <w:r w:rsidRPr="003B49EA">
        <w:rPr>
          <w:lang w:val="fr-FR"/>
        </w:rPr>
        <w:t xml:space="preserve"> </w:t>
      </w:r>
      <w:proofErr w:type="spellStart"/>
      <w:r w:rsidRPr="003B49EA">
        <w:rPr>
          <w:lang w:val="fr-FR"/>
        </w:rPr>
        <w:t>cu</w:t>
      </w:r>
      <w:proofErr w:type="spellEnd"/>
      <w:r w:rsidRPr="003B49EA">
        <w:rPr>
          <w:lang w:val="fr-FR"/>
        </w:rPr>
        <w:t xml:space="preserve"> </w:t>
      </w:r>
      <w:proofErr w:type="spellStart"/>
      <w:r w:rsidRPr="003B49EA">
        <w:rPr>
          <w:lang w:val="fr-FR"/>
        </w:rPr>
        <w:t>combustibil</w:t>
      </w:r>
      <w:proofErr w:type="spellEnd"/>
      <w:r w:rsidRPr="003B49EA">
        <w:rPr>
          <w:lang w:val="fr-FR"/>
        </w:rPr>
        <w:t xml:space="preserve"> a Secț</w:t>
      </w:r>
      <w:proofErr w:type="spellStart"/>
      <w:r w:rsidRPr="003B49EA">
        <w:rPr>
          <w:lang w:val="fr-FR"/>
        </w:rPr>
        <w:t>iei</w:t>
      </w:r>
      <w:proofErr w:type="spellEnd"/>
      <w:r w:rsidRPr="003B49EA">
        <w:rPr>
          <w:lang w:val="fr-FR"/>
        </w:rPr>
        <w:t xml:space="preserve"> Situații </w:t>
      </w:r>
      <w:proofErr w:type="spellStart"/>
      <w:r w:rsidRPr="003B49EA">
        <w:rPr>
          <w:lang w:val="fr-FR"/>
        </w:rPr>
        <w:t>excep</w:t>
      </w:r>
      <w:proofErr w:type="spellEnd"/>
      <w:r w:rsidRPr="003B49EA">
        <w:rPr>
          <w:lang w:val="fr-FR"/>
        </w:rPr>
        <w:t>ț</w:t>
      </w:r>
      <w:proofErr w:type="spellStart"/>
      <w:r w:rsidRPr="003B49EA">
        <w:rPr>
          <w:lang w:val="fr-FR"/>
        </w:rPr>
        <w:t>ionale</w:t>
      </w:r>
      <w:proofErr w:type="spellEnd"/>
      <w:r w:rsidRPr="003B49EA">
        <w:rPr>
          <w:lang w:val="fr-FR"/>
        </w:rPr>
        <w:t xml:space="preserve"> și a </w:t>
      </w:r>
      <w:proofErr w:type="spellStart"/>
      <w:r w:rsidRPr="003B49EA">
        <w:rPr>
          <w:lang w:val="fr-FR"/>
        </w:rPr>
        <w:t>Posturilor</w:t>
      </w:r>
      <w:proofErr w:type="spellEnd"/>
      <w:r w:rsidRPr="003B49EA">
        <w:rPr>
          <w:lang w:val="fr-FR"/>
        </w:rPr>
        <w:t xml:space="preserve"> de </w:t>
      </w:r>
      <w:proofErr w:type="spellStart"/>
      <w:r w:rsidRPr="003B49EA">
        <w:rPr>
          <w:lang w:val="fr-FR"/>
        </w:rPr>
        <w:t>pompieri</w:t>
      </w:r>
      <w:proofErr w:type="spellEnd"/>
      <w:r w:rsidRPr="003B49EA">
        <w:rPr>
          <w:lang w:val="fr-FR"/>
        </w:rPr>
        <w:t xml:space="preserve"> și </w:t>
      </w:r>
      <w:proofErr w:type="spellStart"/>
      <w:r w:rsidRPr="003B49EA">
        <w:rPr>
          <w:lang w:val="fr-FR"/>
        </w:rPr>
        <w:t>salvatori</w:t>
      </w:r>
      <w:proofErr w:type="spellEnd"/>
      <w:r w:rsidRPr="003B49EA">
        <w:rPr>
          <w:lang w:val="fr-FR"/>
        </w:rPr>
        <w:t xml:space="preserve">. </w:t>
      </w:r>
    </w:p>
    <w:p w:rsidR="00126ABF" w:rsidRPr="003B49EA" w:rsidRDefault="00126ABF" w:rsidP="00126ABF">
      <w:pPr>
        <w:ind w:left="900"/>
        <w:jc w:val="both"/>
        <w:rPr>
          <w:lang w:val="fr-FR"/>
        </w:rPr>
      </w:pPr>
      <w:r w:rsidRPr="003B49EA">
        <w:rPr>
          <w:lang w:val="fr-FR"/>
        </w:rPr>
        <w:t xml:space="preserve">  6) IMSP </w:t>
      </w:r>
      <w:proofErr w:type="spellStart"/>
      <w:r w:rsidRPr="003B49EA">
        <w:rPr>
          <w:lang w:val="fr-FR"/>
        </w:rPr>
        <w:t>Centrul</w:t>
      </w:r>
      <w:proofErr w:type="spellEnd"/>
      <w:r w:rsidRPr="003B49EA">
        <w:rPr>
          <w:lang w:val="fr-FR"/>
        </w:rPr>
        <w:t xml:space="preserve"> de </w:t>
      </w:r>
      <w:proofErr w:type="spellStart"/>
      <w:r w:rsidRPr="003B49EA">
        <w:rPr>
          <w:lang w:val="fr-FR"/>
        </w:rPr>
        <w:t>Sănătate</w:t>
      </w:r>
      <w:proofErr w:type="spellEnd"/>
      <w:r w:rsidRPr="003B49EA">
        <w:rPr>
          <w:lang w:val="fr-FR"/>
        </w:rPr>
        <w:t xml:space="preserve"> </w:t>
      </w:r>
      <w:proofErr w:type="spellStart"/>
      <w:r w:rsidRPr="003B49EA">
        <w:rPr>
          <w:lang w:val="fr-FR"/>
        </w:rPr>
        <w:t>Vadul</w:t>
      </w:r>
      <w:proofErr w:type="spellEnd"/>
      <w:r w:rsidRPr="003B49EA">
        <w:rPr>
          <w:lang w:val="fr-FR"/>
        </w:rPr>
        <w:t>-Raș</w:t>
      </w:r>
      <w:proofErr w:type="spellStart"/>
      <w:r w:rsidRPr="003B49EA">
        <w:rPr>
          <w:lang w:val="fr-FR"/>
        </w:rPr>
        <w:t>cov</w:t>
      </w:r>
      <w:proofErr w:type="spellEnd"/>
      <w:r w:rsidRPr="003B49EA">
        <w:rPr>
          <w:lang w:val="fr-FR"/>
        </w:rPr>
        <w:t xml:space="preserve"> 51,0 </w:t>
      </w:r>
      <w:proofErr w:type="spellStart"/>
      <w:r w:rsidRPr="003B49EA">
        <w:rPr>
          <w:lang w:val="fr-FR"/>
        </w:rPr>
        <w:t>mii</w:t>
      </w:r>
      <w:proofErr w:type="spellEnd"/>
      <w:r w:rsidRPr="003B49EA">
        <w:rPr>
          <w:lang w:val="fr-FR"/>
        </w:rPr>
        <w:t xml:space="preserve"> lei </w:t>
      </w:r>
      <w:proofErr w:type="spellStart"/>
      <w:r w:rsidRPr="003B49EA">
        <w:rPr>
          <w:lang w:val="fr-FR"/>
        </w:rPr>
        <w:t>pentru</w:t>
      </w:r>
      <w:proofErr w:type="spellEnd"/>
      <w:r w:rsidRPr="003B49EA">
        <w:rPr>
          <w:lang w:val="fr-FR"/>
        </w:rPr>
        <w:t xml:space="preserve"> </w:t>
      </w:r>
      <w:proofErr w:type="spellStart"/>
      <w:r w:rsidRPr="003B49EA">
        <w:rPr>
          <w:lang w:val="fr-FR"/>
        </w:rPr>
        <w:t>procurarea</w:t>
      </w:r>
      <w:proofErr w:type="spellEnd"/>
      <w:r w:rsidRPr="003B49EA">
        <w:rPr>
          <w:lang w:val="fr-FR"/>
        </w:rPr>
        <w:t xml:space="preserve"> </w:t>
      </w:r>
      <w:proofErr w:type="spellStart"/>
      <w:r w:rsidRPr="003B49EA">
        <w:rPr>
          <w:lang w:val="fr-FR"/>
        </w:rPr>
        <w:t>utilajului</w:t>
      </w:r>
      <w:proofErr w:type="spellEnd"/>
      <w:r w:rsidRPr="003B49EA">
        <w:rPr>
          <w:lang w:val="fr-FR"/>
        </w:rPr>
        <w:t xml:space="preserve"> de </w:t>
      </w:r>
      <w:proofErr w:type="spellStart"/>
      <w:r w:rsidRPr="003B49EA">
        <w:rPr>
          <w:lang w:val="fr-FR"/>
        </w:rPr>
        <w:t>laborator</w:t>
      </w:r>
      <w:proofErr w:type="spellEnd"/>
      <w:r w:rsidRPr="003B49EA">
        <w:rPr>
          <w:lang w:val="fr-FR"/>
        </w:rPr>
        <w:t xml:space="preserve">.  </w:t>
      </w:r>
    </w:p>
    <w:p w:rsidR="00126ABF" w:rsidRPr="003B49EA" w:rsidRDefault="00126ABF" w:rsidP="00126ABF">
      <w:pPr>
        <w:jc w:val="both"/>
      </w:pPr>
      <w:r w:rsidRPr="003B49EA">
        <w:rPr>
          <w:lang w:val="fr-FR"/>
        </w:rPr>
        <w:t xml:space="preserve">III. </w:t>
      </w:r>
      <w:r w:rsidRPr="003B49EA">
        <w:t xml:space="preserve">Direcţia Finanţe va aloca mijloacele specificate la pp.1și 2 </w:t>
      </w:r>
      <w:proofErr w:type="gramStart"/>
      <w:r w:rsidRPr="003B49EA">
        <w:t>ale</w:t>
      </w:r>
      <w:proofErr w:type="gramEnd"/>
      <w:r w:rsidRPr="003B49EA">
        <w:t xml:space="preserve"> prezentei Decizii din contul soldului disponibil al bugetului raional.</w:t>
      </w:r>
    </w:p>
    <w:p w:rsidR="00126ABF" w:rsidRPr="003B49EA" w:rsidRDefault="00126ABF" w:rsidP="00126ABF">
      <w:pPr>
        <w:jc w:val="both"/>
      </w:pPr>
      <w:r w:rsidRPr="003B49EA">
        <w:t xml:space="preserve"> IV. Asigurarea executării prezentei Decizii se atribuie Preşedintelui raionului.</w:t>
      </w:r>
    </w:p>
    <w:p w:rsidR="00126ABF" w:rsidRPr="003B49EA" w:rsidRDefault="00126ABF" w:rsidP="00126ABF">
      <w:pPr>
        <w:ind w:left="900"/>
        <w:jc w:val="both"/>
      </w:pPr>
    </w:p>
    <w:p w:rsidR="00126ABF" w:rsidRDefault="00126ABF" w:rsidP="00126ABF">
      <w:pPr>
        <w:spacing w:line="276" w:lineRule="auto"/>
        <w:jc w:val="both"/>
      </w:pPr>
    </w:p>
    <w:p w:rsidR="00126ABF" w:rsidRDefault="00126ABF" w:rsidP="00126ABF">
      <w:pPr>
        <w:spacing w:line="276" w:lineRule="auto"/>
      </w:pPr>
      <w:r>
        <w:t xml:space="preserve">Secretarul </w:t>
      </w:r>
    </w:p>
    <w:p w:rsidR="00126ABF" w:rsidRDefault="00126ABF" w:rsidP="00126ABF">
      <w:pPr>
        <w:spacing w:line="276" w:lineRule="auto"/>
      </w:pPr>
      <w:r>
        <w:t xml:space="preserve">Consiliului raional                                                                                            </w:t>
      </w:r>
      <w:proofErr w:type="spellStart"/>
      <w:r>
        <w:t>S.Bliuc</w:t>
      </w:r>
      <w:proofErr w:type="spellEnd"/>
    </w:p>
    <w:p w:rsidR="00126ABF" w:rsidRPr="00C71F56" w:rsidRDefault="00126ABF" w:rsidP="00126ABF">
      <w:pPr>
        <w:ind w:left="900"/>
        <w:jc w:val="both"/>
        <w:rPr>
          <w:sz w:val="28"/>
          <w:szCs w:val="28"/>
        </w:rPr>
      </w:pPr>
    </w:p>
    <w:p w:rsidR="00126ABF" w:rsidRPr="00E44B28" w:rsidRDefault="00126ABF" w:rsidP="00126ABF">
      <w:pPr>
        <w:rPr>
          <w:sz w:val="22"/>
          <w:szCs w:val="22"/>
        </w:rPr>
      </w:pPr>
      <w:r w:rsidRPr="009A798A">
        <w:rPr>
          <w:sz w:val="22"/>
          <w:szCs w:val="22"/>
        </w:rPr>
        <w:t xml:space="preserve">     </w:t>
      </w:r>
      <w:r w:rsidRPr="00E44B28">
        <w:rPr>
          <w:sz w:val="22"/>
          <w:szCs w:val="22"/>
        </w:rPr>
        <w:t>REPUBLICA  MOLDOVA</w:t>
      </w:r>
      <w:r w:rsidRPr="00E44B28">
        <w:rPr>
          <w:sz w:val="22"/>
          <w:szCs w:val="22"/>
        </w:rPr>
        <w:tab/>
      </w:r>
      <w:r w:rsidRPr="00E44B28">
        <w:rPr>
          <w:sz w:val="22"/>
          <w:szCs w:val="22"/>
        </w:rPr>
        <w:tab/>
      </w:r>
      <w:r w:rsidRPr="00E44B28">
        <w:rPr>
          <w:sz w:val="22"/>
          <w:szCs w:val="22"/>
        </w:rPr>
        <w:tab/>
        <w:t xml:space="preserve">                    </w:t>
      </w:r>
      <w:r w:rsidRPr="009A798A">
        <w:rPr>
          <w:sz w:val="22"/>
          <w:szCs w:val="22"/>
        </w:rPr>
        <w:t xml:space="preserve">                РЕСПУБЛИКА</w:t>
      </w:r>
      <w:r w:rsidRPr="00E44B28">
        <w:rPr>
          <w:sz w:val="22"/>
          <w:szCs w:val="22"/>
        </w:rPr>
        <w:t xml:space="preserve"> </w:t>
      </w:r>
      <w:r w:rsidRPr="009A798A">
        <w:rPr>
          <w:sz w:val="22"/>
          <w:szCs w:val="22"/>
        </w:rPr>
        <w:t>МОЛДОВА</w:t>
      </w:r>
      <w:r w:rsidRPr="00E44B28">
        <w:rPr>
          <w:sz w:val="22"/>
          <w:szCs w:val="22"/>
        </w:rPr>
        <w:t xml:space="preserve"> </w:t>
      </w:r>
    </w:p>
    <w:p w:rsidR="00126ABF" w:rsidRPr="00E44B28" w:rsidRDefault="00C44AF5" w:rsidP="00126ABF">
      <w:pPr>
        <w:rPr>
          <w:sz w:val="22"/>
          <w:szCs w:val="22"/>
        </w:rPr>
      </w:pPr>
      <w:r>
        <w:rPr>
          <w:sz w:val="22"/>
          <w:szCs w:val="22"/>
          <w:lang w:val="en-US"/>
        </w:rPr>
        <w:pict>
          <v:rect id="_x0000_s1031" style="position:absolute;margin-left:186pt;margin-top:9.6pt;width:76.6pt;height:81pt;z-index:251667456;mso-wrap-style:none" stroked="f">
            <v:textbox>
              <w:txbxContent>
                <w:p w:rsidR="00126ABF" w:rsidRDefault="00126ABF" w:rsidP="00126ABF">
                  <w:r>
                    <w:t xml:space="preserve">  </w:t>
                  </w: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713105" cy="857250"/>
                        <wp:effectExtent l="19050" t="0" r="0" b="0"/>
                        <wp:docPr id="3" name="Рисунок 1" descr="Moldova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oldova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105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26ABF" w:rsidRPr="00E44B28" w:rsidRDefault="00126ABF" w:rsidP="00126ABF">
      <w:pPr>
        <w:rPr>
          <w:b/>
          <w:sz w:val="22"/>
          <w:szCs w:val="22"/>
        </w:rPr>
      </w:pPr>
      <w:r w:rsidRPr="00E44B28">
        <w:rPr>
          <w:sz w:val="22"/>
          <w:szCs w:val="22"/>
        </w:rPr>
        <w:t xml:space="preserve">     </w:t>
      </w:r>
      <w:r w:rsidRPr="00E44B28">
        <w:rPr>
          <w:b/>
          <w:sz w:val="22"/>
          <w:szCs w:val="22"/>
        </w:rPr>
        <w:t>C</w:t>
      </w:r>
      <w:r w:rsidRPr="009A798A">
        <w:rPr>
          <w:b/>
          <w:sz w:val="22"/>
          <w:szCs w:val="22"/>
        </w:rPr>
        <w:t>ONSILIUL RAIONAL</w:t>
      </w:r>
      <w:r w:rsidRPr="00E44B28">
        <w:rPr>
          <w:b/>
          <w:sz w:val="22"/>
          <w:szCs w:val="22"/>
        </w:rPr>
        <w:tab/>
      </w:r>
      <w:r w:rsidRPr="00E44B28">
        <w:rPr>
          <w:b/>
          <w:sz w:val="22"/>
          <w:szCs w:val="22"/>
        </w:rPr>
        <w:tab/>
        <w:t xml:space="preserve">                     </w:t>
      </w:r>
      <w:r w:rsidRPr="00E44B28">
        <w:rPr>
          <w:b/>
          <w:sz w:val="22"/>
          <w:szCs w:val="22"/>
        </w:rPr>
        <w:tab/>
        <w:t xml:space="preserve">                          </w:t>
      </w:r>
      <w:r w:rsidRPr="009A798A">
        <w:rPr>
          <w:b/>
          <w:sz w:val="22"/>
          <w:szCs w:val="22"/>
        </w:rPr>
        <w:t>РАЙОННЫЙ</w:t>
      </w:r>
      <w:r w:rsidRPr="00E44B28">
        <w:rPr>
          <w:b/>
          <w:sz w:val="22"/>
          <w:szCs w:val="22"/>
        </w:rPr>
        <w:t xml:space="preserve"> </w:t>
      </w:r>
      <w:r w:rsidRPr="009A798A">
        <w:rPr>
          <w:b/>
          <w:sz w:val="22"/>
          <w:szCs w:val="22"/>
        </w:rPr>
        <w:t>СОВЕТ</w:t>
      </w:r>
    </w:p>
    <w:p w:rsidR="00126ABF" w:rsidRPr="009A798A" w:rsidRDefault="00126ABF" w:rsidP="00126ABF">
      <w:pPr>
        <w:rPr>
          <w:b/>
          <w:sz w:val="22"/>
          <w:szCs w:val="22"/>
          <w:lang w:val="en-US"/>
        </w:rPr>
      </w:pPr>
      <w:r w:rsidRPr="00E44B28">
        <w:rPr>
          <w:b/>
          <w:sz w:val="22"/>
          <w:szCs w:val="22"/>
        </w:rPr>
        <w:t xml:space="preserve">            </w:t>
      </w:r>
      <w:r w:rsidRPr="009A798A">
        <w:rPr>
          <w:b/>
          <w:sz w:val="22"/>
          <w:szCs w:val="22"/>
          <w:lang w:val="en-US"/>
        </w:rPr>
        <w:t xml:space="preserve">ŞOLDĂNEŞTI </w:t>
      </w:r>
      <w:r w:rsidRPr="009A798A">
        <w:rPr>
          <w:b/>
          <w:sz w:val="22"/>
          <w:szCs w:val="22"/>
          <w:lang w:val="en-US"/>
        </w:rPr>
        <w:tab/>
        <w:t xml:space="preserve">              </w:t>
      </w:r>
      <w:r w:rsidRPr="009A798A">
        <w:rPr>
          <w:b/>
          <w:sz w:val="22"/>
          <w:szCs w:val="22"/>
          <w:lang w:val="en-US"/>
        </w:rPr>
        <w:tab/>
      </w:r>
      <w:r w:rsidRPr="009A798A">
        <w:rPr>
          <w:b/>
          <w:sz w:val="22"/>
          <w:szCs w:val="22"/>
          <w:lang w:val="en-US"/>
        </w:rPr>
        <w:tab/>
      </w:r>
      <w:r w:rsidRPr="009A798A">
        <w:rPr>
          <w:b/>
          <w:sz w:val="22"/>
          <w:szCs w:val="22"/>
          <w:lang w:val="en-US"/>
        </w:rPr>
        <w:tab/>
        <w:t xml:space="preserve">                 </w:t>
      </w:r>
      <w:r>
        <w:rPr>
          <w:b/>
          <w:sz w:val="22"/>
          <w:szCs w:val="22"/>
          <w:lang w:val="en-US"/>
        </w:rPr>
        <w:t xml:space="preserve">                </w:t>
      </w:r>
      <w:r w:rsidRPr="009A798A">
        <w:rPr>
          <w:b/>
          <w:sz w:val="22"/>
          <w:szCs w:val="22"/>
        </w:rPr>
        <w:t>ШОЛДЭНЕШТЬ</w:t>
      </w:r>
      <w:r w:rsidRPr="009A798A">
        <w:rPr>
          <w:b/>
          <w:sz w:val="22"/>
          <w:szCs w:val="22"/>
          <w:lang w:val="en-US"/>
        </w:rPr>
        <w:t xml:space="preserve"> </w:t>
      </w:r>
    </w:p>
    <w:p w:rsidR="00126ABF" w:rsidRPr="009A798A" w:rsidRDefault="00126ABF" w:rsidP="00126ABF">
      <w:pPr>
        <w:rPr>
          <w:b/>
          <w:sz w:val="22"/>
          <w:szCs w:val="22"/>
          <w:lang w:val="en-US"/>
        </w:rPr>
      </w:pPr>
    </w:p>
    <w:p w:rsidR="00126ABF" w:rsidRPr="009A798A" w:rsidRDefault="00126ABF" w:rsidP="00126AB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</w:t>
      </w:r>
      <w:r w:rsidRPr="009A798A">
        <w:rPr>
          <w:sz w:val="22"/>
          <w:szCs w:val="22"/>
          <w:lang w:val="en-US"/>
        </w:rPr>
        <w:t xml:space="preserve"> </w:t>
      </w:r>
      <w:proofErr w:type="gramStart"/>
      <w:r w:rsidRPr="009A798A">
        <w:rPr>
          <w:sz w:val="22"/>
          <w:szCs w:val="22"/>
          <w:lang w:val="en-US"/>
        </w:rPr>
        <w:t>or</w:t>
      </w:r>
      <w:proofErr w:type="gramEnd"/>
      <w:r w:rsidRPr="009A798A">
        <w:rPr>
          <w:sz w:val="22"/>
          <w:szCs w:val="22"/>
          <w:lang w:val="en-US"/>
        </w:rPr>
        <w:t xml:space="preserve">. </w:t>
      </w:r>
      <w:proofErr w:type="spellStart"/>
      <w:proofErr w:type="gramStart"/>
      <w:r w:rsidRPr="009A798A">
        <w:rPr>
          <w:sz w:val="22"/>
          <w:szCs w:val="22"/>
          <w:lang w:val="en-US"/>
        </w:rPr>
        <w:t>Şoldăneşti</w:t>
      </w:r>
      <w:proofErr w:type="spellEnd"/>
      <w:r w:rsidRPr="009A798A">
        <w:rPr>
          <w:sz w:val="22"/>
          <w:szCs w:val="22"/>
          <w:lang w:val="en-US"/>
        </w:rPr>
        <w:t xml:space="preserve">, </w:t>
      </w:r>
      <w:proofErr w:type="spellStart"/>
      <w:r w:rsidRPr="009A798A">
        <w:rPr>
          <w:sz w:val="22"/>
          <w:szCs w:val="22"/>
          <w:lang w:val="en-US"/>
        </w:rPr>
        <w:t>st</w:t>
      </w:r>
      <w:proofErr w:type="spellEnd"/>
      <w:r w:rsidRPr="009A798A">
        <w:rPr>
          <w:sz w:val="22"/>
          <w:szCs w:val="22"/>
          <w:lang w:val="en-US"/>
        </w:rPr>
        <w:t>. 31 August, 1</w:t>
      </w:r>
      <w:r w:rsidRPr="009A798A">
        <w:rPr>
          <w:sz w:val="22"/>
          <w:szCs w:val="22"/>
          <w:lang w:val="en-US"/>
        </w:rPr>
        <w:tab/>
      </w:r>
      <w:r w:rsidRPr="009A798A">
        <w:rPr>
          <w:sz w:val="22"/>
          <w:szCs w:val="22"/>
          <w:lang w:val="en-US"/>
        </w:rPr>
        <w:tab/>
      </w:r>
      <w:r w:rsidRPr="009A798A">
        <w:rPr>
          <w:sz w:val="22"/>
          <w:szCs w:val="22"/>
          <w:lang w:val="en-US"/>
        </w:rPr>
        <w:tab/>
      </w:r>
      <w:r w:rsidRPr="009A798A">
        <w:rPr>
          <w:sz w:val="22"/>
          <w:szCs w:val="22"/>
          <w:lang w:val="en-US"/>
        </w:rPr>
        <w:tab/>
        <w:t xml:space="preserve">    </w:t>
      </w:r>
      <w:r w:rsidRPr="009A798A">
        <w:rPr>
          <w:sz w:val="22"/>
          <w:szCs w:val="22"/>
        </w:rPr>
        <w:t>г</w:t>
      </w:r>
      <w:r w:rsidRPr="009A798A">
        <w:rPr>
          <w:sz w:val="22"/>
          <w:szCs w:val="22"/>
          <w:lang w:val="en-US"/>
        </w:rPr>
        <w:t>.</w:t>
      </w:r>
      <w:proofErr w:type="gramEnd"/>
      <w:r w:rsidRPr="009A798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</w:t>
      </w:r>
      <w:proofErr w:type="spellStart"/>
      <w:r w:rsidRPr="009A798A">
        <w:rPr>
          <w:sz w:val="22"/>
          <w:szCs w:val="22"/>
        </w:rPr>
        <w:t>Шолдэнешть</w:t>
      </w:r>
      <w:proofErr w:type="spellEnd"/>
      <w:r w:rsidRPr="009A798A">
        <w:rPr>
          <w:sz w:val="22"/>
          <w:szCs w:val="22"/>
          <w:lang w:val="en-US"/>
        </w:rPr>
        <w:t xml:space="preserve">, </w:t>
      </w:r>
      <w:proofErr w:type="spellStart"/>
      <w:r w:rsidRPr="009A798A">
        <w:rPr>
          <w:sz w:val="22"/>
          <w:szCs w:val="22"/>
        </w:rPr>
        <w:t>ул</w:t>
      </w:r>
      <w:proofErr w:type="spellEnd"/>
      <w:r w:rsidRPr="009A798A">
        <w:rPr>
          <w:sz w:val="22"/>
          <w:szCs w:val="22"/>
          <w:lang w:val="en-US"/>
        </w:rPr>
        <w:t xml:space="preserve">. 31 </w:t>
      </w:r>
      <w:proofErr w:type="spellStart"/>
      <w:r w:rsidRPr="009A798A">
        <w:rPr>
          <w:sz w:val="22"/>
          <w:szCs w:val="22"/>
        </w:rPr>
        <w:t>Августа</w:t>
      </w:r>
      <w:proofErr w:type="spellEnd"/>
      <w:r w:rsidRPr="009A798A">
        <w:rPr>
          <w:sz w:val="22"/>
          <w:szCs w:val="22"/>
          <w:lang w:val="en-US"/>
        </w:rPr>
        <w:t>, 1</w:t>
      </w:r>
    </w:p>
    <w:p w:rsidR="00126ABF" w:rsidRPr="009A798A" w:rsidRDefault="00126ABF" w:rsidP="00126ABF">
      <w:pPr>
        <w:rPr>
          <w:sz w:val="22"/>
          <w:szCs w:val="22"/>
          <w:lang w:val="en-US"/>
        </w:rPr>
      </w:pPr>
      <w:r w:rsidRPr="009A798A">
        <w:rPr>
          <w:sz w:val="22"/>
          <w:szCs w:val="22"/>
          <w:lang w:val="it-IT"/>
        </w:rPr>
        <w:t>tel: (272) 2-26-50, fax: (272) 2-20-57</w:t>
      </w:r>
      <w:r w:rsidRPr="009A798A">
        <w:rPr>
          <w:sz w:val="22"/>
          <w:szCs w:val="22"/>
          <w:lang w:val="it-IT"/>
        </w:rPr>
        <w:tab/>
        <w:t xml:space="preserve">                 </w:t>
      </w:r>
      <w:r>
        <w:rPr>
          <w:sz w:val="22"/>
          <w:szCs w:val="22"/>
          <w:lang w:val="it-IT"/>
        </w:rPr>
        <w:t xml:space="preserve">                       </w:t>
      </w:r>
      <w:r w:rsidRPr="009A798A">
        <w:rPr>
          <w:sz w:val="22"/>
          <w:szCs w:val="22"/>
          <w:lang w:val="it-IT"/>
        </w:rPr>
        <w:t xml:space="preserve"> </w:t>
      </w:r>
      <w:proofErr w:type="spellStart"/>
      <w:r w:rsidRPr="009A798A">
        <w:rPr>
          <w:sz w:val="22"/>
          <w:szCs w:val="22"/>
        </w:rPr>
        <w:t>тел</w:t>
      </w:r>
      <w:proofErr w:type="spellEnd"/>
      <w:r w:rsidRPr="009A798A">
        <w:rPr>
          <w:sz w:val="22"/>
          <w:szCs w:val="22"/>
          <w:lang w:val="it-IT"/>
        </w:rPr>
        <w:t xml:space="preserve">: (272) 2-26-50, </w:t>
      </w:r>
      <w:r w:rsidRPr="009A798A">
        <w:rPr>
          <w:sz w:val="22"/>
          <w:szCs w:val="22"/>
        </w:rPr>
        <w:t>ф</w:t>
      </w:r>
      <w:r w:rsidRPr="009A798A">
        <w:rPr>
          <w:sz w:val="22"/>
          <w:szCs w:val="22"/>
          <w:lang w:val="it-IT"/>
        </w:rPr>
        <w:t>a</w:t>
      </w:r>
      <w:proofErr w:type="spellStart"/>
      <w:r w:rsidRPr="009A798A">
        <w:rPr>
          <w:sz w:val="22"/>
          <w:szCs w:val="22"/>
        </w:rPr>
        <w:t>кс</w:t>
      </w:r>
      <w:proofErr w:type="spellEnd"/>
      <w:r w:rsidRPr="009A798A">
        <w:rPr>
          <w:sz w:val="22"/>
          <w:szCs w:val="22"/>
          <w:lang w:val="it-IT"/>
        </w:rPr>
        <w:t xml:space="preserve">: (272) 2-20-57 </w:t>
      </w:r>
    </w:p>
    <w:p w:rsidR="00126ABF" w:rsidRPr="00DD1735" w:rsidRDefault="00126ABF" w:rsidP="00126ABF">
      <w:pPr>
        <w:rPr>
          <w:sz w:val="28"/>
          <w:szCs w:val="28"/>
          <w:lang w:val="en-US"/>
        </w:rPr>
      </w:pPr>
      <w:r w:rsidRPr="009A798A">
        <w:rPr>
          <w:sz w:val="22"/>
          <w:szCs w:val="22"/>
          <w:lang w:val="en-US"/>
        </w:rPr>
        <w:t xml:space="preserve">    E-mail</w:t>
      </w:r>
      <w:r w:rsidRPr="00DD1735">
        <w:rPr>
          <w:sz w:val="28"/>
          <w:szCs w:val="28"/>
          <w:lang w:val="en-US"/>
        </w:rPr>
        <w:t xml:space="preserve">: </w:t>
      </w:r>
      <w:hyperlink r:id="rId10" w:history="1">
        <w:r w:rsidRPr="00DD1735">
          <w:rPr>
            <w:rStyle w:val="a3"/>
            <w:sz w:val="28"/>
            <w:szCs w:val="28"/>
            <w:lang w:val="en-US"/>
          </w:rPr>
          <w:t>consiliu@soldanesti.md</w:t>
        </w:r>
      </w:hyperlink>
      <w:r w:rsidR="00E44B28">
        <w:rPr>
          <w:sz w:val="28"/>
          <w:szCs w:val="28"/>
          <w:lang w:val="en-US"/>
        </w:rPr>
        <w:t xml:space="preserve">     </w:t>
      </w:r>
      <w:r w:rsidR="00E44B28">
        <w:rPr>
          <w:sz w:val="28"/>
          <w:szCs w:val="28"/>
          <w:lang w:val="en-US"/>
        </w:rPr>
        <w:tab/>
      </w:r>
      <w:r w:rsidR="00E44B28">
        <w:rPr>
          <w:sz w:val="28"/>
          <w:szCs w:val="28"/>
          <w:lang w:val="en-US"/>
        </w:rPr>
        <w:tab/>
      </w:r>
      <w:r w:rsidR="00E44B28">
        <w:rPr>
          <w:sz w:val="28"/>
          <w:szCs w:val="28"/>
          <w:lang w:val="en-US"/>
        </w:rPr>
        <w:tab/>
      </w:r>
      <w:r w:rsidRPr="00DD1735">
        <w:rPr>
          <w:sz w:val="28"/>
          <w:szCs w:val="28"/>
          <w:lang w:val="en-US"/>
        </w:rPr>
        <w:t xml:space="preserve"> E-mail: </w:t>
      </w:r>
      <w:hyperlink r:id="rId11" w:history="1">
        <w:r w:rsidRPr="00DD1735">
          <w:rPr>
            <w:rStyle w:val="a3"/>
            <w:sz w:val="28"/>
            <w:szCs w:val="28"/>
            <w:lang w:val="en-US"/>
          </w:rPr>
          <w:t>consiliu@soldanesti.md</w:t>
        </w:r>
      </w:hyperlink>
      <w:r w:rsidRPr="00DD1735">
        <w:rPr>
          <w:sz w:val="28"/>
          <w:szCs w:val="28"/>
          <w:lang w:val="en-US"/>
        </w:rPr>
        <w:t xml:space="preserve">     </w:t>
      </w:r>
    </w:p>
    <w:p w:rsidR="00126ABF" w:rsidRPr="00DD1735" w:rsidRDefault="00E44B28" w:rsidP="00126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C44AF5" w:rsidRPr="00C44AF5">
        <w:rPr>
          <w:sz w:val="28"/>
          <w:szCs w:val="28"/>
          <w:lang w:val="ru-RU"/>
        </w:rPr>
        <w:pict>
          <v:line id="_x0000_s1030" style="position:absolute;left:0;text-align:left;z-index:251666432;mso-position-horizontal-relative:text;mso-position-vertical-relative:text" from="0,2.8pt" to="450.5pt,2.8pt" strokeweight="3pt"/>
        </w:pict>
      </w:r>
      <w:r>
        <w:rPr>
          <w:sz w:val="28"/>
          <w:szCs w:val="28"/>
        </w:rPr>
        <w:t>PROIECT</w:t>
      </w:r>
    </w:p>
    <w:p w:rsidR="00126ABF" w:rsidRPr="00DD1735" w:rsidRDefault="00126ABF" w:rsidP="00126ABF">
      <w:pPr>
        <w:jc w:val="center"/>
        <w:rPr>
          <w:b/>
          <w:sz w:val="28"/>
          <w:szCs w:val="28"/>
          <w:lang w:val="en-US"/>
        </w:rPr>
      </w:pPr>
      <w:r w:rsidRPr="00DD1735">
        <w:rPr>
          <w:b/>
          <w:sz w:val="28"/>
          <w:szCs w:val="28"/>
          <w:lang w:val="en-US"/>
        </w:rPr>
        <w:t xml:space="preserve">D E C I Z I </w:t>
      </w:r>
      <w:proofErr w:type="gramStart"/>
      <w:r w:rsidRPr="00DD1735">
        <w:rPr>
          <w:b/>
          <w:sz w:val="28"/>
          <w:szCs w:val="28"/>
          <w:lang w:val="en-US"/>
        </w:rPr>
        <w:t>E  nr.5</w:t>
      </w:r>
      <w:proofErr w:type="gramEnd"/>
      <w:r w:rsidRPr="00DD1735">
        <w:rPr>
          <w:b/>
          <w:sz w:val="28"/>
          <w:szCs w:val="28"/>
          <w:lang w:val="en-US"/>
        </w:rPr>
        <w:t>-3</w:t>
      </w:r>
    </w:p>
    <w:p w:rsidR="00126ABF" w:rsidRPr="00DD1735" w:rsidRDefault="00126ABF" w:rsidP="00126ABF">
      <w:pPr>
        <w:rPr>
          <w:b/>
          <w:sz w:val="28"/>
          <w:szCs w:val="28"/>
          <w:lang w:val="en-US"/>
        </w:rPr>
      </w:pPr>
      <w:r w:rsidRPr="00DD1735">
        <w:rPr>
          <w:b/>
          <w:sz w:val="28"/>
          <w:szCs w:val="28"/>
          <w:lang w:val="en-US"/>
        </w:rPr>
        <w:t xml:space="preserve">                                           </w:t>
      </w:r>
      <w:r w:rsidRPr="00DD1735">
        <w:rPr>
          <w:b/>
          <w:sz w:val="28"/>
          <w:szCs w:val="28"/>
          <w:lang w:val="en-US"/>
        </w:rPr>
        <w:tab/>
      </w:r>
      <w:r w:rsidRPr="00DD1735">
        <w:rPr>
          <w:b/>
          <w:sz w:val="28"/>
          <w:szCs w:val="28"/>
          <w:lang w:val="en-US"/>
        </w:rPr>
        <w:tab/>
      </w:r>
      <w:r w:rsidRPr="00DD1735">
        <w:rPr>
          <w:b/>
          <w:sz w:val="28"/>
          <w:szCs w:val="28"/>
          <w:lang w:val="en-US"/>
        </w:rPr>
        <w:tab/>
      </w:r>
      <w:r w:rsidRPr="00DD1735">
        <w:rPr>
          <w:b/>
          <w:sz w:val="28"/>
          <w:szCs w:val="28"/>
          <w:lang w:val="en-US"/>
        </w:rPr>
        <w:tab/>
        <w:t xml:space="preserve">  </w:t>
      </w:r>
      <w:r>
        <w:rPr>
          <w:b/>
          <w:sz w:val="28"/>
          <w:szCs w:val="28"/>
          <w:lang w:val="en-US"/>
        </w:rPr>
        <w:t xml:space="preserve">            </w:t>
      </w:r>
      <w:proofErr w:type="gramStart"/>
      <w:r w:rsidRPr="00DD1735">
        <w:rPr>
          <w:b/>
          <w:sz w:val="28"/>
          <w:szCs w:val="28"/>
          <w:lang w:val="en-US"/>
        </w:rPr>
        <w:t>din</w:t>
      </w:r>
      <w:proofErr w:type="gramEnd"/>
      <w:r w:rsidRPr="00DD1735">
        <w:rPr>
          <w:b/>
          <w:sz w:val="28"/>
          <w:szCs w:val="28"/>
          <w:lang w:val="en-US"/>
        </w:rPr>
        <w:t xml:space="preserve"> 10 </w:t>
      </w:r>
      <w:proofErr w:type="spellStart"/>
      <w:r w:rsidRPr="00DD1735">
        <w:rPr>
          <w:b/>
          <w:sz w:val="28"/>
          <w:szCs w:val="28"/>
          <w:lang w:val="en-US"/>
        </w:rPr>
        <w:t>septembrie</w:t>
      </w:r>
      <w:proofErr w:type="spellEnd"/>
      <w:r w:rsidRPr="00DD1735">
        <w:rPr>
          <w:b/>
          <w:sz w:val="28"/>
          <w:szCs w:val="28"/>
          <w:lang w:val="en-US"/>
        </w:rPr>
        <w:t xml:space="preserve"> 2019</w:t>
      </w:r>
    </w:p>
    <w:p w:rsidR="00126ABF" w:rsidRPr="00DD1735" w:rsidRDefault="00126ABF" w:rsidP="00126ABF">
      <w:pPr>
        <w:rPr>
          <w:b/>
          <w:i/>
          <w:sz w:val="28"/>
          <w:szCs w:val="28"/>
          <w:lang w:val="en-US"/>
        </w:rPr>
      </w:pPr>
    </w:p>
    <w:p w:rsidR="00126ABF" w:rsidRPr="00DD1735" w:rsidRDefault="00126ABF" w:rsidP="00126ABF">
      <w:pPr>
        <w:rPr>
          <w:sz w:val="28"/>
          <w:szCs w:val="28"/>
          <w:lang w:val="en-US"/>
        </w:rPr>
      </w:pPr>
      <w:r w:rsidRPr="00DD1735">
        <w:rPr>
          <w:sz w:val="28"/>
          <w:szCs w:val="28"/>
          <w:lang w:val="en-US"/>
        </w:rPr>
        <w:t xml:space="preserve">Cu </w:t>
      </w:r>
      <w:proofErr w:type="spellStart"/>
      <w:r w:rsidRPr="00DD1735">
        <w:rPr>
          <w:sz w:val="28"/>
          <w:szCs w:val="28"/>
          <w:lang w:val="en-US"/>
        </w:rPr>
        <w:t>privire</w:t>
      </w:r>
      <w:proofErr w:type="spellEnd"/>
      <w:r w:rsidRPr="00DD1735">
        <w:rPr>
          <w:sz w:val="28"/>
          <w:szCs w:val="28"/>
          <w:lang w:val="en-US"/>
        </w:rPr>
        <w:t xml:space="preserve"> la </w:t>
      </w:r>
      <w:proofErr w:type="spellStart"/>
      <w:r w:rsidRPr="00DD1735">
        <w:rPr>
          <w:sz w:val="28"/>
          <w:szCs w:val="28"/>
          <w:lang w:val="en-US"/>
        </w:rPr>
        <w:t>alocarea</w:t>
      </w:r>
      <w:proofErr w:type="spellEnd"/>
      <w:r w:rsidRPr="00DD1735">
        <w:rPr>
          <w:sz w:val="28"/>
          <w:szCs w:val="28"/>
          <w:lang w:val="en-US"/>
        </w:rPr>
        <w:t xml:space="preserve"> </w:t>
      </w:r>
      <w:proofErr w:type="spellStart"/>
      <w:r w:rsidRPr="00DD1735">
        <w:rPr>
          <w:sz w:val="28"/>
          <w:szCs w:val="28"/>
          <w:lang w:val="en-US"/>
        </w:rPr>
        <w:t>mijloacelor</w:t>
      </w:r>
      <w:proofErr w:type="spellEnd"/>
    </w:p>
    <w:p w:rsidR="00126ABF" w:rsidRPr="00DD1735" w:rsidRDefault="00126ABF" w:rsidP="00126ABF">
      <w:pPr>
        <w:rPr>
          <w:sz w:val="28"/>
          <w:szCs w:val="28"/>
          <w:lang w:val="en-US"/>
        </w:rPr>
      </w:pPr>
      <w:proofErr w:type="spellStart"/>
      <w:proofErr w:type="gramStart"/>
      <w:r w:rsidRPr="00DD1735">
        <w:rPr>
          <w:sz w:val="28"/>
          <w:szCs w:val="28"/>
          <w:lang w:val="en-US"/>
        </w:rPr>
        <w:t>financiare</w:t>
      </w:r>
      <w:proofErr w:type="spellEnd"/>
      <w:proofErr w:type="gramEnd"/>
      <w:r w:rsidRPr="00DD1735">
        <w:rPr>
          <w:sz w:val="28"/>
          <w:szCs w:val="28"/>
          <w:lang w:val="en-US"/>
        </w:rPr>
        <w:t xml:space="preserve"> din </w:t>
      </w:r>
      <w:proofErr w:type="spellStart"/>
      <w:r w:rsidRPr="00DD1735">
        <w:rPr>
          <w:sz w:val="28"/>
          <w:szCs w:val="28"/>
          <w:lang w:val="en-US"/>
        </w:rPr>
        <w:t>componenta</w:t>
      </w:r>
      <w:proofErr w:type="spellEnd"/>
      <w:r w:rsidRPr="00DD1735">
        <w:rPr>
          <w:sz w:val="28"/>
          <w:szCs w:val="28"/>
          <w:lang w:val="en-US"/>
        </w:rPr>
        <w:t xml:space="preserve"> </w:t>
      </w:r>
      <w:proofErr w:type="spellStart"/>
      <w:r w:rsidRPr="00DD1735">
        <w:rPr>
          <w:sz w:val="28"/>
          <w:szCs w:val="28"/>
          <w:lang w:val="en-US"/>
        </w:rPr>
        <w:t>raională</w:t>
      </w:r>
      <w:proofErr w:type="spellEnd"/>
    </w:p>
    <w:p w:rsidR="00126ABF" w:rsidRPr="00DD1735" w:rsidRDefault="00126ABF" w:rsidP="00126ABF">
      <w:pPr>
        <w:rPr>
          <w:sz w:val="28"/>
          <w:szCs w:val="28"/>
          <w:lang w:val="en-US"/>
        </w:rPr>
      </w:pPr>
      <w:proofErr w:type="gramStart"/>
      <w:r w:rsidRPr="00DD1735">
        <w:rPr>
          <w:sz w:val="28"/>
          <w:szCs w:val="28"/>
          <w:lang w:val="en-US"/>
        </w:rPr>
        <w:t>a</w:t>
      </w:r>
      <w:proofErr w:type="gramEnd"/>
      <w:r w:rsidRPr="00DD1735">
        <w:rPr>
          <w:sz w:val="28"/>
          <w:szCs w:val="28"/>
          <w:lang w:val="en-US"/>
        </w:rPr>
        <w:t xml:space="preserve"> </w:t>
      </w:r>
      <w:proofErr w:type="spellStart"/>
      <w:r w:rsidRPr="00DD1735">
        <w:rPr>
          <w:sz w:val="28"/>
          <w:szCs w:val="28"/>
          <w:lang w:val="en-US"/>
        </w:rPr>
        <w:t>Direcţiei</w:t>
      </w:r>
      <w:proofErr w:type="spellEnd"/>
      <w:r w:rsidRPr="00DD1735">
        <w:rPr>
          <w:sz w:val="28"/>
          <w:szCs w:val="28"/>
          <w:lang w:val="en-US"/>
        </w:rPr>
        <w:t xml:space="preserve"> </w:t>
      </w:r>
      <w:proofErr w:type="spellStart"/>
      <w:r w:rsidRPr="00DD1735">
        <w:rPr>
          <w:sz w:val="28"/>
          <w:szCs w:val="28"/>
          <w:lang w:val="en-US"/>
        </w:rPr>
        <w:t>Învăţământ</w:t>
      </w:r>
      <w:proofErr w:type="spellEnd"/>
    </w:p>
    <w:p w:rsidR="00126ABF" w:rsidRPr="00DD1735" w:rsidRDefault="00126ABF" w:rsidP="00126ABF">
      <w:pPr>
        <w:rPr>
          <w:sz w:val="28"/>
          <w:szCs w:val="28"/>
          <w:lang w:val="en-US"/>
        </w:rPr>
      </w:pPr>
    </w:p>
    <w:p w:rsidR="00126ABF" w:rsidRPr="00DD1735" w:rsidRDefault="00126ABF" w:rsidP="00126ABF">
      <w:pPr>
        <w:rPr>
          <w:sz w:val="28"/>
          <w:szCs w:val="28"/>
          <w:lang w:val="en-US"/>
        </w:rPr>
      </w:pPr>
    </w:p>
    <w:p w:rsidR="00126ABF" w:rsidRPr="00DD1735" w:rsidRDefault="00126ABF" w:rsidP="00126ABF">
      <w:pPr>
        <w:jc w:val="both"/>
        <w:rPr>
          <w:b/>
          <w:sz w:val="28"/>
          <w:szCs w:val="28"/>
          <w:lang w:val="it-IT"/>
        </w:rPr>
      </w:pPr>
      <w:r w:rsidRPr="00DD1735">
        <w:rPr>
          <w:sz w:val="28"/>
          <w:szCs w:val="28"/>
          <w:lang w:val="en-US"/>
        </w:rPr>
        <w:tab/>
      </w:r>
      <w:proofErr w:type="spellStart"/>
      <w:r w:rsidRPr="00DD1735">
        <w:rPr>
          <w:sz w:val="28"/>
          <w:szCs w:val="28"/>
          <w:lang w:val="en-US"/>
        </w:rPr>
        <w:t>În</w:t>
      </w:r>
      <w:proofErr w:type="spellEnd"/>
      <w:r w:rsidRPr="00DD1735">
        <w:rPr>
          <w:sz w:val="28"/>
          <w:szCs w:val="28"/>
          <w:lang w:val="en-US"/>
        </w:rPr>
        <w:t xml:space="preserve"> </w:t>
      </w:r>
      <w:proofErr w:type="spellStart"/>
      <w:r w:rsidRPr="00DD1735">
        <w:rPr>
          <w:sz w:val="28"/>
          <w:szCs w:val="28"/>
          <w:lang w:val="en-US"/>
        </w:rPr>
        <w:t>conformitate</w:t>
      </w:r>
      <w:proofErr w:type="spellEnd"/>
      <w:r w:rsidRPr="00DD1735">
        <w:rPr>
          <w:sz w:val="28"/>
          <w:szCs w:val="28"/>
          <w:lang w:val="en-US"/>
        </w:rPr>
        <w:t xml:space="preserve"> cu </w:t>
      </w:r>
      <w:proofErr w:type="spellStart"/>
      <w:r w:rsidRPr="00DD1735">
        <w:rPr>
          <w:sz w:val="28"/>
          <w:szCs w:val="28"/>
          <w:lang w:val="en-US"/>
        </w:rPr>
        <w:t>prevederile</w:t>
      </w:r>
      <w:proofErr w:type="spellEnd"/>
      <w:r w:rsidRPr="00DD1735">
        <w:rPr>
          <w:sz w:val="28"/>
          <w:szCs w:val="28"/>
          <w:lang w:val="en-US"/>
        </w:rPr>
        <w:t xml:space="preserve"> art.43, </w:t>
      </w:r>
      <w:proofErr w:type="spellStart"/>
      <w:r w:rsidRPr="00DD1735">
        <w:rPr>
          <w:sz w:val="28"/>
          <w:szCs w:val="28"/>
          <w:lang w:val="en-US"/>
        </w:rPr>
        <w:t>alin</w:t>
      </w:r>
      <w:proofErr w:type="spellEnd"/>
      <w:r w:rsidRPr="00DD1735">
        <w:rPr>
          <w:sz w:val="28"/>
          <w:szCs w:val="28"/>
          <w:lang w:val="en-US"/>
        </w:rPr>
        <w:t xml:space="preserve">.(1) al </w:t>
      </w:r>
      <w:proofErr w:type="spellStart"/>
      <w:r w:rsidRPr="00DD1735">
        <w:rPr>
          <w:sz w:val="28"/>
          <w:szCs w:val="28"/>
          <w:lang w:val="en-US"/>
        </w:rPr>
        <w:t>Legii</w:t>
      </w:r>
      <w:proofErr w:type="spellEnd"/>
      <w:r w:rsidRPr="00DD1735">
        <w:rPr>
          <w:sz w:val="28"/>
          <w:szCs w:val="28"/>
          <w:lang w:val="en-US"/>
        </w:rPr>
        <w:t xml:space="preserve"> </w:t>
      </w:r>
      <w:proofErr w:type="spellStart"/>
      <w:r w:rsidRPr="00DD1735">
        <w:rPr>
          <w:sz w:val="28"/>
          <w:szCs w:val="28"/>
          <w:lang w:val="en-US"/>
        </w:rPr>
        <w:t>privind</w:t>
      </w:r>
      <w:proofErr w:type="spellEnd"/>
      <w:r w:rsidRPr="00DD1735">
        <w:rPr>
          <w:sz w:val="28"/>
          <w:szCs w:val="28"/>
          <w:lang w:val="en-US"/>
        </w:rPr>
        <w:t xml:space="preserve"> </w:t>
      </w:r>
      <w:proofErr w:type="spellStart"/>
      <w:r w:rsidRPr="00DD1735">
        <w:rPr>
          <w:sz w:val="28"/>
          <w:szCs w:val="28"/>
          <w:lang w:val="en-US"/>
        </w:rPr>
        <w:t>Administraţia</w:t>
      </w:r>
      <w:proofErr w:type="spellEnd"/>
      <w:r w:rsidRPr="00DD1735">
        <w:rPr>
          <w:sz w:val="28"/>
          <w:szCs w:val="28"/>
          <w:lang w:val="en-US"/>
        </w:rPr>
        <w:t xml:space="preserve"> </w:t>
      </w:r>
      <w:proofErr w:type="spellStart"/>
      <w:r w:rsidRPr="00DD1735">
        <w:rPr>
          <w:sz w:val="28"/>
          <w:szCs w:val="28"/>
          <w:lang w:val="en-US"/>
        </w:rPr>
        <w:t>Publică</w:t>
      </w:r>
      <w:proofErr w:type="spellEnd"/>
      <w:r w:rsidRPr="00DD1735">
        <w:rPr>
          <w:sz w:val="28"/>
          <w:szCs w:val="28"/>
          <w:lang w:val="en-US"/>
        </w:rPr>
        <w:t xml:space="preserve"> </w:t>
      </w:r>
      <w:proofErr w:type="spellStart"/>
      <w:r w:rsidRPr="00DD1735">
        <w:rPr>
          <w:sz w:val="28"/>
          <w:szCs w:val="28"/>
          <w:lang w:val="en-US"/>
        </w:rPr>
        <w:t>Locală</w:t>
      </w:r>
      <w:proofErr w:type="spellEnd"/>
      <w:r w:rsidRPr="00DD1735">
        <w:rPr>
          <w:sz w:val="28"/>
          <w:szCs w:val="28"/>
          <w:lang w:val="en-US"/>
        </w:rPr>
        <w:t xml:space="preserve"> </w:t>
      </w:r>
      <w:proofErr w:type="spellStart"/>
      <w:r w:rsidRPr="00DD1735">
        <w:rPr>
          <w:sz w:val="28"/>
          <w:szCs w:val="28"/>
          <w:lang w:val="en-US"/>
        </w:rPr>
        <w:t>şi</w:t>
      </w:r>
      <w:proofErr w:type="spellEnd"/>
      <w:r w:rsidRPr="00DD1735">
        <w:rPr>
          <w:sz w:val="28"/>
          <w:szCs w:val="28"/>
          <w:lang w:val="en-US"/>
        </w:rPr>
        <w:t xml:space="preserve"> </w:t>
      </w:r>
      <w:proofErr w:type="spellStart"/>
      <w:r w:rsidRPr="00DD1735">
        <w:rPr>
          <w:sz w:val="28"/>
          <w:szCs w:val="28"/>
          <w:lang w:val="en-US"/>
        </w:rPr>
        <w:t>în</w:t>
      </w:r>
      <w:proofErr w:type="spellEnd"/>
      <w:r w:rsidRPr="00DD1735">
        <w:rPr>
          <w:sz w:val="28"/>
          <w:szCs w:val="28"/>
          <w:lang w:val="en-US"/>
        </w:rPr>
        <w:t xml:space="preserve"> </w:t>
      </w:r>
      <w:proofErr w:type="spellStart"/>
      <w:r w:rsidRPr="00DD1735">
        <w:rPr>
          <w:sz w:val="28"/>
          <w:szCs w:val="28"/>
          <w:lang w:val="en-US"/>
        </w:rPr>
        <w:t>baza</w:t>
      </w:r>
      <w:proofErr w:type="spellEnd"/>
      <w:r w:rsidRPr="00DD1735">
        <w:rPr>
          <w:sz w:val="28"/>
          <w:szCs w:val="28"/>
          <w:lang w:val="en-US"/>
        </w:rPr>
        <w:t xml:space="preserve"> </w:t>
      </w:r>
      <w:proofErr w:type="spellStart"/>
      <w:r w:rsidRPr="00DD1735">
        <w:rPr>
          <w:sz w:val="28"/>
          <w:szCs w:val="28"/>
          <w:lang w:val="en-US"/>
        </w:rPr>
        <w:t>Regulamentului</w:t>
      </w:r>
      <w:proofErr w:type="spellEnd"/>
      <w:r w:rsidRPr="00DD1735">
        <w:rPr>
          <w:sz w:val="28"/>
          <w:szCs w:val="28"/>
          <w:lang w:val="en-US"/>
        </w:rPr>
        <w:t xml:space="preserve"> </w:t>
      </w:r>
      <w:proofErr w:type="spellStart"/>
      <w:r w:rsidRPr="00DD1735">
        <w:rPr>
          <w:sz w:val="28"/>
          <w:szCs w:val="28"/>
          <w:lang w:val="en-US"/>
        </w:rPr>
        <w:t>privind</w:t>
      </w:r>
      <w:proofErr w:type="spellEnd"/>
      <w:r w:rsidRPr="00DD1735">
        <w:rPr>
          <w:sz w:val="28"/>
          <w:szCs w:val="28"/>
          <w:lang w:val="en-US"/>
        </w:rPr>
        <w:t xml:space="preserve"> </w:t>
      </w:r>
      <w:proofErr w:type="spellStart"/>
      <w:r w:rsidRPr="00DD1735">
        <w:rPr>
          <w:sz w:val="28"/>
          <w:szCs w:val="28"/>
          <w:lang w:val="en-US"/>
        </w:rPr>
        <w:t>repartizarea</w:t>
      </w:r>
      <w:proofErr w:type="spellEnd"/>
      <w:r w:rsidRPr="00DD1735">
        <w:rPr>
          <w:sz w:val="28"/>
          <w:szCs w:val="28"/>
          <w:lang w:val="en-US"/>
        </w:rPr>
        <w:t xml:space="preserve"> </w:t>
      </w:r>
      <w:proofErr w:type="spellStart"/>
      <w:r w:rsidRPr="00DD1735">
        <w:rPr>
          <w:sz w:val="28"/>
          <w:szCs w:val="28"/>
          <w:lang w:val="en-US"/>
        </w:rPr>
        <w:t>mijloacelor</w:t>
      </w:r>
      <w:proofErr w:type="spellEnd"/>
      <w:r w:rsidRPr="00DD1735">
        <w:rPr>
          <w:sz w:val="28"/>
          <w:szCs w:val="28"/>
          <w:lang w:val="en-US"/>
        </w:rPr>
        <w:t xml:space="preserve"> </w:t>
      </w:r>
      <w:proofErr w:type="spellStart"/>
      <w:r w:rsidRPr="00DD1735">
        <w:rPr>
          <w:sz w:val="28"/>
          <w:szCs w:val="28"/>
          <w:lang w:val="en-US"/>
        </w:rPr>
        <w:t>financiare</w:t>
      </w:r>
      <w:proofErr w:type="spellEnd"/>
      <w:r w:rsidRPr="00DD1735">
        <w:rPr>
          <w:sz w:val="28"/>
          <w:szCs w:val="28"/>
          <w:lang w:val="en-US"/>
        </w:rPr>
        <w:t xml:space="preserve"> din </w:t>
      </w:r>
      <w:proofErr w:type="spellStart"/>
      <w:r w:rsidRPr="00DD1735">
        <w:rPr>
          <w:sz w:val="28"/>
          <w:szCs w:val="28"/>
          <w:lang w:val="en-US"/>
        </w:rPr>
        <w:t>componenta</w:t>
      </w:r>
      <w:proofErr w:type="spellEnd"/>
      <w:r w:rsidRPr="00DD1735">
        <w:rPr>
          <w:sz w:val="28"/>
          <w:szCs w:val="28"/>
          <w:lang w:val="en-US"/>
        </w:rPr>
        <w:t xml:space="preserve"> </w:t>
      </w:r>
      <w:proofErr w:type="spellStart"/>
      <w:r w:rsidRPr="00DD1735">
        <w:rPr>
          <w:sz w:val="28"/>
          <w:szCs w:val="28"/>
          <w:lang w:val="en-US"/>
        </w:rPr>
        <w:t>raională</w:t>
      </w:r>
      <w:proofErr w:type="spellEnd"/>
      <w:r w:rsidRPr="00DD1735">
        <w:rPr>
          <w:sz w:val="28"/>
          <w:szCs w:val="28"/>
          <w:lang w:val="en-US"/>
        </w:rPr>
        <w:t xml:space="preserve"> a </w:t>
      </w:r>
      <w:proofErr w:type="spellStart"/>
      <w:r w:rsidRPr="00DD1735">
        <w:rPr>
          <w:sz w:val="28"/>
          <w:szCs w:val="28"/>
          <w:lang w:val="en-US"/>
        </w:rPr>
        <w:t>Direcţiei</w:t>
      </w:r>
      <w:proofErr w:type="spellEnd"/>
      <w:r w:rsidRPr="00DD1735">
        <w:rPr>
          <w:sz w:val="28"/>
          <w:szCs w:val="28"/>
          <w:lang w:val="en-US"/>
        </w:rPr>
        <w:t xml:space="preserve"> </w:t>
      </w:r>
      <w:proofErr w:type="spellStart"/>
      <w:r w:rsidRPr="00DD1735">
        <w:rPr>
          <w:sz w:val="28"/>
          <w:szCs w:val="28"/>
          <w:lang w:val="en-US"/>
        </w:rPr>
        <w:t>Învăţământ</w:t>
      </w:r>
      <w:proofErr w:type="spellEnd"/>
      <w:r w:rsidRPr="00DD1735">
        <w:rPr>
          <w:sz w:val="28"/>
          <w:szCs w:val="28"/>
          <w:lang w:val="en-US"/>
        </w:rPr>
        <w:t xml:space="preserve">, </w:t>
      </w:r>
      <w:proofErr w:type="spellStart"/>
      <w:r w:rsidRPr="00DD1735">
        <w:rPr>
          <w:sz w:val="28"/>
          <w:szCs w:val="28"/>
          <w:lang w:val="en-US"/>
        </w:rPr>
        <w:t>aprobat</w:t>
      </w:r>
      <w:proofErr w:type="spellEnd"/>
      <w:r w:rsidRPr="00DD1735">
        <w:rPr>
          <w:sz w:val="28"/>
          <w:szCs w:val="28"/>
          <w:lang w:val="en-US"/>
        </w:rPr>
        <w:t xml:space="preserve"> </w:t>
      </w:r>
      <w:proofErr w:type="spellStart"/>
      <w:r w:rsidRPr="00DD1735">
        <w:rPr>
          <w:sz w:val="28"/>
          <w:szCs w:val="28"/>
          <w:lang w:val="en-US"/>
        </w:rPr>
        <w:t>prin</w:t>
      </w:r>
      <w:proofErr w:type="spellEnd"/>
      <w:r w:rsidRPr="00DD1735">
        <w:rPr>
          <w:sz w:val="28"/>
          <w:szCs w:val="28"/>
          <w:lang w:val="en-US"/>
        </w:rPr>
        <w:t xml:space="preserve"> </w:t>
      </w:r>
      <w:proofErr w:type="spellStart"/>
      <w:r w:rsidRPr="00DD1735">
        <w:rPr>
          <w:sz w:val="28"/>
          <w:szCs w:val="28"/>
          <w:lang w:val="en-US"/>
        </w:rPr>
        <w:t>Decizia</w:t>
      </w:r>
      <w:proofErr w:type="spellEnd"/>
      <w:r w:rsidRPr="00DD1735">
        <w:rPr>
          <w:sz w:val="28"/>
          <w:szCs w:val="28"/>
          <w:lang w:val="en-US"/>
        </w:rPr>
        <w:t xml:space="preserve"> nr.5-</w:t>
      </w:r>
      <w:smartTag w:uri="urn:schemas-microsoft-com:office:smarttags" w:element="metricconverter">
        <w:smartTagPr>
          <w:attr w:name="ProductID" w:val="6 a"/>
        </w:smartTagPr>
        <w:r w:rsidRPr="00DD1735">
          <w:rPr>
            <w:sz w:val="28"/>
            <w:szCs w:val="28"/>
            <w:lang w:val="en-US"/>
          </w:rPr>
          <w:t>6 a</w:t>
        </w:r>
      </w:smartTag>
      <w:r w:rsidRPr="00DD1735">
        <w:rPr>
          <w:sz w:val="28"/>
          <w:szCs w:val="28"/>
          <w:lang w:val="en-US"/>
        </w:rPr>
        <w:t xml:space="preserve"> </w:t>
      </w:r>
      <w:proofErr w:type="spellStart"/>
      <w:r w:rsidRPr="00DD1735">
        <w:rPr>
          <w:sz w:val="28"/>
          <w:szCs w:val="28"/>
          <w:lang w:val="en-US"/>
        </w:rPr>
        <w:t>Consiliului</w:t>
      </w:r>
      <w:proofErr w:type="spellEnd"/>
      <w:r w:rsidRPr="00DD1735">
        <w:rPr>
          <w:sz w:val="28"/>
          <w:szCs w:val="28"/>
          <w:lang w:val="en-US"/>
        </w:rPr>
        <w:t xml:space="preserve"> </w:t>
      </w:r>
      <w:proofErr w:type="spellStart"/>
      <w:r w:rsidRPr="00DD1735">
        <w:rPr>
          <w:sz w:val="28"/>
          <w:szCs w:val="28"/>
          <w:lang w:val="en-US"/>
        </w:rPr>
        <w:t>raional</w:t>
      </w:r>
      <w:proofErr w:type="spellEnd"/>
      <w:r w:rsidRPr="00DD1735">
        <w:rPr>
          <w:sz w:val="28"/>
          <w:szCs w:val="28"/>
          <w:lang w:val="en-US"/>
        </w:rPr>
        <w:t xml:space="preserve"> din 29 </w:t>
      </w:r>
      <w:proofErr w:type="spellStart"/>
      <w:r w:rsidRPr="00DD1735">
        <w:rPr>
          <w:sz w:val="28"/>
          <w:szCs w:val="28"/>
          <w:lang w:val="en-US"/>
        </w:rPr>
        <w:t>noiembrie</w:t>
      </w:r>
      <w:proofErr w:type="spellEnd"/>
      <w:r w:rsidRPr="00DD1735">
        <w:rPr>
          <w:sz w:val="28"/>
          <w:szCs w:val="28"/>
          <w:lang w:val="en-US"/>
        </w:rPr>
        <w:t xml:space="preserve"> 2012, </w:t>
      </w:r>
      <w:proofErr w:type="spellStart"/>
      <w:r w:rsidRPr="00DD1735">
        <w:rPr>
          <w:sz w:val="28"/>
          <w:szCs w:val="28"/>
          <w:lang w:val="en-US"/>
        </w:rPr>
        <w:t>Consiliul</w:t>
      </w:r>
      <w:proofErr w:type="spellEnd"/>
      <w:r w:rsidRPr="00DD1735">
        <w:rPr>
          <w:sz w:val="28"/>
          <w:szCs w:val="28"/>
          <w:lang w:val="en-US"/>
        </w:rPr>
        <w:t xml:space="preserve"> </w:t>
      </w:r>
      <w:proofErr w:type="spellStart"/>
      <w:r w:rsidRPr="00DD1735">
        <w:rPr>
          <w:sz w:val="28"/>
          <w:szCs w:val="28"/>
          <w:lang w:val="en-US"/>
        </w:rPr>
        <w:t>raional</w:t>
      </w:r>
      <w:proofErr w:type="spellEnd"/>
      <w:r w:rsidRPr="00DD1735">
        <w:rPr>
          <w:sz w:val="28"/>
          <w:szCs w:val="28"/>
          <w:lang w:val="en-US"/>
        </w:rPr>
        <w:t xml:space="preserve"> </w:t>
      </w:r>
      <w:r w:rsidRPr="00DD1735">
        <w:rPr>
          <w:b/>
          <w:sz w:val="28"/>
          <w:szCs w:val="28"/>
          <w:lang w:val="en-US"/>
        </w:rPr>
        <w:t xml:space="preserve"> </w:t>
      </w:r>
      <w:r w:rsidRPr="00DD1735">
        <w:rPr>
          <w:b/>
          <w:sz w:val="28"/>
          <w:szCs w:val="28"/>
          <w:lang w:val="it-IT"/>
        </w:rPr>
        <w:t>DECIDE:</w:t>
      </w:r>
    </w:p>
    <w:p w:rsidR="00126ABF" w:rsidRPr="00DD1735" w:rsidRDefault="00126ABF" w:rsidP="00126ABF">
      <w:pPr>
        <w:rPr>
          <w:sz w:val="28"/>
          <w:szCs w:val="28"/>
          <w:lang w:val="it-IT"/>
        </w:rPr>
      </w:pPr>
    </w:p>
    <w:p w:rsidR="00126ABF" w:rsidRDefault="00126ABF" w:rsidP="00126ABF">
      <w:pPr>
        <w:rPr>
          <w:sz w:val="28"/>
          <w:szCs w:val="28"/>
          <w:lang w:val="it-IT"/>
        </w:rPr>
      </w:pPr>
      <w:r w:rsidRPr="00DD1735">
        <w:rPr>
          <w:sz w:val="28"/>
          <w:szCs w:val="28"/>
          <w:lang w:val="it-IT"/>
        </w:rPr>
        <w:t xml:space="preserve">            I.Se trec la cont soldul mijloacelor nefolosite  de către IP gimnaziul </w:t>
      </w:r>
      <w:r w:rsidRPr="00DD1735">
        <w:rPr>
          <w:sz w:val="28"/>
          <w:szCs w:val="28"/>
        </w:rPr>
        <w:t xml:space="preserve">Cușmirca </w:t>
      </w:r>
      <w:r w:rsidRPr="00DD1735">
        <w:rPr>
          <w:sz w:val="28"/>
          <w:szCs w:val="28"/>
          <w:lang w:val="it-IT"/>
        </w:rPr>
        <w:t>în sumă de 190 393 lei alocate conform deciziei Consiliului raional nr.</w:t>
      </w:r>
      <w:r w:rsidRPr="00DD1735">
        <w:rPr>
          <w:bCs/>
          <w:sz w:val="28"/>
          <w:szCs w:val="28"/>
          <w:lang w:val="it-IT"/>
        </w:rPr>
        <w:t>1-11 din 29 martie 2019</w:t>
      </w:r>
      <w:r w:rsidRPr="00DD1735">
        <w:rPr>
          <w:sz w:val="28"/>
          <w:szCs w:val="28"/>
          <w:lang w:val="it-IT"/>
        </w:rPr>
        <w:t xml:space="preserve">  pentru renovarea pavajului din curtea școlii.</w:t>
      </w:r>
    </w:p>
    <w:p w:rsidR="00126ABF" w:rsidRPr="00DD1735" w:rsidRDefault="00126ABF" w:rsidP="00126ABF">
      <w:pPr>
        <w:rPr>
          <w:sz w:val="28"/>
          <w:szCs w:val="28"/>
          <w:lang w:val="it-IT"/>
        </w:rPr>
      </w:pPr>
    </w:p>
    <w:p w:rsidR="00126ABF" w:rsidRPr="00DD1735" w:rsidRDefault="00126ABF" w:rsidP="00126ABF">
      <w:pPr>
        <w:rPr>
          <w:sz w:val="28"/>
          <w:szCs w:val="28"/>
          <w:lang w:val="it-IT"/>
        </w:rPr>
      </w:pPr>
      <w:r w:rsidRPr="00DD1735">
        <w:rPr>
          <w:sz w:val="28"/>
          <w:szCs w:val="28"/>
          <w:lang w:val="it-IT"/>
        </w:rPr>
        <w:t xml:space="preserve">           II. Se alocă mijloace</w:t>
      </w:r>
      <w:r w:rsidRPr="00DD1735">
        <w:rPr>
          <w:sz w:val="28"/>
          <w:szCs w:val="28"/>
          <w:lang w:val="en-US"/>
        </w:rPr>
        <w:t xml:space="preserve"> </w:t>
      </w:r>
      <w:proofErr w:type="spellStart"/>
      <w:r w:rsidRPr="00DD1735">
        <w:rPr>
          <w:sz w:val="28"/>
          <w:szCs w:val="28"/>
          <w:lang w:val="en-US"/>
        </w:rPr>
        <w:t>financiare</w:t>
      </w:r>
      <w:proofErr w:type="spellEnd"/>
      <w:r w:rsidRPr="00DD1735">
        <w:rPr>
          <w:sz w:val="28"/>
          <w:szCs w:val="28"/>
          <w:lang w:val="en-US"/>
        </w:rPr>
        <w:t xml:space="preserve"> din </w:t>
      </w:r>
      <w:proofErr w:type="spellStart"/>
      <w:r w:rsidRPr="00DD1735">
        <w:rPr>
          <w:sz w:val="28"/>
          <w:szCs w:val="28"/>
          <w:lang w:val="en-US"/>
        </w:rPr>
        <w:t>componenta</w:t>
      </w:r>
      <w:proofErr w:type="spellEnd"/>
      <w:r w:rsidRPr="00DD1735">
        <w:rPr>
          <w:sz w:val="28"/>
          <w:szCs w:val="28"/>
          <w:lang w:val="en-US"/>
        </w:rPr>
        <w:t xml:space="preserve"> </w:t>
      </w:r>
      <w:proofErr w:type="spellStart"/>
      <w:r w:rsidRPr="00DD1735">
        <w:rPr>
          <w:sz w:val="28"/>
          <w:szCs w:val="28"/>
          <w:lang w:val="en-US"/>
        </w:rPr>
        <w:t>raională</w:t>
      </w:r>
      <w:proofErr w:type="spellEnd"/>
      <w:r w:rsidRPr="00DD1735">
        <w:rPr>
          <w:sz w:val="28"/>
          <w:szCs w:val="28"/>
          <w:lang w:val="en-US"/>
        </w:rPr>
        <w:t xml:space="preserve"> a </w:t>
      </w:r>
      <w:proofErr w:type="spellStart"/>
      <w:r w:rsidRPr="00DD1735">
        <w:rPr>
          <w:sz w:val="28"/>
          <w:szCs w:val="28"/>
          <w:lang w:val="en-US"/>
        </w:rPr>
        <w:t>Direcţiei</w:t>
      </w:r>
      <w:proofErr w:type="spellEnd"/>
      <w:r w:rsidRPr="00DD1735">
        <w:rPr>
          <w:sz w:val="28"/>
          <w:szCs w:val="28"/>
          <w:lang w:val="en-US"/>
        </w:rPr>
        <w:t xml:space="preserve"> </w:t>
      </w:r>
      <w:proofErr w:type="spellStart"/>
      <w:r w:rsidRPr="00DD1735">
        <w:rPr>
          <w:sz w:val="28"/>
          <w:szCs w:val="28"/>
          <w:lang w:val="en-US"/>
        </w:rPr>
        <w:t>Învăţământ</w:t>
      </w:r>
      <w:proofErr w:type="spellEnd"/>
      <w:r w:rsidRPr="00DD1735">
        <w:rPr>
          <w:sz w:val="28"/>
          <w:szCs w:val="28"/>
          <w:lang w:val="it-IT"/>
        </w:rPr>
        <w:t xml:space="preserve">  după cum urmează:</w:t>
      </w:r>
    </w:p>
    <w:p w:rsidR="00126ABF" w:rsidRPr="00DD1735" w:rsidRDefault="00126ABF" w:rsidP="00126ABF">
      <w:pPr>
        <w:rPr>
          <w:bCs/>
          <w:sz w:val="28"/>
          <w:szCs w:val="28"/>
          <w:lang w:val="it-IT"/>
        </w:rPr>
      </w:pPr>
      <w:r w:rsidRPr="00DD1735">
        <w:rPr>
          <w:sz w:val="28"/>
          <w:szCs w:val="28"/>
          <w:lang w:val="it-IT"/>
        </w:rPr>
        <w:t xml:space="preserve">          </w:t>
      </w:r>
      <w:r w:rsidRPr="00DD1735">
        <w:rPr>
          <w:bCs/>
          <w:sz w:val="28"/>
          <w:szCs w:val="28"/>
          <w:lang w:val="it-IT"/>
        </w:rPr>
        <w:t>2.1 IP  gimnaziul Cușmirca  –  178 585 lei  pentru construţia unui complex sportiv și zonei de odihnă în curtea școlii.</w:t>
      </w:r>
    </w:p>
    <w:p w:rsidR="00126ABF" w:rsidRPr="00DD1735" w:rsidRDefault="00126ABF" w:rsidP="00126ABF">
      <w:pPr>
        <w:rPr>
          <w:bCs/>
          <w:sz w:val="28"/>
          <w:szCs w:val="28"/>
        </w:rPr>
      </w:pPr>
      <w:r w:rsidRPr="00DD1735">
        <w:rPr>
          <w:bCs/>
          <w:sz w:val="28"/>
          <w:szCs w:val="28"/>
        </w:rPr>
        <w:t xml:space="preserve">          2.2 IP liceul teoretic </w:t>
      </w:r>
      <w:proofErr w:type="spellStart"/>
      <w:r w:rsidRPr="00DD1735">
        <w:rPr>
          <w:bCs/>
          <w:sz w:val="28"/>
          <w:szCs w:val="28"/>
        </w:rPr>
        <w:t>Răspopeni-</w:t>
      </w:r>
      <w:proofErr w:type="spellEnd"/>
      <w:r w:rsidRPr="00DD1735">
        <w:rPr>
          <w:bCs/>
          <w:sz w:val="28"/>
          <w:szCs w:val="28"/>
        </w:rPr>
        <w:t xml:space="preserve"> 659 977 lei  pentru reparația sălii de festivități.</w:t>
      </w:r>
    </w:p>
    <w:p w:rsidR="00126ABF" w:rsidRPr="00DD1735" w:rsidRDefault="00126ABF" w:rsidP="00126ABF">
      <w:pPr>
        <w:rPr>
          <w:b/>
          <w:bCs/>
          <w:sz w:val="28"/>
          <w:szCs w:val="28"/>
        </w:rPr>
      </w:pPr>
      <w:r w:rsidRPr="00DD1735">
        <w:rPr>
          <w:b/>
          <w:bCs/>
          <w:sz w:val="28"/>
          <w:szCs w:val="28"/>
        </w:rPr>
        <w:t xml:space="preserve">          </w:t>
      </w:r>
    </w:p>
    <w:p w:rsidR="00126ABF" w:rsidRPr="00DD1735" w:rsidRDefault="00126ABF" w:rsidP="00126ABF">
      <w:pPr>
        <w:jc w:val="both"/>
        <w:rPr>
          <w:sz w:val="28"/>
          <w:szCs w:val="28"/>
          <w:lang w:val="it-IT"/>
        </w:rPr>
      </w:pPr>
      <w:r w:rsidRPr="00DD1735">
        <w:rPr>
          <w:sz w:val="28"/>
          <w:szCs w:val="28"/>
          <w:lang w:val="it-IT"/>
        </w:rPr>
        <w:t xml:space="preserve">         III. Se desemnează responsabil pentru realizarea prezentei decizii dl. Mîndru Nicolae,  şef  Direcţie Învăţământ.</w:t>
      </w:r>
    </w:p>
    <w:p w:rsidR="00126ABF" w:rsidRPr="00DD1735" w:rsidRDefault="00126ABF" w:rsidP="00126ABF">
      <w:pPr>
        <w:jc w:val="both"/>
        <w:rPr>
          <w:sz w:val="28"/>
          <w:szCs w:val="28"/>
          <w:lang w:val="it-IT"/>
        </w:rPr>
      </w:pPr>
      <w:r w:rsidRPr="00DD1735">
        <w:rPr>
          <w:sz w:val="28"/>
          <w:szCs w:val="28"/>
          <w:lang w:val="it-IT"/>
        </w:rPr>
        <w:t xml:space="preserve">          </w:t>
      </w:r>
    </w:p>
    <w:p w:rsidR="00126ABF" w:rsidRPr="00DD1735" w:rsidRDefault="00126ABF" w:rsidP="00126ABF">
      <w:pPr>
        <w:jc w:val="both"/>
        <w:rPr>
          <w:sz w:val="28"/>
          <w:szCs w:val="28"/>
          <w:lang w:val="it-IT"/>
        </w:rPr>
      </w:pPr>
      <w:r w:rsidRPr="00DD1735">
        <w:rPr>
          <w:sz w:val="28"/>
          <w:szCs w:val="28"/>
          <w:lang w:val="it-IT"/>
        </w:rPr>
        <w:t xml:space="preserve">          IV.Controlul execu</w:t>
      </w:r>
      <w:proofErr w:type="spellStart"/>
      <w:r w:rsidRPr="00DD1735">
        <w:rPr>
          <w:sz w:val="28"/>
          <w:szCs w:val="28"/>
          <w:lang w:val="en-US"/>
        </w:rPr>
        <w:t>tării</w:t>
      </w:r>
      <w:proofErr w:type="spellEnd"/>
      <w:r w:rsidRPr="00DD1735">
        <w:rPr>
          <w:sz w:val="28"/>
          <w:szCs w:val="28"/>
          <w:lang w:val="en-US"/>
        </w:rPr>
        <w:t xml:space="preserve"> </w:t>
      </w:r>
      <w:proofErr w:type="spellStart"/>
      <w:r w:rsidRPr="00DD1735">
        <w:rPr>
          <w:sz w:val="28"/>
          <w:szCs w:val="28"/>
          <w:lang w:val="en-US"/>
        </w:rPr>
        <w:t>prezentei</w:t>
      </w:r>
      <w:proofErr w:type="spellEnd"/>
      <w:r w:rsidRPr="00DD1735">
        <w:rPr>
          <w:sz w:val="28"/>
          <w:szCs w:val="28"/>
          <w:lang w:val="en-US"/>
        </w:rPr>
        <w:t xml:space="preserve"> </w:t>
      </w:r>
      <w:proofErr w:type="spellStart"/>
      <w:r w:rsidRPr="00DD1735">
        <w:rPr>
          <w:sz w:val="28"/>
          <w:szCs w:val="28"/>
          <w:lang w:val="en-US"/>
        </w:rPr>
        <w:t>decizii</w:t>
      </w:r>
      <w:proofErr w:type="spellEnd"/>
      <w:r w:rsidRPr="00DD1735">
        <w:rPr>
          <w:sz w:val="28"/>
          <w:szCs w:val="28"/>
          <w:lang w:val="en-US"/>
        </w:rPr>
        <w:t xml:space="preserve"> se </w:t>
      </w:r>
      <w:proofErr w:type="spellStart"/>
      <w:r w:rsidRPr="00DD1735">
        <w:rPr>
          <w:sz w:val="28"/>
          <w:szCs w:val="28"/>
          <w:lang w:val="en-US"/>
        </w:rPr>
        <w:t>atribuie</w:t>
      </w:r>
      <w:proofErr w:type="spellEnd"/>
      <w:r w:rsidRPr="00DD1735">
        <w:rPr>
          <w:sz w:val="28"/>
          <w:szCs w:val="28"/>
          <w:lang w:val="en-US"/>
        </w:rPr>
        <w:t xml:space="preserve"> </w:t>
      </w:r>
      <w:proofErr w:type="spellStart"/>
      <w:r w:rsidRPr="00DD1735">
        <w:rPr>
          <w:sz w:val="28"/>
          <w:szCs w:val="28"/>
          <w:lang w:val="en-US"/>
        </w:rPr>
        <w:t>comisiei</w:t>
      </w:r>
      <w:proofErr w:type="spellEnd"/>
      <w:r w:rsidRPr="00DD1735">
        <w:rPr>
          <w:sz w:val="28"/>
          <w:szCs w:val="28"/>
          <w:lang w:val="en-US"/>
        </w:rPr>
        <w:t xml:space="preserve"> Consultative de </w:t>
      </w:r>
      <w:proofErr w:type="spellStart"/>
      <w:r w:rsidRPr="00DD1735">
        <w:rPr>
          <w:sz w:val="28"/>
          <w:szCs w:val="28"/>
          <w:lang w:val="en-US"/>
        </w:rPr>
        <w:t>Specialitate</w:t>
      </w:r>
      <w:proofErr w:type="spellEnd"/>
      <w:r w:rsidRPr="00DD1735">
        <w:rPr>
          <w:sz w:val="28"/>
          <w:szCs w:val="28"/>
          <w:lang w:val="en-US"/>
        </w:rPr>
        <w:t xml:space="preserve">  „</w:t>
      </w:r>
      <w:proofErr w:type="spellStart"/>
      <w:r w:rsidRPr="00DD1735">
        <w:rPr>
          <w:sz w:val="28"/>
          <w:szCs w:val="28"/>
          <w:lang w:val="en-US"/>
        </w:rPr>
        <w:t>Activități</w:t>
      </w:r>
      <w:proofErr w:type="spellEnd"/>
      <w:r w:rsidRPr="00DD1735">
        <w:rPr>
          <w:sz w:val="28"/>
          <w:szCs w:val="28"/>
          <w:lang w:val="en-US"/>
        </w:rPr>
        <w:t xml:space="preserve"> </w:t>
      </w:r>
      <w:proofErr w:type="spellStart"/>
      <w:r w:rsidRPr="00DD1735">
        <w:rPr>
          <w:sz w:val="28"/>
          <w:szCs w:val="28"/>
          <w:lang w:val="en-US"/>
        </w:rPr>
        <w:t>economico-financiare</w:t>
      </w:r>
      <w:proofErr w:type="spellEnd"/>
      <w:r w:rsidRPr="00DD1735">
        <w:rPr>
          <w:sz w:val="28"/>
          <w:szCs w:val="28"/>
          <w:lang w:val="en-US"/>
        </w:rPr>
        <w:t xml:space="preserve">, </w:t>
      </w:r>
      <w:proofErr w:type="spellStart"/>
      <w:r w:rsidRPr="00DD1735">
        <w:rPr>
          <w:sz w:val="28"/>
          <w:szCs w:val="28"/>
          <w:lang w:val="en-US"/>
        </w:rPr>
        <w:t>agricultură</w:t>
      </w:r>
      <w:proofErr w:type="spellEnd"/>
      <w:r w:rsidRPr="00DD1735">
        <w:rPr>
          <w:sz w:val="28"/>
          <w:szCs w:val="28"/>
          <w:lang w:val="en-US"/>
        </w:rPr>
        <w:t xml:space="preserve">, </w:t>
      </w:r>
      <w:proofErr w:type="spellStart"/>
      <w:r w:rsidRPr="00DD1735">
        <w:rPr>
          <w:sz w:val="28"/>
          <w:szCs w:val="28"/>
          <w:lang w:val="en-US"/>
        </w:rPr>
        <w:t>industrie</w:t>
      </w:r>
      <w:proofErr w:type="spellEnd"/>
      <w:r w:rsidRPr="00DD1735">
        <w:rPr>
          <w:sz w:val="28"/>
          <w:szCs w:val="28"/>
          <w:lang w:val="en-US"/>
        </w:rPr>
        <w:t xml:space="preserve"> </w:t>
      </w:r>
      <w:proofErr w:type="spellStart"/>
      <w:r w:rsidRPr="00DD1735">
        <w:rPr>
          <w:sz w:val="28"/>
          <w:szCs w:val="28"/>
          <w:lang w:val="en-US"/>
        </w:rPr>
        <w:t>și</w:t>
      </w:r>
      <w:proofErr w:type="spellEnd"/>
      <w:r w:rsidRPr="00DD1735">
        <w:rPr>
          <w:sz w:val="28"/>
          <w:szCs w:val="28"/>
          <w:lang w:val="en-US"/>
        </w:rPr>
        <w:t xml:space="preserve"> </w:t>
      </w:r>
      <w:proofErr w:type="spellStart"/>
      <w:r w:rsidRPr="00DD1735">
        <w:rPr>
          <w:sz w:val="28"/>
          <w:szCs w:val="28"/>
          <w:lang w:val="en-US"/>
        </w:rPr>
        <w:t>comerț</w:t>
      </w:r>
      <w:proofErr w:type="spellEnd"/>
      <w:r w:rsidRPr="00DD1735">
        <w:rPr>
          <w:sz w:val="28"/>
          <w:szCs w:val="28"/>
          <w:lang w:val="en-US"/>
        </w:rPr>
        <w:t>”.</w:t>
      </w:r>
    </w:p>
    <w:p w:rsidR="00126ABF" w:rsidRPr="00DD1735" w:rsidRDefault="00126ABF" w:rsidP="00126ABF">
      <w:pPr>
        <w:jc w:val="both"/>
        <w:rPr>
          <w:sz w:val="28"/>
          <w:szCs w:val="28"/>
          <w:lang w:val="it-IT"/>
        </w:rPr>
      </w:pPr>
      <w:r w:rsidRPr="00DD1735">
        <w:rPr>
          <w:sz w:val="28"/>
          <w:szCs w:val="28"/>
          <w:lang w:val="it-IT"/>
        </w:rPr>
        <w:tab/>
      </w:r>
    </w:p>
    <w:p w:rsidR="00126ABF" w:rsidRPr="00DD1735" w:rsidRDefault="00126ABF" w:rsidP="00126ABF">
      <w:pPr>
        <w:spacing w:line="276" w:lineRule="auto"/>
        <w:ind w:left="1418" w:hanging="578"/>
        <w:jc w:val="both"/>
        <w:rPr>
          <w:sz w:val="28"/>
          <w:szCs w:val="28"/>
        </w:rPr>
      </w:pPr>
    </w:p>
    <w:p w:rsidR="00126ABF" w:rsidRPr="00DD1735" w:rsidRDefault="00126ABF" w:rsidP="00126ABF">
      <w:pPr>
        <w:spacing w:line="276" w:lineRule="auto"/>
        <w:rPr>
          <w:sz w:val="28"/>
          <w:szCs w:val="28"/>
        </w:rPr>
      </w:pPr>
      <w:r w:rsidRPr="00DD1735">
        <w:rPr>
          <w:sz w:val="28"/>
          <w:szCs w:val="28"/>
        </w:rPr>
        <w:t xml:space="preserve">Secretarul </w:t>
      </w:r>
    </w:p>
    <w:p w:rsidR="00126ABF" w:rsidRDefault="00126ABF" w:rsidP="00E44B28">
      <w:pPr>
        <w:spacing w:line="276" w:lineRule="auto"/>
        <w:rPr>
          <w:sz w:val="28"/>
          <w:szCs w:val="28"/>
        </w:rPr>
      </w:pPr>
      <w:r w:rsidRPr="00DD1735">
        <w:rPr>
          <w:sz w:val="28"/>
          <w:szCs w:val="28"/>
        </w:rPr>
        <w:t xml:space="preserve">Consiliului raional                                                                   </w:t>
      </w:r>
      <w:r w:rsidR="00E44B28">
        <w:rPr>
          <w:sz w:val="28"/>
          <w:szCs w:val="28"/>
        </w:rPr>
        <w:t xml:space="preserve">                         </w:t>
      </w:r>
      <w:proofErr w:type="spellStart"/>
      <w:r w:rsidR="00E44B28">
        <w:rPr>
          <w:sz w:val="28"/>
          <w:szCs w:val="28"/>
        </w:rPr>
        <w:t>S.Bliu</w:t>
      </w:r>
      <w:proofErr w:type="spellEnd"/>
    </w:p>
    <w:p w:rsidR="00E44B28" w:rsidRPr="00E44B28" w:rsidRDefault="00E44B28" w:rsidP="00E44B28">
      <w:pPr>
        <w:spacing w:line="276" w:lineRule="auto"/>
        <w:rPr>
          <w:sz w:val="28"/>
          <w:szCs w:val="28"/>
        </w:rPr>
      </w:pPr>
    </w:p>
    <w:p w:rsidR="00126ABF" w:rsidRPr="00E44B28" w:rsidRDefault="00126ABF" w:rsidP="00126ABF">
      <w:r w:rsidRPr="00E44B28">
        <w:lastRenderedPageBreak/>
        <w:t>REPUBLICA  MOLDOVA</w:t>
      </w:r>
      <w:r w:rsidRPr="00E44B28">
        <w:tab/>
      </w:r>
      <w:r w:rsidRPr="00E44B28">
        <w:tab/>
      </w:r>
      <w:r w:rsidRPr="00E44B28">
        <w:tab/>
        <w:t xml:space="preserve">                    </w:t>
      </w:r>
      <w:r w:rsidRPr="00522335">
        <w:t xml:space="preserve">                РЕСПУБЛИКА</w:t>
      </w:r>
      <w:r w:rsidRPr="00E44B28">
        <w:t xml:space="preserve"> </w:t>
      </w:r>
      <w:r w:rsidRPr="00522335">
        <w:t>МОЛДОВА</w:t>
      </w:r>
      <w:r w:rsidR="00C44AF5">
        <w:rPr>
          <w:lang w:val="en-US"/>
        </w:rPr>
        <w:pict>
          <v:rect id="_x0000_s1032" style="position:absolute;margin-left:186pt;margin-top:9.6pt;width:76.6pt;height:81pt;z-index:251669504;mso-wrap-style:none;mso-position-horizontal-relative:text;mso-position-vertical-relative:text" stroked="f">
            <v:textbox>
              <w:txbxContent>
                <w:p w:rsidR="00126ABF" w:rsidRDefault="00126ABF" w:rsidP="00126ABF">
                  <w:r>
                    <w:t xml:space="preserve">  </w:t>
                  </w: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713105" cy="857250"/>
                        <wp:effectExtent l="19050" t="0" r="0" b="0"/>
                        <wp:docPr id="4" name="Рисунок 1" descr="Moldova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oldova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105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26ABF" w:rsidRPr="00E44B28" w:rsidRDefault="00126ABF" w:rsidP="00126ABF">
      <w:pPr>
        <w:rPr>
          <w:b/>
        </w:rPr>
      </w:pPr>
      <w:r w:rsidRPr="00E44B28">
        <w:t xml:space="preserve">     </w:t>
      </w:r>
      <w:r w:rsidRPr="00E44B28">
        <w:rPr>
          <w:b/>
        </w:rPr>
        <w:t>C</w:t>
      </w:r>
      <w:r w:rsidRPr="00522335">
        <w:rPr>
          <w:b/>
        </w:rPr>
        <w:t>ONSILIUL RAIONAL</w:t>
      </w:r>
      <w:r w:rsidRPr="00E44B28">
        <w:rPr>
          <w:b/>
        </w:rPr>
        <w:tab/>
      </w:r>
      <w:r w:rsidRPr="00E44B28">
        <w:rPr>
          <w:b/>
        </w:rPr>
        <w:tab/>
        <w:t xml:space="preserve">                     </w:t>
      </w:r>
      <w:r w:rsidRPr="00E44B28">
        <w:rPr>
          <w:b/>
        </w:rPr>
        <w:tab/>
        <w:t xml:space="preserve">                          </w:t>
      </w:r>
      <w:r w:rsidRPr="00522335">
        <w:rPr>
          <w:b/>
        </w:rPr>
        <w:t>РАЙОННЫЙ</w:t>
      </w:r>
      <w:r w:rsidRPr="00E44B28">
        <w:rPr>
          <w:b/>
        </w:rPr>
        <w:t xml:space="preserve"> </w:t>
      </w:r>
      <w:r w:rsidRPr="00522335">
        <w:rPr>
          <w:b/>
        </w:rPr>
        <w:t>СОВЕТ</w:t>
      </w:r>
    </w:p>
    <w:p w:rsidR="00126ABF" w:rsidRPr="00522335" w:rsidRDefault="00126ABF" w:rsidP="00126ABF">
      <w:pPr>
        <w:rPr>
          <w:b/>
          <w:lang w:val="en-US"/>
        </w:rPr>
      </w:pPr>
      <w:r w:rsidRPr="00E44B28">
        <w:rPr>
          <w:b/>
        </w:rPr>
        <w:t xml:space="preserve">            </w:t>
      </w:r>
      <w:r w:rsidRPr="00522335">
        <w:rPr>
          <w:b/>
          <w:lang w:val="en-US"/>
        </w:rPr>
        <w:t xml:space="preserve">ŞOLDĂNEŞTI </w:t>
      </w:r>
      <w:r w:rsidRPr="00522335">
        <w:rPr>
          <w:b/>
          <w:lang w:val="en-US"/>
        </w:rPr>
        <w:tab/>
        <w:t xml:space="preserve">              </w:t>
      </w:r>
      <w:r w:rsidRPr="00522335">
        <w:rPr>
          <w:b/>
          <w:lang w:val="en-US"/>
        </w:rPr>
        <w:tab/>
      </w:r>
      <w:r w:rsidRPr="00522335">
        <w:rPr>
          <w:b/>
          <w:lang w:val="en-US"/>
        </w:rPr>
        <w:tab/>
      </w:r>
      <w:r w:rsidRPr="00522335">
        <w:rPr>
          <w:b/>
          <w:lang w:val="en-US"/>
        </w:rPr>
        <w:tab/>
      </w:r>
      <w:r w:rsidR="00E44B28">
        <w:rPr>
          <w:b/>
          <w:lang w:val="en-US"/>
        </w:rPr>
        <w:t xml:space="preserve">                   </w:t>
      </w:r>
      <w:r w:rsidRPr="00522335">
        <w:rPr>
          <w:b/>
          <w:lang w:val="en-US"/>
        </w:rPr>
        <w:t xml:space="preserve"> </w:t>
      </w:r>
      <w:r w:rsidRPr="00522335">
        <w:rPr>
          <w:b/>
        </w:rPr>
        <w:t>ШОЛДЭНЕШТЬ</w:t>
      </w:r>
    </w:p>
    <w:p w:rsidR="00126ABF" w:rsidRPr="00522335" w:rsidRDefault="00126ABF" w:rsidP="00126ABF">
      <w:pPr>
        <w:rPr>
          <w:lang w:val="en-US"/>
        </w:rPr>
      </w:pPr>
      <w:r w:rsidRPr="00522335">
        <w:rPr>
          <w:lang w:val="en-US"/>
        </w:rPr>
        <w:t xml:space="preserve">    </w:t>
      </w:r>
      <w:proofErr w:type="gramStart"/>
      <w:r w:rsidRPr="00522335">
        <w:rPr>
          <w:lang w:val="en-US"/>
        </w:rPr>
        <w:t>or</w:t>
      </w:r>
      <w:proofErr w:type="gramEnd"/>
      <w:r w:rsidRPr="00522335">
        <w:rPr>
          <w:lang w:val="en-US"/>
        </w:rPr>
        <w:t xml:space="preserve">. </w:t>
      </w:r>
      <w:proofErr w:type="spellStart"/>
      <w:proofErr w:type="gramStart"/>
      <w:r w:rsidRPr="00522335">
        <w:rPr>
          <w:lang w:val="en-US"/>
        </w:rPr>
        <w:t>Şoldăneşti</w:t>
      </w:r>
      <w:proofErr w:type="spellEnd"/>
      <w:r w:rsidRPr="00522335">
        <w:rPr>
          <w:lang w:val="en-US"/>
        </w:rPr>
        <w:t xml:space="preserve">, </w:t>
      </w:r>
      <w:proofErr w:type="spellStart"/>
      <w:r w:rsidRPr="00522335">
        <w:rPr>
          <w:lang w:val="en-US"/>
        </w:rPr>
        <w:t>st</w:t>
      </w:r>
      <w:proofErr w:type="spellEnd"/>
      <w:r w:rsidRPr="00522335">
        <w:rPr>
          <w:lang w:val="en-US"/>
        </w:rPr>
        <w:t>. 31 August, 1</w:t>
      </w:r>
      <w:r w:rsidRPr="00522335">
        <w:rPr>
          <w:lang w:val="en-US"/>
        </w:rPr>
        <w:tab/>
      </w:r>
      <w:r w:rsidRPr="00522335">
        <w:rPr>
          <w:lang w:val="en-US"/>
        </w:rPr>
        <w:tab/>
      </w:r>
      <w:r w:rsidRPr="00522335">
        <w:rPr>
          <w:lang w:val="en-US"/>
        </w:rPr>
        <w:tab/>
      </w:r>
      <w:r w:rsidRPr="00522335">
        <w:rPr>
          <w:lang w:val="en-US"/>
        </w:rPr>
        <w:tab/>
        <w:t xml:space="preserve">    </w:t>
      </w:r>
      <w:r w:rsidRPr="00522335">
        <w:t>г</w:t>
      </w:r>
      <w:r w:rsidRPr="00522335">
        <w:rPr>
          <w:lang w:val="en-US"/>
        </w:rPr>
        <w:t>.</w:t>
      </w:r>
      <w:proofErr w:type="gramEnd"/>
      <w:r w:rsidRPr="00522335">
        <w:rPr>
          <w:lang w:val="en-US"/>
        </w:rPr>
        <w:t xml:space="preserve">  </w:t>
      </w:r>
      <w:proofErr w:type="spellStart"/>
      <w:r w:rsidRPr="00522335">
        <w:t>Шолдэнешть</w:t>
      </w:r>
      <w:proofErr w:type="spellEnd"/>
      <w:r w:rsidRPr="00522335">
        <w:rPr>
          <w:lang w:val="en-US"/>
        </w:rPr>
        <w:t xml:space="preserve">, </w:t>
      </w:r>
      <w:proofErr w:type="spellStart"/>
      <w:r w:rsidRPr="00522335">
        <w:t>ул</w:t>
      </w:r>
      <w:proofErr w:type="spellEnd"/>
      <w:r w:rsidRPr="00522335">
        <w:rPr>
          <w:lang w:val="en-US"/>
        </w:rPr>
        <w:t xml:space="preserve">. 31 </w:t>
      </w:r>
      <w:proofErr w:type="spellStart"/>
      <w:r w:rsidRPr="00522335">
        <w:t>Августа</w:t>
      </w:r>
      <w:proofErr w:type="spellEnd"/>
      <w:r w:rsidRPr="00522335">
        <w:rPr>
          <w:lang w:val="en-US"/>
        </w:rPr>
        <w:t>, 1</w:t>
      </w:r>
    </w:p>
    <w:p w:rsidR="00126ABF" w:rsidRPr="00522335" w:rsidRDefault="00126ABF" w:rsidP="00126ABF">
      <w:pPr>
        <w:rPr>
          <w:lang w:val="en-US"/>
        </w:rPr>
      </w:pPr>
      <w:r w:rsidRPr="00522335">
        <w:rPr>
          <w:lang w:val="it-IT"/>
        </w:rPr>
        <w:t>tel: (272) 2-26-50, fax: (272) 2-20-57</w:t>
      </w:r>
      <w:r w:rsidRPr="00522335">
        <w:rPr>
          <w:lang w:val="it-IT"/>
        </w:rPr>
        <w:tab/>
        <w:t xml:space="preserve">        </w:t>
      </w:r>
      <w:r w:rsidR="00E44B28">
        <w:rPr>
          <w:lang w:val="it-IT"/>
        </w:rPr>
        <w:t xml:space="preserve">                           </w:t>
      </w:r>
      <w:r w:rsidRPr="00522335">
        <w:rPr>
          <w:lang w:val="it-IT"/>
        </w:rPr>
        <w:t xml:space="preserve"> </w:t>
      </w:r>
      <w:proofErr w:type="spellStart"/>
      <w:r w:rsidRPr="00522335">
        <w:t>тел</w:t>
      </w:r>
      <w:proofErr w:type="spellEnd"/>
      <w:r w:rsidRPr="00522335">
        <w:rPr>
          <w:lang w:val="it-IT"/>
        </w:rPr>
        <w:t xml:space="preserve">: (272) 2-26-50, </w:t>
      </w:r>
      <w:r w:rsidRPr="00522335">
        <w:t>ф</w:t>
      </w:r>
      <w:r w:rsidRPr="00522335">
        <w:rPr>
          <w:lang w:val="it-IT"/>
        </w:rPr>
        <w:t>a</w:t>
      </w:r>
      <w:proofErr w:type="spellStart"/>
      <w:r w:rsidRPr="00522335">
        <w:t>кс</w:t>
      </w:r>
      <w:proofErr w:type="spellEnd"/>
      <w:r w:rsidRPr="00522335">
        <w:rPr>
          <w:lang w:val="it-IT"/>
        </w:rPr>
        <w:t xml:space="preserve">: (272) 2-20-57 </w:t>
      </w:r>
    </w:p>
    <w:p w:rsidR="00126ABF" w:rsidRPr="0037091A" w:rsidRDefault="00C44AF5" w:rsidP="00126ABF">
      <w:pPr>
        <w:rPr>
          <w:lang w:val="en-US"/>
        </w:rPr>
      </w:pPr>
      <w:r w:rsidRPr="00C44AF5">
        <w:rPr>
          <w:lang w:val="ru-RU"/>
        </w:rPr>
        <w:pict>
          <v:line id="_x0000_s1033" style="position:absolute;z-index:251670528" from="4.85pt,14.8pt" to="455.35pt,14.8pt" strokeweight="3pt"/>
        </w:pict>
      </w:r>
      <w:r w:rsidR="00126ABF" w:rsidRPr="00522335">
        <w:rPr>
          <w:lang w:val="en-US"/>
        </w:rPr>
        <w:t xml:space="preserve">    E-mail: </w:t>
      </w:r>
      <w:hyperlink r:id="rId12" w:history="1">
        <w:r w:rsidR="00126ABF" w:rsidRPr="00522335">
          <w:rPr>
            <w:rStyle w:val="a3"/>
            <w:lang w:val="en-US"/>
          </w:rPr>
          <w:t>consiliu@soldanesti.md</w:t>
        </w:r>
      </w:hyperlink>
      <w:r w:rsidR="00E44B28">
        <w:rPr>
          <w:lang w:val="en-US"/>
        </w:rPr>
        <w:t xml:space="preserve">     </w:t>
      </w:r>
      <w:r w:rsidR="00E44B28">
        <w:rPr>
          <w:lang w:val="en-US"/>
        </w:rPr>
        <w:tab/>
      </w:r>
      <w:r w:rsidR="00E44B28">
        <w:rPr>
          <w:lang w:val="en-US"/>
        </w:rPr>
        <w:tab/>
      </w:r>
      <w:r w:rsidR="00E44B28">
        <w:rPr>
          <w:lang w:val="en-US"/>
        </w:rPr>
        <w:tab/>
        <w:t xml:space="preserve">      </w:t>
      </w:r>
      <w:r w:rsidR="00126ABF" w:rsidRPr="00522335">
        <w:rPr>
          <w:lang w:val="en-US"/>
        </w:rPr>
        <w:t xml:space="preserve"> E-mail: </w:t>
      </w:r>
      <w:hyperlink r:id="rId13" w:history="1">
        <w:r w:rsidR="00126ABF" w:rsidRPr="00522335">
          <w:rPr>
            <w:rStyle w:val="a3"/>
            <w:lang w:val="en-US"/>
          </w:rPr>
          <w:t>consiliu@soldanesti.md</w:t>
        </w:r>
      </w:hyperlink>
      <w:r w:rsidR="00126ABF" w:rsidRPr="00522335">
        <w:rPr>
          <w:lang w:val="en-US"/>
        </w:rPr>
        <w:t xml:space="preserve">     </w:t>
      </w:r>
    </w:p>
    <w:p w:rsidR="00E44B28" w:rsidRDefault="00E44B28" w:rsidP="00126ABF">
      <w:pPr>
        <w:jc w:val="center"/>
        <w:rPr>
          <w:b/>
          <w:lang w:val="en-US"/>
        </w:rPr>
      </w:pPr>
    </w:p>
    <w:p w:rsidR="00E44B28" w:rsidRDefault="00E44B28" w:rsidP="00126ABF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Proiect</w:t>
      </w:r>
      <w:proofErr w:type="spellEnd"/>
    </w:p>
    <w:p w:rsidR="00126ABF" w:rsidRPr="00E10DF6" w:rsidRDefault="00126ABF" w:rsidP="00126ABF">
      <w:pPr>
        <w:jc w:val="center"/>
        <w:rPr>
          <w:b/>
          <w:lang w:val="en-US"/>
        </w:rPr>
      </w:pPr>
      <w:proofErr w:type="gramStart"/>
      <w:r w:rsidRPr="00E10DF6">
        <w:rPr>
          <w:b/>
          <w:lang w:val="en-US"/>
        </w:rPr>
        <w:t>DECIZIE nr.</w:t>
      </w:r>
      <w:proofErr w:type="gramEnd"/>
      <w:r w:rsidRPr="00E10DF6">
        <w:rPr>
          <w:b/>
          <w:lang w:val="en-US"/>
        </w:rPr>
        <w:t xml:space="preserve"> 5</w:t>
      </w:r>
      <w:r>
        <w:rPr>
          <w:b/>
          <w:lang w:val="en-US"/>
        </w:rPr>
        <w:t>-4</w:t>
      </w:r>
    </w:p>
    <w:p w:rsidR="00126ABF" w:rsidRPr="00E10DF6" w:rsidRDefault="00126ABF" w:rsidP="00126ABF">
      <w:pPr>
        <w:jc w:val="right"/>
        <w:rPr>
          <w:b/>
          <w:lang w:val="en-US"/>
        </w:rPr>
      </w:pPr>
      <w:r w:rsidRPr="00E10DF6">
        <w:rPr>
          <w:b/>
          <w:lang w:val="en-US"/>
        </w:rPr>
        <w:t xml:space="preserve">                                                                               </w:t>
      </w:r>
      <w:proofErr w:type="gramStart"/>
      <w:r w:rsidRPr="00E10DF6">
        <w:rPr>
          <w:b/>
          <w:lang w:val="en-US"/>
        </w:rPr>
        <w:t>din</w:t>
      </w:r>
      <w:proofErr w:type="gramEnd"/>
      <w:r w:rsidRPr="00E10DF6">
        <w:rPr>
          <w:b/>
          <w:lang w:val="en-US"/>
        </w:rPr>
        <w:t xml:space="preserve"> 10 </w:t>
      </w:r>
      <w:proofErr w:type="spellStart"/>
      <w:r w:rsidRPr="00E10DF6">
        <w:rPr>
          <w:b/>
          <w:lang w:val="en-US"/>
        </w:rPr>
        <w:t>septembrie</w:t>
      </w:r>
      <w:proofErr w:type="spellEnd"/>
      <w:r w:rsidRPr="00E10DF6">
        <w:rPr>
          <w:b/>
          <w:lang w:val="en-US"/>
        </w:rPr>
        <w:t xml:space="preserve"> 2019</w:t>
      </w:r>
    </w:p>
    <w:p w:rsidR="00126ABF" w:rsidRPr="0037091A" w:rsidRDefault="00126ABF" w:rsidP="00126ABF">
      <w:pPr>
        <w:pStyle w:val="a7"/>
        <w:tabs>
          <w:tab w:val="left" w:pos="142"/>
        </w:tabs>
        <w:rPr>
          <w:rStyle w:val="3"/>
          <w:rFonts w:ascii="Times New Roman" w:eastAsia="Calibri" w:hAnsi="Times New Roman"/>
          <w:color w:val="000000"/>
          <w:sz w:val="28"/>
          <w:szCs w:val="28"/>
          <w:lang w:val="en-US"/>
        </w:rPr>
      </w:pPr>
    </w:p>
    <w:p w:rsidR="00126ABF" w:rsidRPr="0037091A" w:rsidRDefault="00126ABF" w:rsidP="00126ABF">
      <w:pPr>
        <w:pStyle w:val="a7"/>
        <w:tabs>
          <w:tab w:val="left" w:pos="142"/>
        </w:tabs>
        <w:rPr>
          <w:rStyle w:val="3"/>
          <w:rFonts w:ascii="Times New Roman" w:eastAsia="Calibri" w:hAnsi="Times New Roman"/>
          <w:b w:val="0"/>
          <w:color w:val="000000"/>
          <w:sz w:val="28"/>
          <w:szCs w:val="28"/>
          <w:lang w:val="en-US"/>
        </w:rPr>
      </w:pPr>
      <w:r w:rsidRPr="0037091A">
        <w:rPr>
          <w:rStyle w:val="3"/>
          <w:rFonts w:ascii="Times New Roman" w:eastAsia="Calibri" w:hAnsi="Times New Roman"/>
          <w:color w:val="000000"/>
          <w:sz w:val="28"/>
          <w:szCs w:val="28"/>
          <w:lang w:val="en-US"/>
        </w:rPr>
        <w:t xml:space="preserve">Cu </w:t>
      </w:r>
      <w:proofErr w:type="spellStart"/>
      <w:r w:rsidRPr="0037091A">
        <w:rPr>
          <w:rStyle w:val="3"/>
          <w:rFonts w:ascii="Times New Roman" w:eastAsia="Calibri" w:hAnsi="Times New Roman"/>
          <w:color w:val="000000"/>
          <w:sz w:val="28"/>
          <w:szCs w:val="28"/>
          <w:lang w:val="en-US"/>
        </w:rPr>
        <w:t>privire</w:t>
      </w:r>
      <w:proofErr w:type="spellEnd"/>
      <w:r w:rsidRPr="0037091A">
        <w:rPr>
          <w:rStyle w:val="3"/>
          <w:rFonts w:ascii="Times New Roman" w:eastAsia="Calibri" w:hAnsi="Times New Roman"/>
          <w:color w:val="000000"/>
          <w:sz w:val="28"/>
          <w:szCs w:val="28"/>
          <w:lang w:val="en-US"/>
        </w:rPr>
        <w:t xml:space="preserve"> la </w:t>
      </w:r>
      <w:proofErr w:type="spellStart"/>
      <w:r w:rsidRPr="0037091A">
        <w:rPr>
          <w:rStyle w:val="3"/>
          <w:rFonts w:ascii="Times New Roman" w:eastAsia="Calibri" w:hAnsi="Times New Roman"/>
          <w:color w:val="000000"/>
          <w:sz w:val="28"/>
          <w:szCs w:val="28"/>
          <w:lang w:val="en-US"/>
        </w:rPr>
        <w:t>modificarea</w:t>
      </w:r>
      <w:proofErr w:type="spellEnd"/>
      <w:r w:rsidRPr="0037091A">
        <w:rPr>
          <w:rStyle w:val="3"/>
          <w:rFonts w:ascii="Times New Roman" w:eastAsia="Calibri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7091A">
        <w:rPr>
          <w:rStyle w:val="3"/>
          <w:rFonts w:ascii="Times New Roman" w:eastAsia="Calibri" w:hAnsi="Times New Roman"/>
          <w:color w:val="000000"/>
          <w:sz w:val="28"/>
          <w:szCs w:val="28"/>
          <w:lang w:val="en-US"/>
        </w:rPr>
        <w:t>statelor</w:t>
      </w:r>
      <w:proofErr w:type="spellEnd"/>
      <w:r w:rsidRPr="0037091A">
        <w:rPr>
          <w:rStyle w:val="3"/>
          <w:rFonts w:ascii="Times New Roman" w:eastAsia="Calibri" w:hAnsi="Times New Roman"/>
          <w:color w:val="000000"/>
          <w:sz w:val="28"/>
          <w:szCs w:val="28"/>
          <w:lang w:val="en-US"/>
        </w:rPr>
        <w:t xml:space="preserve"> de personal</w:t>
      </w:r>
    </w:p>
    <w:p w:rsidR="00126ABF" w:rsidRPr="0037091A" w:rsidRDefault="00126ABF" w:rsidP="00126ABF">
      <w:pPr>
        <w:pStyle w:val="20"/>
        <w:shd w:val="clear" w:color="auto" w:fill="auto"/>
        <w:spacing w:line="240" w:lineRule="auto"/>
        <w:ind w:firstLine="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126ABF" w:rsidRPr="0037091A" w:rsidRDefault="00126ABF" w:rsidP="00126ABF">
      <w:pPr>
        <w:pStyle w:val="20"/>
        <w:shd w:val="clear" w:color="auto" w:fill="auto"/>
        <w:spacing w:line="240" w:lineRule="auto"/>
        <w:ind w:firstLine="708"/>
        <w:rPr>
          <w:rStyle w:val="2"/>
          <w:rFonts w:ascii="Times New Roman" w:hAnsi="Times New Roman" w:cs="Times New Roman"/>
          <w:sz w:val="28"/>
          <w:szCs w:val="28"/>
        </w:rPr>
      </w:pP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conformitate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prevedrile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art.43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alin</w:t>
      </w:r>
      <w:proofErr w:type="spellEnd"/>
      <w:proofErr w:type="gram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1), 46 al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Legii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Republicii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Moldova nr. 431-XVI din 28.12.2006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administraţia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publică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locală</w:t>
      </w:r>
      <w:proofErr w:type="spellEnd"/>
      <w:proofErr w:type="gram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37091A">
        <w:rPr>
          <w:rFonts w:ascii="Times New Roman" w:hAnsi="Times New Roman" w:cs="Times New Roman"/>
          <w:sz w:val="28"/>
          <w:szCs w:val="28"/>
          <w:lang w:val="ro-RO"/>
        </w:rPr>
        <w:t>art</w:t>
      </w:r>
      <w:proofErr w:type="gramEnd"/>
      <w:r w:rsidRPr="0037091A">
        <w:rPr>
          <w:rFonts w:ascii="Times New Roman" w:hAnsi="Times New Roman" w:cs="Times New Roman"/>
          <w:sz w:val="28"/>
          <w:szCs w:val="28"/>
          <w:lang w:val="ro-RO"/>
        </w:rPr>
        <w:t>. art. 62-63 al Legii nr.100 din 22.12.2017 privind actele normative</w:t>
      </w:r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Legii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nr.270 din 23.11.2018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sistemul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unitar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salarizare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sectorul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bugetar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Regulamentului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organizare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funcționare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al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Direcției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Asistență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Socială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Protecție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Familiei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Copilului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raionul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Șoldănești</w:t>
      </w:r>
      <w:proofErr w:type="spellEnd"/>
      <w:r w:rsidRPr="003709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7091A">
        <w:rPr>
          <w:rFonts w:ascii="Times New Roman" w:hAnsi="Times New Roman" w:cs="Times New Roman"/>
          <w:sz w:val="28"/>
          <w:szCs w:val="28"/>
        </w:rPr>
        <w:t>aprobat</w:t>
      </w:r>
      <w:proofErr w:type="spellEnd"/>
      <w:r w:rsidRPr="00370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91A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370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91A">
        <w:rPr>
          <w:rFonts w:ascii="Times New Roman" w:hAnsi="Times New Roman" w:cs="Times New Roman"/>
          <w:sz w:val="28"/>
          <w:szCs w:val="28"/>
        </w:rPr>
        <w:t>decizia</w:t>
      </w:r>
      <w:proofErr w:type="spellEnd"/>
      <w:r w:rsidRPr="00370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91A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370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91A">
        <w:rPr>
          <w:rFonts w:ascii="Times New Roman" w:hAnsi="Times New Roman" w:cs="Times New Roman"/>
          <w:sz w:val="28"/>
          <w:szCs w:val="28"/>
        </w:rPr>
        <w:t>raional</w:t>
      </w:r>
      <w:proofErr w:type="spellEnd"/>
      <w:r w:rsidRPr="0037091A">
        <w:rPr>
          <w:rFonts w:ascii="Times New Roman" w:hAnsi="Times New Roman" w:cs="Times New Roman"/>
          <w:sz w:val="28"/>
          <w:szCs w:val="28"/>
        </w:rPr>
        <w:t xml:space="preserve"> nr.4-13 din 18.1</w:t>
      </w:r>
      <w:r>
        <w:rPr>
          <w:rFonts w:ascii="Times New Roman" w:hAnsi="Times New Roman" w:cs="Times New Roman"/>
          <w:sz w:val="28"/>
          <w:szCs w:val="28"/>
        </w:rPr>
        <w:t xml:space="preserve">0.2012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demersului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dl.</w:t>
      </w:r>
      <w:r w:rsidRPr="0037091A">
        <w:rPr>
          <w:rFonts w:ascii="Times New Roman" w:hAnsi="Times New Roman" w:cs="Times New Roman"/>
          <w:sz w:val="28"/>
          <w:szCs w:val="28"/>
        </w:rPr>
        <w:t xml:space="preserve"> V. </w:t>
      </w:r>
      <w:proofErr w:type="spellStart"/>
      <w:r w:rsidRPr="0037091A">
        <w:rPr>
          <w:rFonts w:ascii="Times New Roman" w:hAnsi="Times New Roman" w:cs="Times New Roman"/>
          <w:sz w:val="28"/>
          <w:szCs w:val="28"/>
        </w:rPr>
        <w:t>Rusu</w:t>
      </w:r>
      <w:proofErr w:type="spellEnd"/>
      <w:r w:rsidRPr="003709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91A">
        <w:rPr>
          <w:rFonts w:ascii="Times New Roman" w:hAnsi="Times New Roman" w:cs="Times New Roman"/>
          <w:sz w:val="28"/>
          <w:szCs w:val="28"/>
        </w:rPr>
        <w:t>șef</w:t>
      </w:r>
      <w:proofErr w:type="spellEnd"/>
      <w:r w:rsidRPr="0037091A">
        <w:rPr>
          <w:rFonts w:ascii="Times New Roman" w:hAnsi="Times New Roman" w:cs="Times New Roman"/>
          <w:sz w:val="28"/>
          <w:szCs w:val="28"/>
        </w:rPr>
        <w:t xml:space="preserve"> DASPFC, </w:t>
      </w:r>
      <w:proofErr w:type="spellStart"/>
      <w:r w:rsidRPr="0037091A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370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091A">
        <w:rPr>
          <w:rFonts w:ascii="Times New Roman" w:hAnsi="Times New Roman" w:cs="Times New Roman"/>
          <w:sz w:val="28"/>
          <w:szCs w:val="28"/>
        </w:rPr>
        <w:t>raional</w:t>
      </w:r>
      <w:proofErr w:type="spellEnd"/>
      <w:r w:rsidRPr="0037091A">
        <w:rPr>
          <w:rFonts w:ascii="Times New Roman" w:hAnsi="Times New Roman" w:cs="Times New Roman"/>
          <w:sz w:val="28"/>
          <w:szCs w:val="28"/>
        </w:rPr>
        <w:t xml:space="preserve">  </w:t>
      </w:r>
      <w:r w:rsidRPr="0037091A">
        <w:rPr>
          <w:rFonts w:ascii="Times New Roman" w:hAnsi="Times New Roman" w:cs="Times New Roman"/>
          <w:b/>
          <w:sz w:val="28"/>
          <w:szCs w:val="28"/>
        </w:rPr>
        <w:t>DECIDE</w:t>
      </w:r>
      <w:proofErr w:type="gramEnd"/>
      <w:r w:rsidRPr="0037091A">
        <w:rPr>
          <w:rFonts w:ascii="Times New Roman" w:hAnsi="Times New Roman" w:cs="Times New Roman"/>
          <w:b/>
          <w:sz w:val="28"/>
          <w:szCs w:val="28"/>
        </w:rPr>
        <w:t>:</w:t>
      </w:r>
    </w:p>
    <w:p w:rsidR="00126ABF" w:rsidRPr="0037091A" w:rsidRDefault="00126ABF" w:rsidP="00126ABF">
      <w:pPr>
        <w:pStyle w:val="20"/>
        <w:shd w:val="clear" w:color="auto" w:fill="auto"/>
        <w:spacing w:line="240" w:lineRule="auto"/>
        <w:ind w:firstLine="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126ABF" w:rsidRPr="0037091A" w:rsidRDefault="00126ABF" w:rsidP="00126ABF">
      <w:pPr>
        <w:pStyle w:val="20"/>
        <w:shd w:val="clear" w:color="auto" w:fill="auto"/>
        <w:spacing w:line="240" w:lineRule="auto"/>
        <w:ind w:firstLine="0"/>
        <w:rPr>
          <w:rStyle w:val="2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I.</w:t>
      </w:r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Se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modifică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statel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proofErr w:type="gram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de personal  al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e</w:t>
      </w:r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DASPFC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Șoldănești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completarea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cu o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unitate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de jurist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cu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finanțarea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bugetul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raional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începînd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cu 01.01.2020</w:t>
      </w:r>
    </w:p>
    <w:p w:rsidR="00126ABF" w:rsidRPr="0037091A" w:rsidRDefault="00126ABF" w:rsidP="00126ABF">
      <w:pPr>
        <w:pStyle w:val="20"/>
        <w:shd w:val="clear" w:color="auto" w:fill="auto"/>
        <w:spacing w:line="240" w:lineRule="auto"/>
        <w:ind w:left="1428" w:firstLine="0"/>
        <w:rPr>
          <w:rStyle w:val="2"/>
          <w:rFonts w:ascii="Times New Roman" w:hAnsi="Times New Roman" w:cs="Times New Roman"/>
          <w:sz w:val="28"/>
          <w:szCs w:val="28"/>
        </w:rPr>
      </w:pPr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6ABF" w:rsidRPr="0037091A" w:rsidRDefault="00126ABF" w:rsidP="00126ABF">
      <w:pPr>
        <w:pStyle w:val="20"/>
        <w:shd w:val="clear" w:color="auto" w:fill="auto"/>
        <w:spacing w:line="240" w:lineRule="auto"/>
        <w:ind w:firstLine="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II.</w:t>
      </w:r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Responsabil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proofErr w:type="gram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executarea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deciziei</w:t>
      </w:r>
      <w:proofErr w:type="spellEnd"/>
      <w:proofErr w:type="gram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pune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seama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șefului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DASPFC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Șoldănești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Vadim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Rusu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26ABF" w:rsidRPr="0037091A" w:rsidRDefault="00126ABF" w:rsidP="00126ABF">
      <w:pPr>
        <w:pStyle w:val="20"/>
        <w:shd w:val="clear" w:color="auto" w:fill="auto"/>
        <w:spacing w:line="240" w:lineRule="auto"/>
        <w:ind w:firstLine="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126ABF" w:rsidRPr="0037091A" w:rsidRDefault="00126ABF" w:rsidP="00126ABF">
      <w:pPr>
        <w:pStyle w:val="20"/>
        <w:shd w:val="clear" w:color="auto" w:fill="auto"/>
        <w:tabs>
          <w:tab w:val="left" w:pos="121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III.Asigurarea</w:t>
      </w:r>
      <w:proofErr w:type="spellEnd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executării</w:t>
      </w:r>
      <w:proofErr w:type="spellEnd"/>
      <w:proofErr w:type="gram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prezentei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decizii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pune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sarc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ina</w:t>
      </w:r>
      <w:proofErr w:type="spellEnd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vicepreședintelui</w:t>
      </w:r>
      <w:proofErr w:type="spellEnd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raionului.</w:t>
      </w:r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37091A">
        <w:rPr>
          <w:rStyle w:val="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26ABF" w:rsidRPr="0037091A" w:rsidRDefault="00126ABF" w:rsidP="00126ABF">
      <w:pPr>
        <w:jc w:val="both"/>
        <w:rPr>
          <w:sz w:val="28"/>
          <w:szCs w:val="28"/>
        </w:rPr>
      </w:pPr>
      <w:r w:rsidRPr="0037091A">
        <w:rPr>
          <w:sz w:val="28"/>
          <w:szCs w:val="28"/>
        </w:rPr>
        <w:t xml:space="preserve"> </w:t>
      </w:r>
    </w:p>
    <w:p w:rsidR="00126ABF" w:rsidRPr="00153114" w:rsidRDefault="00126ABF" w:rsidP="00126ABF">
      <w:pPr>
        <w:ind w:left="1418" w:hanging="578"/>
        <w:jc w:val="both"/>
        <w:rPr>
          <w:lang w:val="en-US"/>
        </w:rPr>
      </w:pPr>
    </w:p>
    <w:p w:rsidR="00126ABF" w:rsidRPr="00964A5E" w:rsidRDefault="00126ABF" w:rsidP="00126ABF">
      <w:pPr>
        <w:rPr>
          <w:sz w:val="28"/>
          <w:szCs w:val="28"/>
          <w:lang w:val="en-US"/>
        </w:rPr>
      </w:pPr>
      <w:proofErr w:type="spellStart"/>
      <w:r w:rsidRPr="00964A5E">
        <w:rPr>
          <w:sz w:val="28"/>
          <w:szCs w:val="28"/>
          <w:lang w:val="en-US"/>
        </w:rPr>
        <w:t>Secretarul</w:t>
      </w:r>
      <w:proofErr w:type="spellEnd"/>
      <w:r w:rsidRPr="00964A5E">
        <w:rPr>
          <w:sz w:val="28"/>
          <w:szCs w:val="28"/>
          <w:lang w:val="en-US"/>
        </w:rPr>
        <w:t xml:space="preserve"> </w:t>
      </w:r>
    </w:p>
    <w:p w:rsidR="00126ABF" w:rsidRPr="00964A5E" w:rsidRDefault="00126ABF" w:rsidP="00126ABF">
      <w:pPr>
        <w:rPr>
          <w:sz w:val="28"/>
          <w:szCs w:val="28"/>
          <w:lang w:val="en-US"/>
        </w:rPr>
      </w:pPr>
      <w:proofErr w:type="spellStart"/>
      <w:r w:rsidRPr="00964A5E">
        <w:rPr>
          <w:sz w:val="28"/>
          <w:szCs w:val="28"/>
          <w:lang w:val="en-US"/>
        </w:rPr>
        <w:t>Consiliului</w:t>
      </w:r>
      <w:proofErr w:type="spellEnd"/>
      <w:r w:rsidRPr="00964A5E">
        <w:rPr>
          <w:sz w:val="28"/>
          <w:szCs w:val="28"/>
          <w:lang w:val="en-US"/>
        </w:rPr>
        <w:t xml:space="preserve"> </w:t>
      </w:r>
      <w:proofErr w:type="spellStart"/>
      <w:r w:rsidRPr="00964A5E">
        <w:rPr>
          <w:sz w:val="28"/>
          <w:szCs w:val="28"/>
          <w:lang w:val="en-US"/>
        </w:rPr>
        <w:t>raional</w:t>
      </w:r>
      <w:proofErr w:type="spellEnd"/>
      <w:r w:rsidRPr="00964A5E">
        <w:rPr>
          <w:sz w:val="28"/>
          <w:szCs w:val="28"/>
          <w:lang w:val="en-US"/>
        </w:rPr>
        <w:t xml:space="preserve">                                                                                            </w:t>
      </w:r>
      <w:proofErr w:type="spellStart"/>
      <w:r w:rsidRPr="00964A5E">
        <w:rPr>
          <w:sz w:val="28"/>
          <w:szCs w:val="28"/>
          <w:lang w:val="en-US"/>
        </w:rPr>
        <w:t>S.Bliuc</w:t>
      </w:r>
      <w:proofErr w:type="spellEnd"/>
    </w:p>
    <w:p w:rsidR="00126ABF" w:rsidRPr="00964A5E" w:rsidRDefault="00126ABF" w:rsidP="00126ABF">
      <w:pPr>
        <w:jc w:val="both"/>
        <w:rPr>
          <w:b/>
          <w:sz w:val="28"/>
          <w:szCs w:val="28"/>
          <w:lang w:val="en-US"/>
        </w:rPr>
      </w:pPr>
    </w:p>
    <w:p w:rsidR="00126ABF" w:rsidRPr="00964A5E" w:rsidRDefault="00126ABF" w:rsidP="00126ABF">
      <w:pPr>
        <w:jc w:val="both"/>
        <w:rPr>
          <w:b/>
          <w:sz w:val="28"/>
          <w:szCs w:val="28"/>
          <w:lang w:val="en-US"/>
        </w:rPr>
      </w:pPr>
    </w:p>
    <w:p w:rsidR="00126ABF" w:rsidRDefault="00126ABF" w:rsidP="00126ABF">
      <w:pPr>
        <w:jc w:val="both"/>
        <w:rPr>
          <w:b/>
          <w:sz w:val="28"/>
          <w:szCs w:val="28"/>
          <w:lang w:val="en-US"/>
        </w:rPr>
      </w:pPr>
    </w:p>
    <w:p w:rsidR="00126ABF" w:rsidRDefault="00126ABF" w:rsidP="00126ABF">
      <w:pPr>
        <w:jc w:val="both"/>
        <w:rPr>
          <w:b/>
          <w:sz w:val="28"/>
          <w:szCs w:val="28"/>
          <w:lang w:val="en-US"/>
        </w:rPr>
      </w:pPr>
    </w:p>
    <w:p w:rsidR="00E44B28" w:rsidRDefault="00E44B28" w:rsidP="00126ABF">
      <w:pPr>
        <w:jc w:val="both"/>
        <w:rPr>
          <w:b/>
          <w:sz w:val="28"/>
          <w:szCs w:val="28"/>
          <w:lang w:val="en-US"/>
        </w:rPr>
      </w:pPr>
    </w:p>
    <w:p w:rsidR="00E44B28" w:rsidRDefault="00E44B28" w:rsidP="00126ABF">
      <w:pPr>
        <w:jc w:val="both"/>
        <w:rPr>
          <w:b/>
          <w:sz w:val="28"/>
          <w:szCs w:val="28"/>
          <w:lang w:val="en-US"/>
        </w:rPr>
      </w:pPr>
    </w:p>
    <w:p w:rsidR="00E44B28" w:rsidRDefault="00E44B28" w:rsidP="00126ABF">
      <w:pPr>
        <w:jc w:val="both"/>
        <w:rPr>
          <w:b/>
          <w:sz w:val="28"/>
          <w:szCs w:val="28"/>
          <w:lang w:val="en-US"/>
        </w:rPr>
      </w:pPr>
    </w:p>
    <w:p w:rsidR="00E44B28" w:rsidRDefault="00E44B28" w:rsidP="00126ABF">
      <w:pPr>
        <w:jc w:val="both"/>
        <w:rPr>
          <w:b/>
          <w:sz w:val="28"/>
          <w:szCs w:val="28"/>
          <w:lang w:val="en-US"/>
        </w:rPr>
      </w:pPr>
    </w:p>
    <w:p w:rsidR="00E44B28" w:rsidRDefault="00E44B28" w:rsidP="00126ABF">
      <w:pPr>
        <w:jc w:val="both"/>
        <w:rPr>
          <w:b/>
          <w:sz w:val="28"/>
          <w:szCs w:val="28"/>
          <w:lang w:val="en-US"/>
        </w:rPr>
      </w:pPr>
    </w:p>
    <w:p w:rsidR="00E44B28" w:rsidRDefault="00E44B28" w:rsidP="00126ABF">
      <w:pPr>
        <w:jc w:val="both"/>
        <w:rPr>
          <w:b/>
          <w:sz w:val="28"/>
          <w:szCs w:val="28"/>
          <w:lang w:val="en-US"/>
        </w:rPr>
      </w:pPr>
    </w:p>
    <w:p w:rsidR="00126ABF" w:rsidRPr="0037091A" w:rsidRDefault="00126ABF" w:rsidP="00126ABF">
      <w:pPr>
        <w:jc w:val="both"/>
        <w:rPr>
          <w:b/>
          <w:sz w:val="28"/>
          <w:szCs w:val="28"/>
          <w:lang w:val="en-US"/>
        </w:rPr>
      </w:pPr>
    </w:p>
    <w:p w:rsidR="00E44B28" w:rsidRPr="00E44B28" w:rsidRDefault="00E44B28" w:rsidP="00E44B28">
      <w:r w:rsidRPr="00E44B28">
        <w:t>REPUBLICA  MOLDOVA</w:t>
      </w:r>
      <w:r w:rsidRPr="00E44B28">
        <w:tab/>
      </w:r>
      <w:r w:rsidRPr="00E44B28">
        <w:tab/>
      </w:r>
      <w:r w:rsidRPr="00E44B28">
        <w:tab/>
        <w:t xml:space="preserve">                    </w:t>
      </w:r>
      <w:r w:rsidRPr="00522335">
        <w:t xml:space="preserve">                РЕСПУБЛИКА</w:t>
      </w:r>
      <w:r w:rsidRPr="00E44B28">
        <w:t xml:space="preserve"> </w:t>
      </w:r>
      <w:r w:rsidRPr="00522335">
        <w:t>МОЛДОВА</w:t>
      </w:r>
      <w:r>
        <w:rPr>
          <w:lang w:val="en-US"/>
        </w:rPr>
        <w:pict>
          <v:rect id="_x0000_s1044" style="position:absolute;margin-left:186pt;margin-top:9.6pt;width:76.6pt;height:81pt;z-index:251686912;mso-wrap-style:none;mso-position-horizontal-relative:text;mso-position-vertical-relative:text" stroked="f">
            <v:textbox>
              <w:txbxContent>
                <w:p w:rsidR="00E44B28" w:rsidRDefault="00E44B28" w:rsidP="00E44B28">
                  <w:r>
                    <w:t xml:space="preserve">  </w:t>
                  </w: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713105" cy="857250"/>
                        <wp:effectExtent l="19050" t="0" r="0" b="0"/>
                        <wp:docPr id="10" name="Рисунок 1" descr="Moldova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oldova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105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44B28" w:rsidRPr="00E44B28" w:rsidRDefault="00E44B28" w:rsidP="00E44B28">
      <w:pPr>
        <w:rPr>
          <w:b/>
        </w:rPr>
      </w:pPr>
      <w:r w:rsidRPr="00E44B28">
        <w:t xml:space="preserve">     </w:t>
      </w:r>
      <w:r w:rsidRPr="00E44B28">
        <w:rPr>
          <w:b/>
        </w:rPr>
        <w:t>C</w:t>
      </w:r>
      <w:r w:rsidRPr="00522335">
        <w:rPr>
          <w:b/>
        </w:rPr>
        <w:t>ONSILIUL RAIONAL</w:t>
      </w:r>
      <w:r w:rsidRPr="00E44B28">
        <w:rPr>
          <w:b/>
        </w:rPr>
        <w:tab/>
      </w:r>
      <w:r w:rsidRPr="00E44B28">
        <w:rPr>
          <w:b/>
        </w:rPr>
        <w:tab/>
        <w:t xml:space="preserve">                     </w:t>
      </w:r>
      <w:r w:rsidRPr="00E44B28">
        <w:rPr>
          <w:b/>
        </w:rPr>
        <w:tab/>
        <w:t xml:space="preserve">                          </w:t>
      </w:r>
      <w:r w:rsidRPr="00522335">
        <w:rPr>
          <w:b/>
        </w:rPr>
        <w:t>РАЙОННЫЙ</w:t>
      </w:r>
      <w:r w:rsidRPr="00E44B28">
        <w:rPr>
          <w:b/>
        </w:rPr>
        <w:t xml:space="preserve"> </w:t>
      </w:r>
      <w:r w:rsidRPr="00522335">
        <w:rPr>
          <w:b/>
        </w:rPr>
        <w:t>СОВЕТ</w:t>
      </w:r>
    </w:p>
    <w:p w:rsidR="00E44B28" w:rsidRPr="00522335" w:rsidRDefault="00E44B28" w:rsidP="00E44B28">
      <w:pPr>
        <w:rPr>
          <w:b/>
          <w:lang w:val="en-US"/>
        </w:rPr>
      </w:pPr>
      <w:r w:rsidRPr="00E44B28">
        <w:rPr>
          <w:b/>
        </w:rPr>
        <w:t xml:space="preserve">            </w:t>
      </w:r>
      <w:r w:rsidRPr="00522335">
        <w:rPr>
          <w:b/>
          <w:lang w:val="en-US"/>
        </w:rPr>
        <w:t xml:space="preserve">ŞOLDĂNEŞTI </w:t>
      </w:r>
      <w:r w:rsidRPr="00522335">
        <w:rPr>
          <w:b/>
          <w:lang w:val="en-US"/>
        </w:rPr>
        <w:tab/>
        <w:t xml:space="preserve">              </w:t>
      </w:r>
      <w:r w:rsidRPr="00522335">
        <w:rPr>
          <w:b/>
          <w:lang w:val="en-US"/>
        </w:rPr>
        <w:tab/>
      </w:r>
      <w:r w:rsidRPr="00522335">
        <w:rPr>
          <w:b/>
          <w:lang w:val="en-US"/>
        </w:rPr>
        <w:tab/>
      </w:r>
      <w:r w:rsidRPr="00522335">
        <w:rPr>
          <w:b/>
          <w:lang w:val="en-US"/>
        </w:rPr>
        <w:tab/>
      </w:r>
      <w:r>
        <w:rPr>
          <w:b/>
          <w:lang w:val="en-US"/>
        </w:rPr>
        <w:t xml:space="preserve">                   </w:t>
      </w:r>
      <w:r w:rsidRPr="00522335">
        <w:rPr>
          <w:b/>
          <w:lang w:val="en-US"/>
        </w:rPr>
        <w:t xml:space="preserve"> </w:t>
      </w:r>
      <w:r w:rsidRPr="00522335">
        <w:rPr>
          <w:b/>
        </w:rPr>
        <w:t>ШОЛДЭНЕШТЬ</w:t>
      </w:r>
    </w:p>
    <w:p w:rsidR="00E44B28" w:rsidRPr="00522335" w:rsidRDefault="00E44B28" w:rsidP="00E44B28">
      <w:pPr>
        <w:rPr>
          <w:lang w:val="en-US"/>
        </w:rPr>
      </w:pPr>
      <w:r w:rsidRPr="00522335">
        <w:rPr>
          <w:lang w:val="en-US"/>
        </w:rPr>
        <w:t xml:space="preserve">    </w:t>
      </w:r>
      <w:proofErr w:type="gramStart"/>
      <w:r w:rsidRPr="00522335">
        <w:rPr>
          <w:lang w:val="en-US"/>
        </w:rPr>
        <w:t>or</w:t>
      </w:r>
      <w:proofErr w:type="gramEnd"/>
      <w:r w:rsidRPr="00522335">
        <w:rPr>
          <w:lang w:val="en-US"/>
        </w:rPr>
        <w:t xml:space="preserve">. </w:t>
      </w:r>
      <w:proofErr w:type="spellStart"/>
      <w:proofErr w:type="gramStart"/>
      <w:r w:rsidRPr="00522335">
        <w:rPr>
          <w:lang w:val="en-US"/>
        </w:rPr>
        <w:t>Şoldăneşti</w:t>
      </w:r>
      <w:proofErr w:type="spellEnd"/>
      <w:r w:rsidRPr="00522335">
        <w:rPr>
          <w:lang w:val="en-US"/>
        </w:rPr>
        <w:t xml:space="preserve">, </w:t>
      </w:r>
      <w:proofErr w:type="spellStart"/>
      <w:r w:rsidRPr="00522335">
        <w:rPr>
          <w:lang w:val="en-US"/>
        </w:rPr>
        <w:t>st</w:t>
      </w:r>
      <w:proofErr w:type="spellEnd"/>
      <w:r w:rsidRPr="00522335">
        <w:rPr>
          <w:lang w:val="en-US"/>
        </w:rPr>
        <w:t>. 31 August, 1</w:t>
      </w:r>
      <w:r w:rsidRPr="00522335">
        <w:rPr>
          <w:lang w:val="en-US"/>
        </w:rPr>
        <w:tab/>
      </w:r>
      <w:r w:rsidRPr="00522335">
        <w:rPr>
          <w:lang w:val="en-US"/>
        </w:rPr>
        <w:tab/>
      </w:r>
      <w:r w:rsidRPr="00522335">
        <w:rPr>
          <w:lang w:val="en-US"/>
        </w:rPr>
        <w:tab/>
      </w:r>
      <w:r w:rsidRPr="00522335">
        <w:rPr>
          <w:lang w:val="en-US"/>
        </w:rPr>
        <w:tab/>
        <w:t xml:space="preserve">    </w:t>
      </w:r>
      <w:r w:rsidRPr="00522335">
        <w:t>г</w:t>
      </w:r>
      <w:r w:rsidRPr="00522335">
        <w:rPr>
          <w:lang w:val="en-US"/>
        </w:rPr>
        <w:t>.</w:t>
      </w:r>
      <w:proofErr w:type="gramEnd"/>
      <w:r w:rsidRPr="00522335">
        <w:rPr>
          <w:lang w:val="en-US"/>
        </w:rPr>
        <w:t xml:space="preserve">  </w:t>
      </w:r>
      <w:proofErr w:type="spellStart"/>
      <w:r w:rsidRPr="00522335">
        <w:t>Шолдэнешть</w:t>
      </w:r>
      <w:proofErr w:type="spellEnd"/>
      <w:r w:rsidRPr="00522335">
        <w:rPr>
          <w:lang w:val="en-US"/>
        </w:rPr>
        <w:t xml:space="preserve">, </w:t>
      </w:r>
      <w:proofErr w:type="spellStart"/>
      <w:r w:rsidRPr="00522335">
        <w:t>ул</w:t>
      </w:r>
      <w:proofErr w:type="spellEnd"/>
      <w:r w:rsidRPr="00522335">
        <w:rPr>
          <w:lang w:val="en-US"/>
        </w:rPr>
        <w:t xml:space="preserve">. 31 </w:t>
      </w:r>
      <w:proofErr w:type="spellStart"/>
      <w:r w:rsidRPr="00522335">
        <w:t>Августа</w:t>
      </w:r>
      <w:proofErr w:type="spellEnd"/>
      <w:r w:rsidRPr="00522335">
        <w:rPr>
          <w:lang w:val="en-US"/>
        </w:rPr>
        <w:t>, 1</w:t>
      </w:r>
    </w:p>
    <w:p w:rsidR="00E44B28" w:rsidRPr="00522335" w:rsidRDefault="00E44B28" w:rsidP="00E44B28">
      <w:pPr>
        <w:rPr>
          <w:lang w:val="en-US"/>
        </w:rPr>
      </w:pPr>
      <w:r w:rsidRPr="00522335">
        <w:rPr>
          <w:lang w:val="it-IT"/>
        </w:rPr>
        <w:t>tel: (272) 2-26-50, fax: (272) 2-20-57</w:t>
      </w:r>
      <w:r w:rsidRPr="00522335">
        <w:rPr>
          <w:lang w:val="it-IT"/>
        </w:rPr>
        <w:tab/>
        <w:t xml:space="preserve">        </w:t>
      </w:r>
      <w:r>
        <w:rPr>
          <w:lang w:val="it-IT"/>
        </w:rPr>
        <w:t xml:space="preserve">                           </w:t>
      </w:r>
      <w:r w:rsidRPr="00522335">
        <w:rPr>
          <w:lang w:val="it-IT"/>
        </w:rPr>
        <w:t xml:space="preserve"> </w:t>
      </w:r>
      <w:proofErr w:type="spellStart"/>
      <w:r w:rsidRPr="00522335">
        <w:t>тел</w:t>
      </w:r>
      <w:proofErr w:type="spellEnd"/>
      <w:r w:rsidRPr="00522335">
        <w:rPr>
          <w:lang w:val="it-IT"/>
        </w:rPr>
        <w:t xml:space="preserve">: (272) 2-26-50, </w:t>
      </w:r>
      <w:r w:rsidRPr="00522335">
        <w:t>ф</w:t>
      </w:r>
      <w:r w:rsidRPr="00522335">
        <w:rPr>
          <w:lang w:val="it-IT"/>
        </w:rPr>
        <w:t>a</w:t>
      </w:r>
      <w:proofErr w:type="spellStart"/>
      <w:r w:rsidRPr="00522335">
        <w:t>кс</w:t>
      </w:r>
      <w:proofErr w:type="spellEnd"/>
      <w:r w:rsidRPr="00522335">
        <w:rPr>
          <w:lang w:val="it-IT"/>
        </w:rPr>
        <w:t xml:space="preserve">: (272) 2-20-57 </w:t>
      </w:r>
    </w:p>
    <w:p w:rsidR="00E44B28" w:rsidRPr="0037091A" w:rsidRDefault="00E44B28" w:rsidP="00E44B28">
      <w:pPr>
        <w:rPr>
          <w:lang w:val="en-US"/>
        </w:rPr>
      </w:pPr>
      <w:r w:rsidRPr="00C44AF5">
        <w:rPr>
          <w:lang w:val="ru-RU"/>
        </w:rPr>
        <w:pict>
          <v:line id="_x0000_s1045" style="position:absolute;z-index:251687936" from="4.85pt,14.8pt" to="455.35pt,14.8pt" strokeweight="3pt"/>
        </w:pict>
      </w:r>
      <w:r w:rsidRPr="00522335">
        <w:rPr>
          <w:lang w:val="en-US"/>
        </w:rPr>
        <w:t xml:space="preserve">    E-mail: </w:t>
      </w:r>
      <w:hyperlink r:id="rId14" w:history="1">
        <w:r w:rsidRPr="00522335">
          <w:rPr>
            <w:rStyle w:val="a3"/>
            <w:lang w:val="en-US"/>
          </w:rPr>
          <w:t>consiliu@soldanesti.md</w:t>
        </w:r>
      </w:hyperlink>
      <w:r>
        <w:rPr>
          <w:lang w:val="en-US"/>
        </w:rPr>
        <w:t xml:space="preserve">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</w:t>
      </w:r>
      <w:r w:rsidRPr="00522335">
        <w:rPr>
          <w:lang w:val="en-US"/>
        </w:rPr>
        <w:t xml:space="preserve"> E-mail: </w:t>
      </w:r>
      <w:hyperlink r:id="rId15" w:history="1">
        <w:r w:rsidRPr="00522335">
          <w:rPr>
            <w:rStyle w:val="a3"/>
            <w:lang w:val="en-US"/>
          </w:rPr>
          <w:t>consiliu@soldanesti.md</w:t>
        </w:r>
      </w:hyperlink>
      <w:r w:rsidRPr="00522335">
        <w:rPr>
          <w:lang w:val="en-US"/>
        </w:rPr>
        <w:t xml:space="preserve">     </w:t>
      </w:r>
    </w:p>
    <w:p w:rsidR="00126ABF" w:rsidRDefault="00C44AF5" w:rsidP="00126ABF">
      <w:pPr>
        <w:rPr>
          <w:b/>
          <w:sz w:val="28"/>
          <w:szCs w:val="28"/>
          <w:lang w:val="it-IT"/>
        </w:rPr>
      </w:pPr>
      <w:r w:rsidRPr="00C44AF5">
        <w:rPr>
          <w:lang w:val="ru-RU"/>
        </w:rPr>
        <w:pict>
          <v:line id="_x0000_s1034" style="position:absolute;flip:y;z-index:251672576" from="0,.9pt" to="473.75pt,1.65pt" strokeweight="3pt"/>
        </w:pict>
      </w:r>
    </w:p>
    <w:p w:rsidR="00E44B28" w:rsidRDefault="00E44B28" w:rsidP="00126ABF">
      <w:pPr>
        <w:jc w:val="center"/>
        <w:rPr>
          <w:b/>
          <w:sz w:val="28"/>
          <w:szCs w:val="28"/>
          <w:lang w:val="it-IT"/>
        </w:rPr>
      </w:pPr>
    </w:p>
    <w:p w:rsidR="00E44B28" w:rsidRDefault="00E44B28" w:rsidP="00126ABF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Proiect</w:t>
      </w:r>
    </w:p>
    <w:p w:rsidR="00126ABF" w:rsidRPr="00466E7F" w:rsidRDefault="00126ABF" w:rsidP="00126ABF">
      <w:pPr>
        <w:jc w:val="center"/>
        <w:rPr>
          <w:b/>
          <w:sz w:val="28"/>
          <w:szCs w:val="28"/>
        </w:rPr>
      </w:pPr>
      <w:r w:rsidRPr="00466E7F">
        <w:rPr>
          <w:b/>
          <w:sz w:val="28"/>
          <w:szCs w:val="28"/>
          <w:lang w:val="it-IT"/>
        </w:rPr>
        <w:t>D E C I Z I E    nr. 5</w:t>
      </w:r>
      <w:r w:rsidRPr="00466E7F">
        <w:rPr>
          <w:b/>
          <w:sz w:val="28"/>
          <w:szCs w:val="28"/>
        </w:rPr>
        <w:t>-5</w:t>
      </w:r>
    </w:p>
    <w:p w:rsidR="00126ABF" w:rsidRPr="00466E7F" w:rsidRDefault="00126ABF" w:rsidP="00126ABF">
      <w:pPr>
        <w:rPr>
          <w:b/>
          <w:sz w:val="28"/>
          <w:szCs w:val="28"/>
        </w:rPr>
      </w:pPr>
      <w:r w:rsidRPr="00466E7F">
        <w:rPr>
          <w:b/>
          <w:sz w:val="28"/>
          <w:szCs w:val="28"/>
          <w:lang w:val="it-IT"/>
        </w:rPr>
        <w:t xml:space="preserve"> </w:t>
      </w:r>
      <w:r w:rsidRPr="00466E7F">
        <w:rPr>
          <w:b/>
          <w:sz w:val="28"/>
          <w:szCs w:val="28"/>
          <w:lang w:val="it-IT"/>
        </w:rPr>
        <w:tab/>
      </w:r>
      <w:r w:rsidRPr="00466E7F">
        <w:rPr>
          <w:b/>
          <w:sz w:val="28"/>
          <w:szCs w:val="28"/>
          <w:lang w:val="it-IT"/>
        </w:rPr>
        <w:tab/>
      </w:r>
      <w:r w:rsidRPr="00466E7F">
        <w:rPr>
          <w:b/>
          <w:sz w:val="28"/>
          <w:szCs w:val="28"/>
          <w:lang w:val="it-IT"/>
        </w:rPr>
        <w:tab/>
      </w:r>
      <w:r w:rsidRPr="00466E7F">
        <w:rPr>
          <w:b/>
          <w:sz w:val="28"/>
          <w:szCs w:val="28"/>
          <w:lang w:val="it-IT"/>
        </w:rPr>
        <w:tab/>
      </w:r>
      <w:r w:rsidRPr="00466E7F">
        <w:rPr>
          <w:sz w:val="28"/>
          <w:szCs w:val="28"/>
          <w:lang w:val="it-IT"/>
        </w:rPr>
        <w:tab/>
      </w:r>
      <w:r w:rsidRPr="00466E7F">
        <w:rPr>
          <w:sz w:val="28"/>
          <w:szCs w:val="28"/>
          <w:lang w:val="it-IT"/>
        </w:rPr>
        <w:tab/>
      </w:r>
      <w:r w:rsidRPr="00466E7F">
        <w:rPr>
          <w:sz w:val="28"/>
          <w:szCs w:val="28"/>
          <w:lang w:val="it-IT"/>
        </w:rPr>
        <w:tab/>
      </w:r>
    </w:p>
    <w:p w:rsidR="00126ABF" w:rsidRPr="00466E7F" w:rsidRDefault="00126ABF" w:rsidP="00126ABF">
      <w:pPr>
        <w:jc w:val="right"/>
        <w:rPr>
          <w:b/>
          <w:sz w:val="28"/>
          <w:szCs w:val="28"/>
          <w:lang w:val="it-IT"/>
        </w:rPr>
      </w:pPr>
      <w:r w:rsidRPr="00466E7F">
        <w:rPr>
          <w:b/>
          <w:sz w:val="28"/>
          <w:szCs w:val="28"/>
          <w:lang w:val="it-IT"/>
        </w:rPr>
        <w:t xml:space="preserve">                                                           </w:t>
      </w:r>
      <w:r w:rsidR="00E44B28">
        <w:rPr>
          <w:b/>
          <w:sz w:val="28"/>
          <w:szCs w:val="28"/>
          <w:lang w:val="it-IT"/>
        </w:rPr>
        <w:t xml:space="preserve">                               </w:t>
      </w:r>
      <w:r w:rsidRPr="00466E7F">
        <w:rPr>
          <w:b/>
          <w:sz w:val="28"/>
          <w:szCs w:val="28"/>
          <w:lang w:val="it-IT"/>
        </w:rPr>
        <w:t xml:space="preserve"> din10.09.2019</w:t>
      </w:r>
    </w:p>
    <w:p w:rsidR="00126ABF" w:rsidRPr="00466E7F" w:rsidRDefault="00126ABF" w:rsidP="00126ABF">
      <w:pPr>
        <w:rPr>
          <w:b/>
          <w:sz w:val="28"/>
          <w:szCs w:val="28"/>
          <w:lang w:val="it-IT"/>
        </w:rPr>
      </w:pPr>
      <w:r w:rsidRPr="00466E7F">
        <w:rPr>
          <w:b/>
          <w:sz w:val="28"/>
          <w:szCs w:val="28"/>
          <w:lang w:val="it-IT"/>
        </w:rPr>
        <w:t xml:space="preserve">Cu privire la casarea </w:t>
      </w:r>
    </w:p>
    <w:p w:rsidR="00126ABF" w:rsidRPr="00466E7F" w:rsidRDefault="00126ABF" w:rsidP="00126ABF">
      <w:pPr>
        <w:rPr>
          <w:b/>
          <w:sz w:val="28"/>
          <w:szCs w:val="28"/>
          <w:lang w:val="it-IT"/>
        </w:rPr>
      </w:pPr>
      <w:r w:rsidRPr="00466E7F">
        <w:rPr>
          <w:b/>
          <w:sz w:val="28"/>
          <w:szCs w:val="28"/>
          <w:lang w:val="it-IT"/>
        </w:rPr>
        <w:t>mijloacelor fixe</w:t>
      </w:r>
    </w:p>
    <w:p w:rsidR="00126ABF" w:rsidRPr="00466E7F" w:rsidRDefault="00126ABF" w:rsidP="00126ABF">
      <w:pPr>
        <w:rPr>
          <w:sz w:val="28"/>
          <w:szCs w:val="28"/>
          <w:lang w:val="it-IT"/>
        </w:rPr>
      </w:pPr>
    </w:p>
    <w:p w:rsidR="00126ABF" w:rsidRPr="00466E7F" w:rsidRDefault="00126ABF" w:rsidP="00126ABF">
      <w:pPr>
        <w:ind w:firstLine="360"/>
        <w:jc w:val="both"/>
        <w:rPr>
          <w:sz w:val="28"/>
          <w:szCs w:val="28"/>
          <w:lang w:val="en-GB"/>
        </w:rPr>
      </w:pPr>
      <w:r w:rsidRPr="00466E7F">
        <w:rPr>
          <w:sz w:val="28"/>
          <w:szCs w:val="28"/>
          <w:lang w:val="it-IT"/>
        </w:rPr>
        <w:t xml:space="preserve">  În conformitate cu art. 43 alin. (1) din Legea privind admini</w:t>
      </w:r>
      <w:proofErr w:type="spellStart"/>
      <w:r w:rsidRPr="00466E7F">
        <w:rPr>
          <w:sz w:val="28"/>
          <w:szCs w:val="28"/>
          <w:lang w:val="en-GB"/>
        </w:rPr>
        <w:t>straţia</w:t>
      </w:r>
      <w:proofErr w:type="spellEnd"/>
      <w:r w:rsidRPr="00466E7F">
        <w:rPr>
          <w:sz w:val="28"/>
          <w:szCs w:val="28"/>
          <w:lang w:val="en-GB"/>
        </w:rPr>
        <w:t xml:space="preserve"> </w:t>
      </w:r>
      <w:proofErr w:type="spellStart"/>
      <w:r w:rsidRPr="00466E7F">
        <w:rPr>
          <w:sz w:val="28"/>
          <w:szCs w:val="28"/>
          <w:lang w:val="en-GB"/>
        </w:rPr>
        <w:t>publică</w:t>
      </w:r>
      <w:proofErr w:type="spellEnd"/>
      <w:r w:rsidRPr="00466E7F">
        <w:rPr>
          <w:sz w:val="28"/>
          <w:szCs w:val="28"/>
          <w:lang w:val="en-GB"/>
        </w:rPr>
        <w:t xml:space="preserve"> </w:t>
      </w:r>
      <w:proofErr w:type="spellStart"/>
      <w:r w:rsidRPr="00466E7F">
        <w:rPr>
          <w:sz w:val="28"/>
          <w:szCs w:val="28"/>
          <w:lang w:val="en-GB"/>
        </w:rPr>
        <w:t>locală</w:t>
      </w:r>
      <w:proofErr w:type="spellEnd"/>
      <w:r w:rsidRPr="00466E7F">
        <w:rPr>
          <w:sz w:val="28"/>
          <w:szCs w:val="28"/>
          <w:lang w:val="en-GB"/>
        </w:rPr>
        <w:t xml:space="preserve"> nr. 436-XVI din 28 </w:t>
      </w:r>
      <w:proofErr w:type="spellStart"/>
      <w:r w:rsidRPr="00466E7F">
        <w:rPr>
          <w:sz w:val="28"/>
          <w:szCs w:val="28"/>
          <w:lang w:val="en-GB"/>
        </w:rPr>
        <w:t>decembrie</w:t>
      </w:r>
      <w:proofErr w:type="spellEnd"/>
      <w:r w:rsidRPr="00466E7F">
        <w:rPr>
          <w:sz w:val="28"/>
          <w:szCs w:val="28"/>
          <w:lang w:val="en-GB"/>
        </w:rPr>
        <w:t xml:space="preserve"> 2006 </w:t>
      </w:r>
      <w:proofErr w:type="spellStart"/>
      <w:r w:rsidRPr="00466E7F">
        <w:rPr>
          <w:sz w:val="28"/>
          <w:szCs w:val="28"/>
          <w:lang w:val="en-GB"/>
        </w:rPr>
        <w:t>şi</w:t>
      </w:r>
      <w:proofErr w:type="spellEnd"/>
      <w:r w:rsidRPr="00466E7F">
        <w:rPr>
          <w:sz w:val="28"/>
          <w:szCs w:val="28"/>
          <w:lang w:val="en-GB"/>
        </w:rPr>
        <w:t xml:space="preserve"> </w:t>
      </w:r>
      <w:proofErr w:type="spellStart"/>
      <w:r w:rsidRPr="00466E7F">
        <w:rPr>
          <w:sz w:val="28"/>
          <w:szCs w:val="28"/>
          <w:lang w:val="en-GB"/>
        </w:rPr>
        <w:t>prevederile</w:t>
      </w:r>
      <w:proofErr w:type="spellEnd"/>
      <w:r w:rsidRPr="00466E7F">
        <w:rPr>
          <w:sz w:val="28"/>
          <w:szCs w:val="28"/>
          <w:lang w:val="en-GB"/>
        </w:rPr>
        <w:t xml:space="preserve"> p.4 lit. (</w:t>
      </w:r>
      <w:proofErr w:type="spellStart"/>
      <w:proofErr w:type="gramStart"/>
      <w:r w:rsidRPr="00466E7F">
        <w:rPr>
          <w:sz w:val="28"/>
          <w:szCs w:val="28"/>
          <w:lang w:val="en-GB"/>
        </w:rPr>
        <w:t>a,</w:t>
      </w:r>
      <w:proofErr w:type="gramEnd"/>
      <w:r w:rsidRPr="00466E7F">
        <w:rPr>
          <w:sz w:val="28"/>
          <w:szCs w:val="28"/>
          <w:lang w:val="en-GB"/>
        </w:rPr>
        <w:t>c</w:t>
      </w:r>
      <w:proofErr w:type="spellEnd"/>
      <w:r w:rsidRPr="00466E7F">
        <w:rPr>
          <w:sz w:val="28"/>
          <w:szCs w:val="28"/>
          <w:lang w:val="en-GB"/>
        </w:rPr>
        <w:t xml:space="preserve">) al </w:t>
      </w:r>
      <w:proofErr w:type="spellStart"/>
      <w:r w:rsidRPr="00466E7F">
        <w:rPr>
          <w:sz w:val="28"/>
          <w:szCs w:val="28"/>
          <w:lang w:val="en-GB"/>
        </w:rPr>
        <w:t>Regulamentului</w:t>
      </w:r>
      <w:proofErr w:type="spellEnd"/>
      <w:r w:rsidRPr="00466E7F">
        <w:rPr>
          <w:sz w:val="28"/>
          <w:szCs w:val="28"/>
          <w:lang w:val="en-GB"/>
        </w:rPr>
        <w:t xml:space="preserve"> </w:t>
      </w:r>
      <w:proofErr w:type="spellStart"/>
      <w:r w:rsidRPr="00466E7F">
        <w:rPr>
          <w:sz w:val="28"/>
          <w:szCs w:val="28"/>
          <w:lang w:val="en-GB"/>
        </w:rPr>
        <w:t>privind</w:t>
      </w:r>
      <w:proofErr w:type="spellEnd"/>
      <w:r w:rsidRPr="00466E7F">
        <w:rPr>
          <w:sz w:val="28"/>
          <w:szCs w:val="28"/>
          <w:lang w:val="en-GB"/>
        </w:rPr>
        <w:t xml:space="preserve"> </w:t>
      </w:r>
      <w:proofErr w:type="spellStart"/>
      <w:r w:rsidRPr="00466E7F">
        <w:rPr>
          <w:sz w:val="28"/>
          <w:szCs w:val="28"/>
          <w:lang w:val="en-GB"/>
        </w:rPr>
        <w:t>casarea</w:t>
      </w:r>
      <w:proofErr w:type="spellEnd"/>
      <w:r w:rsidRPr="00466E7F">
        <w:rPr>
          <w:sz w:val="28"/>
          <w:szCs w:val="28"/>
          <w:lang w:val="en-GB"/>
        </w:rPr>
        <w:t xml:space="preserve"> </w:t>
      </w:r>
      <w:proofErr w:type="spellStart"/>
      <w:r w:rsidRPr="00466E7F">
        <w:rPr>
          <w:sz w:val="28"/>
          <w:szCs w:val="28"/>
          <w:lang w:val="en-GB"/>
        </w:rPr>
        <w:t>bunurilor</w:t>
      </w:r>
      <w:proofErr w:type="spellEnd"/>
      <w:r w:rsidRPr="00466E7F">
        <w:rPr>
          <w:sz w:val="28"/>
          <w:szCs w:val="28"/>
          <w:lang w:val="en-GB"/>
        </w:rPr>
        <w:t xml:space="preserve"> </w:t>
      </w:r>
      <w:proofErr w:type="spellStart"/>
      <w:r w:rsidRPr="00466E7F">
        <w:rPr>
          <w:sz w:val="28"/>
          <w:szCs w:val="28"/>
          <w:lang w:val="en-GB"/>
        </w:rPr>
        <w:t>uzate</w:t>
      </w:r>
      <w:proofErr w:type="spellEnd"/>
      <w:r w:rsidRPr="00466E7F">
        <w:rPr>
          <w:sz w:val="28"/>
          <w:szCs w:val="28"/>
          <w:lang w:val="en-GB"/>
        </w:rPr>
        <w:t xml:space="preserve">, </w:t>
      </w:r>
      <w:proofErr w:type="spellStart"/>
      <w:r w:rsidRPr="00466E7F">
        <w:rPr>
          <w:sz w:val="28"/>
          <w:szCs w:val="28"/>
          <w:lang w:val="en-GB"/>
        </w:rPr>
        <w:t>raportate</w:t>
      </w:r>
      <w:proofErr w:type="spellEnd"/>
      <w:r w:rsidRPr="00466E7F">
        <w:rPr>
          <w:sz w:val="28"/>
          <w:szCs w:val="28"/>
          <w:lang w:val="en-GB"/>
        </w:rPr>
        <w:t xml:space="preserve"> la </w:t>
      </w:r>
      <w:proofErr w:type="spellStart"/>
      <w:r w:rsidRPr="00466E7F">
        <w:rPr>
          <w:sz w:val="28"/>
          <w:szCs w:val="28"/>
          <w:lang w:val="en-GB"/>
        </w:rPr>
        <w:t>mijloacele</w:t>
      </w:r>
      <w:proofErr w:type="spellEnd"/>
      <w:r w:rsidRPr="00466E7F">
        <w:rPr>
          <w:sz w:val="28"/>
          <w:szCs w:val="28"/>
          <w:lang w:val="en-GB"/>
        </w:rPr>
        <w:t xml:space="preserve"> fixe </w:t>
      </w:r>
      <w:proofErr w:type="spellStart"/>
      <w:r w:rsidRPr="00466E7F">
        <w:rPr>
          <w:sz w:val="28"/>
          <w:szCs w:val="28"/>
          <w:lang w:val="en-GB"/>
        </w:rPr>
        <w:t>aprobat</w:t>
      </w:r>
      <w:proofErr w:type="spellEnd"/>
      <w:r w:rsidRPr="00466E7F">
        <w:rPr>
          <w:sz w:val="28"/>
          <w:szCs w:val="28"/>
          <w:lang w:val="en-GB"/>
        </w:rPr>
        <w:t xml:space="preserve"> </w:t>
      </w:r>
      <w:proofErr w:type="spellStart"/>
      <w:r w:rsidRPr="00466E7F">
        <w:rPr>
          <w:sz w:val="28"/>
          <w:szCs w:val="28"/>
          <w:lang w:val="en-GB"/>
        </w:rPr>
        <w:t>prin</w:t>
      </w:r>
      <w:proofErr w:type="spellEnd"/>
      <w:r w:rsidRPr="00466E7F">
        <w:rPr>
          <w:sz w:val="28"/>
          <w:szCs w:val="28"/>
          <w:lang w:val="en-GB"/>
        </w:rPr>
        <w:t xml:space="preserve"> HG nr. 500 din 12.05.1998 cu </w:t>
      </w:r>
      <w:proofErr w:type="spellStart"/>
      <w:r w:rsidRPr="00466E7F">
        <w:rPr>
          <w:sz w:val="28"/>
          <w:szCs w:val="28"/>
          <w:lang w:val="en-GB"/>
        </w:rPr>
        <w:t>modificările</w:t>
      </w:r>
      <w:proofErr w:type="spellEnd"/>
      <w:r w:rsidRPr="00466E7F">
        <w:rPr>
          <w:sz w:val="28"/>
          <w:szCs w:val="28"/>
          <w:lang w:val="en-GB"/>
        </w:rPr>
        <w:t xml:space="preserve"> </w:t>
      </w:r>
      <w:proofErr w:type="spellStart"/>
      <w:r w:rsidRPr="00466E7F">
        <w:rPr>
          <w:sz w:val="28"/>
          <w:szCs w:val="28"/>
          <w:lang w:val="en-GB"/>
        </w:rPr>
        <w:t>şi</w:t>
      </w:r>
      <w:proofErr w:type="spellEnd"/>
      <w:r w:rsidRPr="00466E7F">
        <w:rPr>
          <w:sz w:val="28"/>
          <w:szCs w:val="28"/>
          <w:lang w:val="en-GB"/>
        </w:rPr>
        <w:t xml:space="preserve"> </w:t>
      </w:r>
      <w:proofErr w:type="spellStart"/>
      <w:r w:rsidRPr="00466E7F">
        <w:rPr>
          <w:sz w:val="28"/>
          <w:szCs w:val="28"/>
          <w:lang w:val="en-GB"/>
        </w:rPr>
        <w:t>completările</w:t>
      </w:r>
      <w:proofErr w:type="spellEnd"/>
      <w:r w:rsidRPr="00466E7F">
        <w:rPr>
          <w:sz w:val="28"/>
          <w:szCs w:val="28"/>
          <w:lang w:val="en-GB"/>
        </w:rPr>
        <w:t xml:space="preserve"> </w:t>
      </w:r>
      <w:proofErr w:type="spellStart"/>
      <w:r w:rsidRPr="00466E7F">
        <w:rPr>
          <w:sz w:val="28"/>
          <w:szCs w:val="28"/>
          <w:lang w:val="en-GB"/>
        </w:rPr>
        <w:t>ulterioare</w:t>
      </w:r>
      <w:proofErr w:type="spellEnd"/>
      <w:r w:rsidRPr="00466E7F">
        <w:rPr>
          <w:sz w:val="28"/>
          <w:szCs w:val="28"/>
          <w:lang w:val="en-GB"/>
        </w:rPr>
        <w:t xml:space="preserve">, </w:t>
      </w:r>
      <w:proofErr w:type="spellStart"/>
      <w:r w:rsidRPr="00466E7F">
        <w:rPr>
          <w:sz w:val="28"/>
          <w:szCs w:val="28"/>
          <w:lang w:val="en-GB"/>
        </w:rPr>
        <w:t>în</w:t>
      </w:r>
      <w:proofErr w:type="spellEnd"/>
      <w:r w:rsidRPr="00466E7F">
        <w:rPr>
          <w:sz w:val="28"/>
          <w:szCs w:val="28"/>
          <w:lang w:val="en-GB"/>
        </w:rPr>
        <w:t xml:space="preserve"> </w:t>
      </w:r>
      <w:proofErr w:type="spellStart"/>
      <w:r w:rsidRPr="00466E7F">
        <w:rPr>
          <w:sz w:val="28"/>
          <w:szCs w:val="28"/>
          <w:lang w:val="en-GB"/>
        </w:rPr>
        <w:t>baza</w:t>
      </w:r>
      <w:proofErr w:type="spellEnd"/>
      <w:r w:rsidRPr="00466E7F">
        <w:rPr>
          <w:sz w:val="28"/>
          <w:szCs w:val="28"/>
          <w:lang w:val="en-GB"/>
        </w:rPr>
        <w:t xml:space="preserve"> </w:t>
      </w:r>
      <w:proofErr w:type="spellStart"/>
      <w:r w:rsidRPr="00466E7F">
        <w:rPr>
          <w:sz w:val="28"/>
          <w:szCs w:val="28"/>
          <w:lang w:val="en-GB"/>
        </w:rPr>
        <w:t>demersului</w:t>
      </w:r>
      <w:proofErr w:type="spellEnd"/>
      <w:r w:rsidRPr="00466E7F">
        <w:rPr>
          <w:sz w:val="28"/>
          <w:szCs w:val="28"/>
          <w:lang w:val="en-GB"/>
        </w:rPr>
        <w:t xml:space="preserve"> </w:t>
      </w:r>
      <w:proofErr w:type="spellStart"/>
      <w:r w:rsidRPr="00466E7F">
        <w:rPr>
          <w:sz w:val="28"/>
          <w:szCs w:val="28"/>
          <w:lang w:val="en-GB"/>
        </w:rPr>
        <w:t>dnei</w:t>
      </w:r>
      <w:proofErr w:type="spellEnd"/>
      <w:r w:rsidRPr="00466E7F">
        <w:rPr>
          <w:sz w:val="28"/>
          <w:szCs w:val="28"/>
          <w:lang w:val="en-GB"/>
        </w:rPr>
        <w:t xml:space="preserve"> </w:t>
      </w:r>
      <w:proofErr w:type="spellStart"/>
      <w:r w:rsidRPr="00466E7F">
        <w:rPr>
          <w:sz w:val="28"/>
          <w:szCs w:val="28"/>
          <w:lang w:val="en-GB"/>
        </w:rPr>
        <w:t>M.Negru</w:t>
      </w:r>
      <w:proofErr w:type="spellEnd"/>
      <w:r w:rsidRPr="00466E7F">
        <w:rPr>
          <w:sz w:val="28"/>
          <w:szCs w:val="28"/>
          <w:lang w:val="en-GB"/>
        </w:rPr>
        <w:t xml:space="preserve">, </w:t>
      </w:r>
      <w:proofErr w:type="spellStart"/>
      <w:r w:rsidRPr="00466E7F">
        <w:rPr>
          <w:sz w:val="28"/>
          <w:szCs w:val="28"/>
          <w:lang w:val="en-GB"/>
        </w:rPr>
        <w:t>şef</w:t>
      </w:r>
      <w:proofErr w:type="spellEnd"/>
      <w:r w:rsidRPr="00466E7F">
        <w:rPr>
          <w:sz w:val="28"/>
          <w:szCs w:val="28"/>
          <w:lang w:val="en-GB"/>
        </w:rPr>
        <w:t xml:space="preserve"> IMSP </w:t>
      </w:r>
      <w:proofErr w:type="spellStart"/>
      <w:r w:rsidRPr="00466E7F">
        <w:rPr>
          <w:sz w:val="28"/>
          <w:szCs w:val="28"/>
          <w:lang w:val="en-GB"/>
        </w:rPr>
        <w:t>Centrul</w:t>
      </w:r>
      <w:proofErr w:type="spellEnd"/>
      <w:r w:rsidRPr="00466E7F">
        <w:rPr>
          <w:sz w:val="28"/>
          <w:szCs w:val="28"/>
          <w:lang w:val="en-GB"/>
        </w:rPr>
        <w:t xml:space="preserve"> de </w:t>
      </w:r>
      <w:proofErr w:type="spellStart"/>
      <w:r w:rsidRPr="00466E7F">
        <w:rPr>
          <w:sz w:val="28"/>
          <w:szCs w:val="28"/>
          <w:lang w:val="en-GB"/>
        </w:rPr>
        <w:t>Sănătate</w:t>
      </w:r>
      <w:proofErr w:type="spellEnd"/>
      <w:r w:rsidRPr="00466E7F">
        <w:rPr>
          <w:sz w:val="28"/>
          <w:szCs w:val="28"/>
          <w:lang w:val="en-GB"/>
        </w:rPr>
        <w:t xml:space="preserve"> </w:t>
      </w:r>
      <w:proofErr w:type="spellStart"/>
      <w:r w:rsidRPr="00466E7F">
        <w:rPr>
          <w:sz w:val="28"/>
          <w:szCs w:val="28"/>
          <w:lang w:val="en-GB"/>
        </w:rPr>
        <w:t>Cotiujenii</w:t>
      </w:r>
      <w:proofErr w:type="spellEnd"/>
      <w:r w:rsidRPr="00466E7F">
        <w:rPr>
          <w:sz w:val="28"/>
          <w:szCs w:val="28"/>
          <w:lang w:val="en-GB"/>
        </w:rPr>
        <w:t xml:space="preserve"> Mari </w:t>
      </w:r>
      <w:proofErr w:type="spellStart"/>
      <w:r w:rsidRPr="00466E7F">
        <w:rPr>
          <w:sz w:val="28"/>
          <w:szCs w:val="28"/>
          <w:lang w:val="en-GB"/>
        </w:rPr>
        <w:t>şi</w:t>
      </w:r>
      <w:proofErr w:type="spellEnd"/>
      <w:r w:rsidRPr="00466E7F">
        <w:rPr>
          <w:sz w:val="28"/>
          <w:szCs w:val="28"/>
          <w:lang w:val="en-GB"/>
        </w:rPr>
        <w:t xml:space="preserve"> </w:t>
      </w:r>
      <w:proofErr w:type="spellStart"/>
      <w:r w:rsidRPr="00466E7F">
        <w:rPr>
          <w:sz w:val="28"/>
          <w:szCs w:val="28"/>
          <w:lang w:val="en-GB"/>
        </w:rPr>
        <w:t>urmare</w:t>
      </w:r>
      <w:proofErr w:type="spellEnd"/>
      <w:r w:rsidRPr="00466E7F">
        <w:rPr>
          <w:sz w:val="28"/>
          <w:szCs w:val="28"/>
          <w:lang w:val="en-GB"/>
        </w:rPr>
        <w:t xml:space="preserve"> </w:t>
      </w:r>
      <w:proofErr w:type="spellStart"/>
      <w:r w:rsidRPr="00466E7F">
        <w:rPr>
          <w:sz w:val="28"/>
          <w:szCs w:val="28"/>
          <w:lang w:val="en-GB"/>
        </w:rPr>
        <w:t>examinării</w:t>
      </w:r>
      <w:proofErr w:type="spellEnd"/>
      <w:r w:rsidRPr="00466E7F">
        <w:rPr>
          <w:sz w:val="28"/>
          <w:szCs w:val="28"/>
          <w:lang w:val="en-GB"/>
        </w:rPr>
        <w:t xml:space="preserve"> </w:t>
      </w:r>
      <w:proofErr w:type="spellStart"/>
      <w:r w:rsidRPr="00466E7F">
        <w:rPr>
          <w:sz w:val="28"/>
          <w:szCs w:val="28"/>
          <w:lang w:val="en-GB"/>
        </w:rPr>
        <w:t>procesului</w:t>
      </w:r>
      <w:proofErr w:type="spellEnd"/>
      <w:r w:rsidRPr="00466E7F">
        <w:rPr>
          <w:sz w:val="28"/>
          <w:szCs w:val="28"/>
          <w:lang w:val="en-GB"/>
        </w:rPr>
        <w:t xml:space="preserve">-verbal de </w:t>
      </w:r>
      <w:proofErr w:type="spellStart"/>
      <w:r w:rsidRPr="00466E7F">
        <w:rPr>
          <w:sz w:val="28"/>
          <w:szCs w:val="28"/>
          <w:lang w:val="en-GB"/>
        </w:rPr>
        <w:t>casare</w:t>
      </w:r>
      <w:proofErr w:type="spellEnd"/>
      <w:r w:rsidRPr="00466E7F">
        <w:rPr>
          <w:sz w:val="28"/>
          <w:szCs w:val="28"/>
          <w:lang w:val="en-GB"/>
        </w:rPr>
        <w:t xml:space="preserve"> a </w:t>
      </w:r>
      <w:proofErr w:type="spellStart"/>
      <w:r w:rsidRPr="00466E7F">
        <w:rPr>
          <w:sz w:val="28"/>
          <w:szCs w:val="28"/>
          <w:lang w:val="en-GB"/>
        </w:rPr>
        <w:t>mijloacelor</w:t>
      </w:r>
      <w:proofErr w:type="spellEnd"/>
      <w:r w:rsidRPr="00466E7F">
        <w:rPr>
          <w:sz w:val="28"/>
          <w:szCs w:val="28"/>
          <w:lang w:val="en-GB"/>
        </w:rPr>
        <w:t xml:space="preserve"> fixe </w:t>
      </w:r>
      <w:proofErr w:type="spellStart"/>
      <w:r w:rsidRPr="00466E7F">
        <w:rPr>
          <w:sz w:val="28"/>
          <w:szCs w:val="28"/>
          <w:lang w:val="en-GB"/>
        </w:rPr>
        <w:t>întocmit</w:t>
      </w:r>
      <w:proofErr w:type="spellEnd"/>
      <w:r w:rsidRPr="00466E7F">
        <w:rPr>
          <w:sz w:val="28"/>
          <w:szCs w:val="28"/>
          <w:lang w:val="en-GB"/>
        </w:rPr>
        <w:t xml:space="preserve"> de </w:t>
      </w:r>
      <w:proofErr w:type="spellStart"/>
      <w:r w:rsidRPr="00466E7F">
        <w:rPr>
          <w:sz w:val="28"/>
          <w:szCs w:val="28"/>
          <w:lang w:val="en-GB"/>
        </w:rPr>
        <w:t>către</w:t>
      </w:r>
      <w:proofErr w:type="spellEnd"/>
      <w:r w:rsidRPr="00466E7F">
        <w:rPr>
          <w:sz w:val="28"/>
          <w:szCs w:val="28"/>
          <w:lang w:val="en-GB"/>
        </w:rPr>
        <w:t xml:space="preserve"> </w:t>
      </w:r>
      <w:proofErr w:type="spellStart"/>
      <w:r w:rsidRPr="00466E7F">
        <w:rPr>
          <w:sz w:val="28"/>
          <w:szCs w:val="28"/>
          <w:lang w:val="en-GB"/>
        </w:rPr>
        <w:t>Comisia</w:t>
      </w:r>
      <w:proofErr w:type="spellEnd"/>
      <w:r w:rsidRPr="00466E7F">
        <w:rPr>
          <w:sz w:val="28"/>
          <w:szCs w:val="28"/>
          <w:lang w:val="en-GB"/>
        </w:rPr>
        <w:t xml:space="preserve"> de </w:t>
      </w:r>
      <w:proofErr w:type="spellStart"/>
      <w:r w:rsidRPr="00466E7F">
        <w:rPr>
          <w:sz w:val="28"/>
          <w:szCs w:val="28"/>
          <w:lang w:val="en-GB"/>
        </w:rPr>
        <w:t>evaluare</w:t>
      </w:r>
      <w:proofErr w:type="spellEnd"/>
      <w:r w:rsidRPr="00466E7F">
        <w:rPr>
          <w:sz w:val="28"/>
          <w:szCs w:val="28"/>
          <w:lang w:val="en-GB"/>
        </w:rPr>
        <w:t xml:space="preserve"> </w:t>
      </w:r>
      <w:proofErr w:type="spellStart"/>
      <w:r w:rsidRPr="00466E7F">
        <w:rPr>
          <w:sz w:val="28"/>
          <w:szCs w:val="28"/>
          <w:lang w:val="en-GB"/>
        </w:rPr>
        <w:t>şi</w:t>
      </w:r>
      <w:proofErr w:type="spellEnd"/>
      <w:r w:rsidRPr="00466E7F">
        <w:rPr>
          <w:sz w:val="28"/>
          <w:szCs w:val="28"/>
          <w:lang w:val="en-GB"/>
        </w:rPr>
        <w:t xml:space="preserve"> </w:t>
      </w:r>
      <w:proofErr w:type="spellStart"/>
      <w:r w:rsidRPr="00466E7F">
        <w:rPr>
          <w:sz w:val="28"/>
          <w:szCs w:val="28"/>
          <w:lang w:val="en-GB"/>
        </w:rPr>
        <w:t>casare</w:t>
      </w:r>
      <w:proofErr w:type="spellEnd"/>
      <w:r w:rsidRPr="00466E7F">
        <w:rPr>
          <w:sz w:val="28"/>
          <w:szCs w:val="28"/>
          <w:lang w:val="en-GB"/>
        </w:rPr>
        <w:t xml:space="preserve"> a </w:t>
      </w:r>
      <w:proofErr w:type="spellStart"/>
      <w:r w:rsidRPr="00466E7F">
        <w:rPr>
          <w:sz w:val="28"/>
          <w:szCs w:val="28"/>
          <w:lang w:val="en-GB"/>
        </w:rPr>
        <w:t>mijloacelor</w:t>
      </w:r>
      <w:proofErr w:type="spellEnd"/>
      <w:r w:rsidRPr="00466E7F">
        <w:rPr>
          <w:sz w:val="28"/>
          <w:szCs w:val="28"/>
          <w:lang w:val="en-GB"/>
        </w:rPr>
        <w:t xml:space="preserve"> fixe, </w:t>
      </w:r>
      <w:proofErr w:type="spellStart"/>
      <w:r w:rsidRPr="00466E7F">
        <w:rPr>
          <w:sz w:val="28"/>
          <w:szCs w:val="28"/>
          <w:lang w:val="en-GB"/>
        </w:rPr>
        <w:t>Consiliul</w:t>
      </w:r>
      <w:proofErr w:type="spellEnd"/>
      <w:r w:rsidRPr="00466E7F">
        <w:rPr>
          <w:sz w:val="28"/>
          <w:szCs w:val="28"/>
          <w:lang w:val="en-GB"/>
        </w:rPr>
        <w:t xml:space="preserve"> </w:t>
      </w:r>
      <w:proofErr w:type="spellStart"/>
      <w:r w:rsidRPr="00466E7F">
        <w:rPr>
          <w:sz w:val="28"/>
          <w:szCs w:val="28"/>
          <w:lang w:val="en-GB"/>
        </w:rPr>
        <w:t>raional</w:t>
      </w:r>
      <w:proofErr w:type="spellEnd"/>
      <w:r w:rsidRPr="00466E7F">
        <w:rPr>
          <w:sz w:val="28"/>
          <w:szCs w:val="28"/>
          <w:lang w:val="en-GB"/>
        </w:rPr>
        <w:t xml:space="preserve"> </w:t>
      </w:r>
      <w:r w:rsidRPr="00466E7F">
        <w:rPr>
          <w:b/>
          <w:sz w:val="28"/>
          <w:szCs w:val="28"/>
          <w:lang w:val="en-GB"/>
        </w:rPr>
        <w:t>DECIDE:</w:t>
      </w:r>
    </w:p>
    <w:p w:rsidR="00126ABF" w:rsidRPr="00466E7F" w:rsidRDefault="00126ABF" w:rsidP="00126ABF">
      <w:pPr>
        <w:jc w:val="both"/>
        <w:rPr>
          <w:sz w:val="28"/>
          <w:szCs w:val="28"/>
        </w:rPr>
      </w:pPr>
    </w:p>
    <w:p w:rsidR="00126ABF" w:rsidRPr="00466E7F" w:rsidRDefault="00126ABF" w:rsidP="00126ABF">
      <w:pPr>
        <w:numPr>
          <w:ilvl w:val="0"/>
          <w:numId w:val="4"/>
        </w:numPr>
        <w:jc w:val="both"/>
        <w:rPr>
          <w:sz w:val="28"/>
          <w:szCs w:val="28"/>
        </w:rPr>
      </w:pPr>
      <w:r w:rsidRPr="00466E7F">
        <w:rPr>
          <w:sz w:val="28"/>
          <w:szCs w:val="28"/>
        </w:rPr>
        <w:t xml:space="preserve">Se acceptă casarea mijloacelor fixe conform registrului actelor mijloacelor fixe ce urmează a fi casate, anexa 1. </w:t>
      </w:r>
    </w:p>
    <w:p w:rsidR="00126ABF" w:rsidRPr="00466E7F" w:rsidRDefault="00126ABF" w:rsidP="00126ABF">
      <w:pPr>
        <w:numPr>
          <w:ilvl w:val="0"/>
          <w:numId w:val="4"/>
        </w:numPr>
        <w:jc w:val="both"/>
        <w:rPr>
          <w:sz w:val="28"/>
          <w:szCs w:val="28"/>
        </w:rPr>
      </w:pPr>
      <w:r w:rsidRPr="00466E7F">
        <w:rPr>
          <w:sz w:val="28"/>
          <w:szCs w:val="28"/>
        </w:rPr>
        <w:t xml:space="preserve">Contabilitatea IMSP </w:t>
      </w:r>
      <w:proofErr w:type="spellStart"/>
      <w:r w:rsidRPr="00466E7F">
        <w:rPr>
          <w:sz w:val="28"/>
          <w:szCs w:val="28"/>
          <w:lang w:val="en-GB"/>
        </w:rPr>
        <w:t>Centrul</w:t>
      </w:r>
      <w:proofErr w:type="spellEnd"/>
      <w:r w:rsidRPr="00466E7F">
        <w:rPr>
          <w:sz w:val="28"/>
          <w:szCs w:val="28"/>
          <w:lang w:val="en-GB"/>
        </w:rPr>
        <w:t xml:space="preserve"> de </w:t>
      </w:r>
      <w:proofErr w:type="spellStart"/>
      <w:r w:rsidRPr="00466E7F">
        <w:rPr>
          <w:sz w:val="28"/>
          <w:szCs w:val="28"/>
          <w:lang w:val="en-GB"/>
        </w:rPr>
        <w:t>Sănătate</w:t>
      </w:r>
      <w:proofErr w:type="spellEnd"/>
      <w:r w:rsidRPr="00466E7F">
        <w:rPr>
          <w:sz w:val="28"/>
          <w:szCs w:val="28"/>
          <w:lang w:val="en-GB"/>
        </w:rPr>
        <w:t xml:space="preserve"> </w:t>
      </w:r>
      <w:proofErr w:type="spellStart"/>
      <w:r w:rsidRPr="00466E7F">
        <w:rPr>
          <w:sz w:val="28"/>
          <w:szCs w:val="28"/>
          <w:lang w:val="en-GB"/>
        </w:rPr>
        <w:t>Cotiujenii</w:t>
      </w:r>
      <w:proofErr w:type="spellEnd"/>
      <w:r w:rsidRPr="00466E7F">
        <w:rPr>
          <w:sz w:val="28"/>
          <w:szCs w:val="28"/>
          <w:lang w:val="en-GB"/>
        </w:rPr>
        <w:t xml:space="preserve"> Mari </w:t>
      </w:r>
      <w:r w:rsidRPr="00466E7F">
        <w:rPr>
          <w:sz w:val="28"/>
          <w:szCs w:val="28"/>
        </w:rPr>
        <w:t>va exclude de pe cont  mijloacele fixe supuse casării conform legislaţiei în vigoare.</w:t>
      </w:r>
    </w:p>
    <w:p w:rsidR="00126ABF" w:rsidRPr="00466E7F" w:rsidRDefault="00126ABF" w:rsidP="00126ABF">
      <w:pPr>
        <w:pStyle w:val="a6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  <w:lang w:val="pt-BR"/>
        </w:rPr>
      </w:pPr>
      <w:r w:rsidRPr="00466E7F">
        <w:rPr>
          <w:sz w:val="28"/>
          <w:szCs w:val="28"/>
          <w:lang w:val="pt-BR"/>
        </w:rPr>
        <w:t xml:space="preserve">Responsabili de executarea prezentei decizii se desemnează dna </w:t>
      </w:r>
      <w:proofErr w:type="spellStart"/>
      <w:r w:rsidRPr="00466E7F">
        <w:rPr>
          <w:sz w:val="28"/>
          <w:szCs w:val="28"/>
          <w:lang w:val="en-US"/>
        </w:rPr>
        <w:t>M.Negru</w:t>
      </w:r>
      <w:proofErr w:type="spellEnd"/>
      <w:r w:rsidRPr="00466E7F">
        <w:rPr>
          <w:sz w:val="28"/>
          <w:szCs w:val="28"/>
          <w:lang w:val="pt-BR"/>
        </w:rPr>
        <w:t xml:space="preserve">, şef, IMSP </w:t>
      </w:r>
      <w:proofErr w:type="spellStart"/>
      <w:r w:rsidRPr="00466E7F">
        <w:rPr>
          <w:sz w:val="28"/>
          <w:szCs w:val="28"/>
          <w:lang w:val="en-GB"/>
        </w:rPr>
        <w:t>Centrul</w:t>
      </w:r>
      <w:proofErr w:type="spellEnd"/>
      <w:r w:rsidRPr="00466E7F">
        <w:rPr>
          <w:sz w:val="28"/>
          <w:szCs w:val="28"/>
          <w:lang w:val="en-GB"/>
        </w:rPr>
        <w:t xml:space="preserve"> de </w:t>
      </w:r>
      <w:proofErr w:type="spellStart"/>
      <w:r w:rsidRPr="00466E7F">
        <w:rPr>
          <w:sz w:val="28"/>
          <w:szCs w:val="28"/>
          <w:lang w:val="en-GB"/>
        </w:rPr>
        <w:t>Sănătate</w:t>
      </w:r>
      <w:proofErr w:type="spellEnd"/>
      <w:r w:rsidRPr="00466E7F">
        <w:rPr>
          <w:sz w:val="28"/>
          <w:szCs w:val="28"/>
          <w:lang w:val="en-GB"/>
        </w:rPr>
        <w:t xml:space="preserve"> </w:t>
      </w:r>
      <w:proofErr w:type="spellStart"/>
      <w:r w:rsidRPr="00466E7F">
        <w:rPr>
          <w:sz w:val="28"/>
          <w:szCs w:val="28"/>
          <w:lang w:val="en-GB"/>
        </w:rPr>
        <w:t>Cotiujenii</w:t>
      </w:r>
      <w:proofErr w:type="spellEnd"/>
      <w:r w:rsidRPr="00466E7F">
        <w:rPr>
          <w:sz w:val="28"/>
          <w:szCs w:val="28"/>
          <w:lang w:val="en-GB"/>
        </w:rPr>
        <w:t xml:space="preserve"> Mari.</w:t>
      </w:r>
    </w:p>
    <w:p w:rsidR="00126ABF" w:rsidRPr="00466E7F" w:rsidRDefault="00126ABF" w:rsidP="00126ABF">
      <w:pPr>
        <w:pStyle w:val="a6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  <w:lang w:val="pt-BR"/>
        </w:rPr>
      </w:pPr>
      <w:r w:rsidRPr="00466E7F">
        <w:rPr>
          <w:sz w:val="28"/>
          <w:szCs w:val="28"/>
          <w:lang w:val="pt-BR"/>
        </w:rPr>
        <w:t>Asigurarea executării prezentei decizii se atribuie preşedintelui raionului, dlui Dorogan Nicolae.</w:t>
      </w:r>
    </w:p>
    <w:p w:rsidR="00126ABF" w:rsidRPr="00466E7F" w:rsidRDefault="00126ABF" w:rsidP="00126ABF">
      <w:pPr>
        <w:pStyle w:val="a7"/>
        <w:jc w:val="center"/>
        <w:rPr>
          <w:b/>
          <w:sz w:val="28"/>
          <w:szCs w:val="28"/>
          <w:lang w:val="en-US"/>
        </w:rPr>
      </w:pPr>
    </w:p>
    <w:p w:rsidR="00126ABF" w:rsidRPr="00466E7F" w:rsidRDefault="00126ABF" w:rsidP="00126ABF">
      <w:pPr>
        <w:spacing w:line="276" w:lineRule="auto"/>
        <w:ind w:left="1418" w:hanging="578"/>
        <w:jc w:val="both"/>
        <w:rPr>
          <w:sz w:val="28"/>
          <w:szCs w:val="28"/>
          <w:lang w:val="en-US"/>
        </w:rPr>
      </w:pPr>
    </w:p>
    <w:p w:rsidR="00126ABF" w:rsidRPr="00466E7F" w:rsidRDefault="00126ABF" w:rsidP="00126ABF">
      <w:pPr>
        <w:spacing w:line="276" w:lineRule="auto"/>
        <w:rPr>
          <w:sz w:val="28"/>
          <w:szCs w:val="28"/>
          <w:lang w:val="en-US"/>
        </w:rPr>
      </w:pPr>
      <w:proofErr w:type="spellStart"/>
      <w:r w:rsidRPr="00466E7F">
        <w:rPr>
          <w:sz w:val="28"/>
          <w:szCs w:val="28"/>
          <w:lang w:val="en-US"/>
        </w:rPr>
        <w:t>Secretarul</w:t>
      </w:r>
      <w:proofErr w:type="spellEnd"/>
      <w:r w:rsidRPr="00466E7F">
        <w:rPr>
          <w:sz w:val="28"/>
          <w:szCs w:val="28"/>
          <w:lang w:val="en-US"/>
        </w:rPr>
        <w:t xml:space="preserve"> </w:t>
      </w:r>
    </w:p>
    <w:p w:rsidR="00126ABF" w:rsidRPr="00466E7F" w:rsidRDefault="00126ABF" w:rsidP="00126ABF">
      <w:pPr>
        <w:spacing w:line="276" w:lineRule="auto"/>
        <w:rPr>
          <w:sz w:val="28"/>
          <w:szCs w:val="28"/>
          <w:lang w:val="en-US"/>
        </w:rPr>
      </w:pPr>
      <w:proofErr w:type="spellStart"/>
      <w:r w:rsidRPr="00466E7F">
        <w:rPr>
          <w:sz w:val="28"/>
          <w:szCs w:val="28"/>
          <w:lang w:val="en-US"/>
        </w:rPr>
        <w:t>Consiliului</w:t>
      </w:r>
      <w:proofErr w:type="spellEnd"/>
      <w:r w:rsidRPr="00466E7F">
        <w:rPr>
          <w:sz w:val="28"/>
          <w:szCs w:val="28"/>
          <w:lang w:val="en-US"/>
        </w:rPr>
        <w:t xml:space="preserve"> </w:t>
      </w:r>
      <w:proofErr w:type="spellStart"/>
      <w:r w:rsidRPr="00466E7F">
        <w:rPr>
          <w:sz w:val="28"/>
          <w:szCs w:val="28"/>
          <w:lang w:val="en-US"/>
        </w:rPr>
        <w:t>raional</w:t>
      </w:r>
      <w:proofErr w:type="spellEnd"/>
      <w:r w:rsidRPr="00466E7F">
        <w:rPr>
          <w:sz w:val="28"/>
          <w:szCs w:val="28"/>
          <w:lang w:val="en-US"/>
        </w:rPr>
        <w:t xml:space="preserve">                                                                                            </w:t>
      </w:r>
      <w:proofErr w:type="spellStart"/>
      <w:r w:rsidRPr="00466E7F">
        <w:rPr>
          <w:sz w:val="28"/>
          <w:szCs w:val="28"/>
          <w:lang w:val="en-US"/>
        </w:rPr>
        <w:t>S.Bliuc</w:t>
      </w:r>
      <w:proofErr w:type="spellEnd"/>
    </w:p>
    <w:p w:rsidR="00126ABF" w:rsidRDefault="00126ABF" w:rsidP="00126ABF">
      <w:pPr>
        <w:pStyle w:val="a7"/>
        <w:jc w:val="center"/>
        <w:rPr>
          <w:b/>
          <w:lang w:val="en-US"/>
        </w:rPr>
      </w:pPr>
    </w:p>
    <w:p w:rsidR="00126ABF" w:rsidRDefault="00126ABF" w:rsidP="00126ABF">
      <w:pPr>
        <w:pStyle w:val="a7"/>
        <w:jc w:val="center"/>
        <w:rPr>
          <w:b/>
          <w:lang w:val="en-US"/>
        </w:rPr>
      </w:pPr>
    </w:p>
    <w:p w:rsidR="00126ABF" w:rsidRDefault="00126ABF" w:rsidP="00126ABF">
      <w:pPr>
        <w:pStyle w:val="a7"/>
        <w:rPr>
          <w:b/>
          <w:lang w:val="en-US"/>
        </w:rPr>
      </w:pPr>
    </w:p>
    <w:p w:rsidR="00126ABF" w:rsidRPr="006C7A1E" w:rsidRDefault="00126ABF" w:rsidP="00126ABF">
      <w:pPr>
        <w:pStyle w:val="a7"/>
        <w:rPr>
          <w:b/>
          <w:lang w:val="en-US"/>
        </w:rPr>
      </w:pPr>
    </w:p>
    <w:p w:rsidR="00126ABF" w:rsidRPr="006C7A1E" w:rsidRDefault="00126ABF" w:rsidP="00126ABF">
      <w:pPr>
        <w:pStyle w:val="a7"/>
        <w:jc w:val="center"/>
        <w:rPr>
          <w:b/>
          <w:lang w:val="en-US"/>
        </w:rPr>
      </w:pPr>
    </w:p>
    <w:p w:rsidR="00126ABF" w:rsidRDefault="00126ABF" w:rsidP="00126ABF">
      <w:pPr>
        <w:pStyle w:val="a7"/>
        <w:jc w:val="center"/>
        <w:rPr>
          <w:b/>
          <w:lang w:val="en-US"/>
        </w:rPr>
      </w:pPr>
    </w:p>
    <w:p w:rsidR="00E44B28" w:rsidRPr="00E44B28" w:rsidRDefault="00E44B28" w:rsidP="00E44B28">
      <w:r w:rsidRPr="00E44B28">
        <w:lastRenderedPageBreak/>
        <w:t>REPUBLICA  MOLDOVA</w:t>
      </w:r>
      <w:r w:rsidRPr="00E44B28">
        <w:tab/>
      </w:r>
      <w:r w:rsidRPr="00E44B28">
        <w:tab/>
      </w:r>
      <w:r w:rsidRPr="00E44B28">
        <w:tab/>
        <w:t xml:space="preserve">                    </w:t>
      </w:r>
      <w:r w:rsidRPr="00522335">
        <w:t xml:space="preserve">                РЕСПУБЛИКА</w:t>
      </w:r>
      <w:r w:rsidRPr="00E44B28">
        <w:t xml:space="preserve"> </w:t>
      </w:r>
      <w:r w:rsidRPr="00522335">
        <w:t>МОЛДОВА</w:t>
      </w:r>
      <w:r>
        <w:rPr>
          <w:lang w:val="en-US"/>
        </w:rPr>
        <w:pict>
          <v:rect id="_x0000_s1046" style="position:absolute;margin-left:186pt;margin-top:9.6pt;width:76.6pt;height:81pt;z-index:251689984;mso-wrap-style:none;mso-position-horizontal-relative:text;mso-position-vertical-relative:text" stroked="f">
            <v:textbox>
              <w:txbxContent>
                <w:p w:rsidR="00E44B28" w:rsidRDefault="00E44B28" w:rsidP="00E44B28">
                  <w:r>
                    <w:t xml:space="preserve">  </w:t>
                  </w: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713105" cy="857250"/>
                        <wp:effectExtent l="19050" t="0" r="0" b="0"/>
                        <wp:docPr id="11" name="Рисунок 1" descr="Moldova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oldova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105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44B28" w:rsidRPr="00E44B28" w:rsidRDefault="00E44B28" w:rsidP="00E44B28">
      <w:pPr>
        <w:rPr>
          <w:b/>
        </w:rPr>
      </w:pPr>
      <w:r w:rsidRPr="00E44B28">
        <w:t xml:space="preserve">     </w:t>
      </w:r>
      <w:r w:rsidRPr="00E44B28">
        <w:rPr>
          <w:b/>
        </w:rPr>
        <w:t>C</w:t>
      </w:r>
      <w:r w:rsidRPr="00522335">
        <w:rPr>
          <w:b/>
        </w:rPr>
        <w:t>ONSILIUL RAIONAL</w:t>
      </w:r>
      <w:r w:rsidRPr="00E44B28">
        <w:rPr>
          <w:b/>
        </w:rPr>
        <w:tab/>
      </w:r>
      <w:r w:rsidRPr="00E44B28">
        <w:rPr>
          <w:b/>
        </w:rPr>
        <w:tab/>
        <w:t xml:space="preserve">                     </w:t>
      </w:r>
      <w:r w:rsidRPr="00E44B28">
        <w:rPr>
          <w:b/>
        </w:rPr>
        <w:tab/>
        <w:t xml:space="preserve">                          </w:t>
      </w:r>
      <w:r w:rsidRPr="00522335">
        <w:rPr>
          <w:b/>
        </w:rPr>
        <w:t>РАЙОННЫЙ</w:t>
      </w:r>
      <w:r w:rsidRPr="00E44B28">
        <w:rPr>
          <w:b/>
        </w:rPr>
        <w:t xml:space="preserve"> </w:t>
      </w:r>
      <w:r w:rsidRPr="00522335">
        <w:rPr>
          <w:b/>
        </w:rPr>
        <w:t>СОВЕТ</w:t>
      </w:r>
    </w:p>
    <w:p w:rsidR="00E44B28" w:rsidRPr="00522335" w:rsidRDefault="00E44B28" w:rsidP="00E44B28">
      <w:pPr>
        <w:rPr>
          <w:b/>
          <w:lang w:val="en-US"/>
        </w:rPr>
      </w:pPr>
      <w:r w:rsidRPr="00E44B28">
        <w:rPr>
          <w:b/>
        </w:rPr>
        <w:t xml:space="preserve">            </w:t>
      </w:r>
      <w:r w:rsidRPr="00522335">
        <w:rPr>
          <w:b/>
          <w:lang w:val="en-US"/>
        </w:rPr>
        <w:t xml:space="preserve">ŞOLDĂNEŞTI </w:t>
      </w:r>
      <w:r w:rsidRPr="00522335">
        <w:rPr>
          <w:b/>
          <w:lang w:val="en-US"/>
        </w:rPr>
        <w:tab/>
        <w:t xml:space="preserve">              </w:t>
      </w:r>
      <w:r w:rsidRPr="00522335">
        <w:rPr>
          <w:b/>
          <w:lang w:val="en-US"/>
        </w:rPr>
        <w:tab/>
      </w:r>
      <w:r w:rsidRPr="00522335">
        <w:rPr>
          <w:b/>
          <w:lang w:val="en-US"/>
        </w:rPr>
        <w:tab/>
      </w:r>
      <w:r w:rsidRPr="00522335">
        <w:rPr>
          <w:b/>
          <w:lang w:val="en-US"/>
        </w:rPr>
        <w:tab/>
      </w:r>
      <w:r>
        <w:rPr>
          <w:b/>
          <w:lang w:val="en-US"/>
        </w:rPr>
        <w:t xml:space="preserve">                   </w:t>
      </w:r>
      <w:r w:rsidRPr="00522335">
        <w:rPr>
          <w:b/>
          <w:lang w:val="en-US"/>
        </w:rPr>
        <w:t xml:space="preserve"> </w:t>
      </w:r>
      <w:r w:rsidRPr="00522335">
        <w:rPr>
          <w:b/>
        </w:rPr>
        <w:t>ШОЛДЭНЕШТЬ</w:t>
      </w:r>
    </w:p>
    <w:p w:rsidR="00E44B28" w:rsidRPr="00522335" w:rsidRDefault="00E44B28" w:rsidP="00E44B28">
      <w:pPr>
        <w:rPr>
          <w:lang w:val="en-US"/>
        </w:rPr>
      </w:pPr>
      <w:r w:rsidRPr="00522335">
        <w:rPr>
          <w:lang w:val="en-US"/>
        </w:rPr>
        <w:t xml:space="preserve">    </w:t>
      </w:r>
      <w:proofErr w:type="gramStart"/>
      <w:r w:rsidRPr="00522335">
        <w:rPr>
          <w:lang w:val="en-US"/>
        </w:rPr>
        <w:t>or</w:t>
      </w:r>
      <w:proofErr w:type="gramEnd"/>
      <w:r w:rsidRPr="00522335">
        <w:rPr>
          <w:lang w:val="en-US"/>
        </w:rPr>
        <w:t xml:space="preserve">. </w:t>
      </w:r>
      <w:proofErr w:type="spellStart"/>
      <w:proofErr w:type="gramStart"/>
      <w:r w:rsidRPr="00522335">
        <w:rPr>
          <w:lang w:val="en-US"/>
        </w:rPr>
        <w:t>Şoldăneşti</w:t>
      </w:r>
      <w:proofErr w:type="spellEnd"/>
      <w:r w:rsidRPr="00522335">
        <w:rPr>
          <w:lang w:val="en-US"/>
        </w:rPr>
        <w:t xml:space="preserve">, </w:t>
      </w:r>
      <w:proofErr w:type="spellStart"/>
      <w:r w:rsidRPr="00522335">
        <w:rPr>
          <w:lang w:val="en-US"/>
        </w:rPr>
        <w:t>st</w:t>
      </w:r>
      <w:proofErr w:type="spellEnd"/>
      <w:r w:rsidRPr="00522335">
        <w:rPr>
          <w:lang w:val="en-US"/>
        </w:rPr>
        <w:t>. 31 August, 1</w:t>
      </w:r>
      <w:r w:rsidRPr="00522335">
        <w:rPr>
          <w:lang w:val="en-US"/>
        </w:rPr>
        <w:tab/>
      </w:r>
      <w:r w:rsidRPr="00522335">
        <w:rPr>
          <w:lang w:val="en-US"/>
        </w:rPr>
        <w:tab/>
      </w:r>
      <w:r w:rsidRPr="00522335">
        <w:rPr>
          <w:lang w:val="en-US"/>
        </w:rPr>
        <w:tab/>
      </w:r>
      <w:r w:rsidRPr="00522335">
        <w:rPr>
          <w:lang w:val="en-US"/>
        </w:rPr>
        <w:tab/>
        <w:t xml:space="preserve">    </w:t>
      </w:r>
      <w:r w:rsidRPr="00522335">
        <w:t>г</w:t>
      </w:r>
      <w:r w:rsidRPr="00522335">
        <w:rPr>
          <w:lang w:val="en-US"/>
        </w:rPr>
        <w:t>.</w:t>
      </w:r>
      <w:proofErr w:type="gramEnd"/>
      <w:r w:rsidRPr="00522335">
        <w:rPr>
          <w:lang w:val="en-US"/>
        </w:rPr>
        <w:t xml:space="preserve">  </w:t>
      </w:r>
      <w:proofErr w:type="spellStart"/>
      <w:r w:rsidRPr="00522335">
        <w:t>Шолдэнешть</w:t>
      </w:r>
      <w:proofErr w:type="spellEnd"/>
      <w:r w:rsidRPr="00522335">
        <w:rPr>
          <w:lang w:val="en-US"/>
        </w:rPr>
        <w:t xml:space="preserve">, </w:t>
      </w:r>
      <w:proofErr w:type="spellStart"/>
      <w:r w:rsidRPr="00522335">
        <w:t>ул</w:t>
      </w:r>
      <w:proofErr w:type="spellEnd"/>
      <w:r w:rsidRPr="00522335">
        <w:rPr>
          <w:lang w:val="en-US"/>
        </w:rPr>
        <w:t xml:space="preserve">. 31 </w:t>
      </w:r>
      <w:proofErr w:type="spellStart"/>
      <w:r w:rsidRPr="00522335">
        <w:t>Августа</w:t>
      </w:r>
      <w:proofErr w:type="spellEnd"/>
      <w:r w:rsidRPr="00522335">
        <w:rPr>
          <w:lang w:val="en-US"/>
        </w:rPr>
        <w:t>, 1</w:t>
      </w:r>
    </w:p>
    <w:p w:rsidR="00E44B28" w:rsidRPr="00522335" w:rsidRDefault="00E44B28" w:rsidP="00E44B28">
      <w:pPr>
        <w:rPr>
          <w:lang w:val="en-US"/>
        </w:rPr>
      </w:pPr>
      <w:r w:rsidRPr="00522335">
        <w:rPr>
          <w:lang w:val="it-IT"/>
        </w:rPr>
        <w:t>tel: (272) 2-26-50, fax: (272) 2-20-57</w:t>
      </w:r>
      <w:r w:rsidRPr="00522335">
        <w:rPr>
          <w:lang w:val="it-IT"/>
        </w:rPr>
        <w:tab/>
        <w:t xml:space="preserve">        </w:t>
      </w:r>
      <w:r>
        <w:rPr>
          <w:lang w:val="it-IT"/>
        </w:rPr>
        <w:t xml:space="preserve">                           </w:t>
      </w:r>
      <w:r w:rsidRPr="00522335">
        <w:rPr>
          <w:lang w:val="it-IT"/>
        </w:rPr>
        <w:t xml:space="preserve"> </w:t>
      </w:r>
      <w:proofErr w:type="spellStart"/>
      <w:r w:rsidRPr="00522335">
        <w:t>тел</w:t>
      </w:r>
      <w:proofErr w:type="spellEnd"/>
      <w:r w:rsidRPr="00522335">
        <w:rPr>
          <w:lang w:val="it-IT"/>
        </w:rPr>
        <w:t xml:space="preserve">: (272) 2-26-50, </w:t>
      </w:r>
      <w:r w:rsidRPr="00522335">
        <w:t>ф</w:t>
      </w:r>
      <w:r w:rsidRPr="00522335">
        <w:rPr>
          <w:lang w:val="it-IT"/>
        </w:rPr>
        <w:t>a</w:t>
      </w:r>
      <w:proofErr w:type="spellStart"/>
      <w:r w:rsidRPr="00522335">
        <w:t>кс</w:t>
      </w:r>
      <w:proofErr w:type="spellEnd"/>
      <w:r w:rsidRPr="00522335">
        <w:rPr>
          <w:lang w:val="it-IT"/>
        </w:rPr>
        <w:t xml:space="preserve">: (272) 2-20-57 </w:t>
      </w:r>
    </w:p>
    <w:p w:rsidR="00E44B28" w:rsidRPr="0037091A" w:rsidRDefault="00E44B28" w:rsidP="00E44B28">
      <w:pPr>
        <w:rPr>
          <w:lang w:val="en-US"/>
        </w:rPr>
      </w:pPr>
      <w:r w:rsidRPr="00C44AF5">
        <w:rPr>
          <w:lang w:val="ru-RU"/>
        </w:rPr>
        <w:pict>
          <v:line id="_x0000_s1047" style="position:absolute;z-index:251691008" from="4.85pt,14.8pt" to="455.35pt,14.8pt" strokeweight="3pt"/>
        </w:pict>
      </w:r>
      <w:r w:rsidRPr="00522335">
        <w:rPr>
          <w:lang w:val="en-US"/>
        </w:rPr>
        <w:t xml:space="preserve">    E-mail: </w:t>
      </w:r>
      <w:hyperlink r:id="rId16" w:history="1">
        <w:r w:rsidRPr="00522335">
          <w:rPr>
            <w:rStyle w:val="a3"/>
            <w:lang w:val="en-US"/>
          </w:rPr>
          <w:t>consiliu@soldanesti.md</w:t>
        </w:r>
      </w:hyperlink>
      <w:r>
        <w:rPr>
          <w:lang w:val="en-US"/>
        </w:rPr>
        <w:t xml:space="preserve">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</w:t>
      </w:r>
      <w:r w:rsidRPr="00522335">
        <w:rPr>
          <w:lang w:val="en-US"/>
        </w:rPr>
        <w:t xml:space="preserve"> E-mail: </w:t>
      </w:r>
      <w:hyperlink r:id="rId17" w:history="1">
        <w:r w:rsidRPr="00522335">
          <w:rPr>
            <w:rStyle w:val="a3"/>
            <w:lang w:val="en-US"/>
          </w:rPr>
          <w:t>consiliu@soldanesti.md</w:t>
        </w:r>
      </w:hyperlink>
      <w:r w:rsidRPr="00522335">
        <w:rPr>
          <w:lang w:val="en-US"/>
        </w:rPr>
        <w:t xml:space="preserve">     </w:t>
      </w:r>
    </w:p>
    <w:p w:rsidR="00126ABF" w:rsidRPr="00946706" w:rsidRDefault="00C44AF5" w:rsidP="00126ABF">
      <w:pPr>
        <w:rPr>
          <w:b/>
          <w:lang w:val="it-IT"/>
        </w:rPr>
      </w:pPr>
      <w:r w:rsidRPr="00C44AF5">
        <w:rPr>
          <w:rFonts w:asciiTheme="minorHAnsi" w:hAnsiTheme="minorHAnsi" w:cstheme="minorBidi"/>
          <w:lang w:val="ru-RU"/>
        </w:rPr>
        <w:pict>
          <v:line id="_x0000_s1036" style="position:absolute;flip:y;z-index:251675648" from="0,.9pt" to="473.75pt,1.65pt" strokeweight="3pt"/>
        </w:pict>
      </w:r>
    </w:p>
    <w:p w:rsidR="00E44B28" w:rsidRDefault="00126ABF" w:rsidP="00E44B28">
      <w:pPr>
        <w:jc w:val="right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                                   </w:t>
      </w:r>
      <w:r w:rsidR="00E44B28">
        <w:rPr>
          <w:b/>
          <w:sz w:val="28"/>
          <w:szCs w:val="28"/>
          <w:lang w:val="it-IT"/>
        </w:rPr>
        <w:t>Proiect</w:t>
      </w:r>
      <w:r>
        <w:rPr>
          <w:b/>
          <w:sz w:val="28"/>
          <w:szCs w:val="28"/>
          <w:lang w:val="it-IT"/>
        </w:rPr>
        <w:t xml:space="preserve">  </w:t>
      </w:r>
    </w:p>
    <w:p w:rsidR="00E44B28" w:rsidRDefault="00E44B28" w:rsidP="00126ABF">
      <w:pPr>
        <w:rPr>
          <w:b/>
          <w:sz w:val="28"/>
          <w:szCs w:val="28"/>
          <w:lang w:val="it-IT"/>
        </w:rPr>
      </w:pPr>
    </w:p>
    <w:p w:rsidR="00126ABF" w:rsidRPr="00946706" w:rsidRDefault="00126ABF" w:rsidP="00E44B28">
      <w:pPr>
        <w:jc w:val="center"/>
        <w:rPr>
          <w:b/>
          <w:sz w:val="28"/>
          <w:szCs w:val="28"/>
        </w:rPr>
      </w:pPr>
      <w:r w:rsidRPr="00946706">
        <w:rPr>
          <w:b/>
          <w:sz w:val="28"/>
          <w:szCs w:val="28"/>
          <w:lang w:val="it-IT"/>
        </w:rPr>
        <w:t>D E C I Z I E    nr. 5</w:t>
      </w:r>
      <w:r w:rsidRPr="00946706">
        <w:rPr>
          <w:b/>
          <w:sz w:val="28"/>
          <w:szCs w:val="28"/>
        </w:rPr>
        <w:t>-6</w:t>
      </w:r>
    </w:p>
    <w:p w:rsidR="00126ABF" w:rsidRPr="00946706" w:rsidRDefault="00126ABF" w:rsidP="00126ABF">
      <w:pPr>
        <w:jc w:val="right"/>
        <w:rPr>
          <w:b/>
          <w:sz w:val="28"/>
          <w:szCs w:val="28"/>
          <w:lang w:val="it-IT"/>
        </w:rPr>
      </w:pPr>
      <w:r w:rsidRPr="00946706">
        <w:rPr>
          <w:b/>
          <w:sz w:val="28"/>
          <w:szCs w:val="28"/>
          <w:lang w:val="it-IT"/>
        </w:rPr>
        <w:t xml:space="preserve">                                                                                            din10.09.2019</w:t>
      </w:r>
    </w:p>
    <w:p w:rsidR="00126ABF" w:rsidRPr="00946706" w:rsidRDefault="00126ABF" w:rsidP="00126ABF">
      <w:pPr>
        <w:jc w:val="both"/>
        <w:rPr>
          <w:sz w:val="28"/>
          <w:szCs w:val="28"/>
        </w:rPr>
      </w:pPr>
      <w:r w:rsidRPr="00946706">
        <w:rPr>
          <w:sz w:val="28"/>
          <w:szCs w:val="28"/>
          <w:lang w:val="en-US"/>
        </w:rPr>
        <w:t xml:space="preserve">Cu </w:t>
      </w:r>
      <w:proofErr w:type="spellStart"/>
      <w:r w:rsidRPr="00946706">
        <w:rPr>
          <w:sz w:val="28"/>
          <w:szCs w:val="28"/>
          <w:lang w:val="en-US"/>
        </w:rPr>
        <w:t>privire</w:t>
      </w:r>
      <w:proofErr w:type="spellEnd"/>
      <w:r w:rsidRPr="00946706">
        <w:rPr>
          <w:sz w:val="28"/>
          <w:szCs w:val="28"/>
          <w:lang w:val="en-US"/>
        </w:rPr>
        <w:t xml:space="preserve"> la </w:t>
      </w:r>
      <w:proofErr w:type="spellStart"/>
      <w:r w:rsidRPr="00946706">
        <w:rPr>
          <w:sz w:val="28"/>
          <w:szCs w:val="28"/>
          <w:lang w:val="en-US"/>
        </w:rPr>
        <w:t>încetarea</w:t>
      </w:r>
      <w:proofErr w:type="spellEnd"/>
      <w:r w:rsidRPr="00946706">
        <w:rPr>
          <w:sz w:val="28"/>
          <w:szCs w:val="28"/>
        </w:rPr>
        <w:t xml:space="preserve"> contractului</w:t>
      </w:r>
    </w:p>
    <w:p w:rsidR="00126ABF" w:rsidRPr="00946706" w:rsidRDefault="00126ABF" w:rsidP="00126ABF">
      <w:pPr>
        <w:jc w:val="both"/>
        <w:rPr>
          <w:sz w:val="28"/>
          <w:szCs w:val="28"/>
          <w:lang w:val="en-US"/>
        </w:rPr>
      </w:pPr>
      <w:proofErr w:type="gramStart"/>
      <w:r w:rsidRPr="00946706">
        <w:rPr>
          <w:sz w:val="28"/>
          <w:szCs w:val="28"/>
          <w:lang w:val="en-US"/>
        </w:rPr>
        <w:t>individual</w:t>
      </w:r>
      <w:proofErr w:type="gramEnd"/>
      <w:r w:rsidRPr="00946706">
        <w:rPr>
          <w:sz w:val="28"/>
          <w:szCs w:val="28"/>
          <w:lang w:val="en-US"/>
        </w:rPr>
        <w:t xml:space="preserve"> de </w:t>
      </w:r>
      <w:proofErr w:type="spellStart"/>
      <w:r w:rsidRPr="00946706">
        <w:rPr>
          <w:sz w:val="28"/>
          <w:szCs w:val="28"/>
          <w:lang w:val="en-US"/>
        </w:rPr>
        <w:t>muncă</w:t>
      </w:r>
      <w:proofErr w:type="spellEnd"/>
      <w:r w:rsidRPr="00946706">
        <w:rPr>
          <w:sz w:val="28"/>
          <w:szCs w:val="28"/>
          <w:lang w:val="en-US"/>
        </w:rPr>
        <w:t xml:space="preserve"> </w:t>
      </w:r>
    </w:p>
    <w:p w:rsidR="00126ABF" w:rsidRPr="00946706" w:rsidRDefault="00126ABF" w:rsidP="00126ABF">
      <w:pPr>
        <w:jc w:val="both"/>
        <w:rPr>
          <w:sz w:val="28"/>
          <w:szCs w:val="28"/>
          <w:lang w:val="en-US"/>
        </w:rPr>
      </w:pPr>
    </w:p>
    <w:p w:rsidR="00126ABF" w:rsidRPr="00946706" w:rsidRDefault="00126ABF" w:rsidP="00126ABF">
      <w:pPr>
        <w:ind w:firstLine="360"/>
        <w:jc w:val="both"/>
        <w:rPr>
          <w:b/>
          <w:sz w:val="28"/>
          <w:szCs w:val="28"/>
          <w:lang w:val="en-US"/>
        </w:rPr>
      </w:pPr>
      <w:proofErr w:type="spellStart"/>
      <w:proofErr w:type="gramStart"/>
      <w:r w:rsidRPr="00946706">
        <w:rPr>
          <w:sz w:val="28"/>
          <w:szCs w:val="28"/>
          <w:lang w:val="en-US"/>
        </w:rPr>
        <w:t>În</w:t>
      </w:r>
      <w:proofErr w:type="spellEnd"/>
      <w:r w:rsidRPr="00946706">
        <w:rPr>
          <w:sz w:val="28"/>
          <w:szCs w:val="28"/>
          <w:lang w:val="en-US"/>
        </w:rPr>
        <w:t xml:space="preserve">  </w:t>
      </w:r>
      <w:proofErr w:type="spellStart"/>
      <w:r w:rsidRPr="00946706">
        <w:rPr>
          <w:sz w:val="28"/>
          <w:szCs w:val="28"/>
          <w:lang w:val="en-US"/>
        </w:rPr>
        <w:t>conformitate</w:t>
      </w:r>
      <w:proofErr w:type="spellEnd"/>
      <w:proofErr w:type="gramEnd"/>
      <w:r w:rsidRPr="00946706">
        <w:rPr>
          <w:sz w:val="28"/>
          <w:szCs w:val="28"/>
          <w:lang w:val="en-US"/>
        </w:rPr>
        <w:t xml:space="preserve"> cu </w:t>
      </w:r>
      <w:proofErr w:type="spellStart"/>
      <w:r w:rsidRPr="00946706">
        <w:rPr>
          <w:sz w:val="28"/>
          <w:szCs w:val="28"/>
          <w:lang w:val="en-US"/>
        </w:rPr>
        <w:t>prevederile</w:t>
      </w:r>
      <w:proofErr w:type="spellEnd"/>
      <w:r w:rsidRPr="00946706">
        <w:rPr>
          <w:sz w:val="28"/>
          <w:szCs w:val="28"/>
          <w:lang w:val="en-US"/>
        </w:rPr>
        <w:t xml:space="preserve"> art.43, </w:t>
      </w:r>
      <w:proofErr w:type="spellStart"/>
      <w:r w:rsidRPr="00946706">
        <w:rPr>
          <w:sz w:val="28"/>
          <w:szCs w:val="28"/>
          <w:lang w:val="en-US"/>
        </w:rPr>
        <w:t>alin</w:t>
      </w:r>
      <w:proofErr w:type="spellEnd"/>
      <w:r w:rsidRPr="00946706">
        <w:rPr>
          <w:sz w:val="28"/>
          <w:szCs w:val="28"/>
          <w:lang w:val="en-US"/>
        </w:rPr>
        <w:t xml:space="preserve">.(1) din </w:t>
      </w:r>
      <w:proofErr w:type="spellStart"/>
      <w:r w:rsidRPr="00946706">
        <w:rPr>
          <w:sz w:val="28"/>
          <w:szCs w:val="28"/>
          <w:lang w:val="en-US"/>
        </w:rPr>
        <w:t>Legea</w:t>
      </w:r>
      <w:proofErr w:type="spellEnd"/>
      <w:r w:rsidRPr="00946706">
        <w:rPr>
          <w:sz w:val="28"/>
          <w:szCs w:val="28"/>
          <w:lang w:val="en-US"/>
        </w:rPr>
        <w:t xml:space="preserve"> </w:t>
      </w:r>
      <w:proofErr w:type="spellStart"/>
      <w:r w:rsidRPr="00946706">
        <w:rPr>
          <w:sz w:val="28"/>
          <w:szCs w:val="28"/>
          <w:lang w:val="en-US"/>
        </w:rPr>
        <w:t>privind</w:t>
      </w:r>
      <w:proofErr w:type="spellEnd"/>
      <w:r w:rsidRPr="00946706">
        <w:rPr>
          <w:sz w:val="28"/>
          <w:szCs w:val="28"/>
          <w:lang w:val="en-US"/>
        </w:rPr>
        <w:t xml:space="preserve"> </w:t>
      </w:r>
      <w:proofErr w:type="spellStart"/>
      <w:r w:rsidRPr="00946706">
        <w:rPr>
          <w:sz w:val="28"/>
          <w:szCs w:val="28"/>
          <w:lang w:val="en-US"/>
        </w:rPr>
        <w:t>administraţia</w:t>
      </w:r>
      <w:proofErr w:type="spellEnd"/>
      <w:r w:rsidRPr="00946706">
        <w:rPr>
          <w:sz w:val="28"/>
          <w:szCs w:val="28"/>
          <w:lang w:val="en-US"/>
        </w:rPr>
        <w:t xml:space="preserve"> </w:t>
      </w:r>
      <w:proofErr w:type="spellStart"/>
      <w:r w:rsidRPr="00946706">
        <w:rPr>
          <w:sz w:val="28"/>
          <w:szCs w:val="28"/>
          <w:lang w:val="en-US"/>
        </w:rPr>
        <w:t>publică</w:t>
      </w:r>
      <w:proofErr w:type="spellEnd"/>
      <w:r w:rsidRPr="00946706">
        <w:rPr>
          <w:sz w:val="28"/>
          <w:szCs w:val="28"/>
          <w:lang w:val="en-US"/>
        </w:rPr>
        <w:t xml:space="preserve"> </w:t>
      </w:r>
      <w:proofErr w:type="spellStart"/>
      <w:r w:rsidRPr="00946706">
        <w:rPr>
          <w:sz w:val="28"/>
          <w:szCs w:val="28"/>
          <w:lang w:val="en-US"/>
        </w:rPr>
        <w:t>locală</w:t>
      </w:r>
      <w:proofErr w:type="spellEnd"/>
      <w:r w:rsidRPr="00946706">
        <w:rPr>
          <w:sz w:val="28"/>
          <w:szCs w:val="28"/>
          <w:lang w:val="en-US"/>
        </w:rPr>
        <w:t xml:space="preserve"> nr.436-XVI din 28 </w:t>
      </w:r>
      <w:proofErr w:type="spellStart"/>
      <w:r w:rsidRPr="00946706">
        <w:rPr>
          <w:sz w:val="28"/>
          <w:szCs w:val="28"/>
          <w:lang w:val="en-US"/>
        </w:rPr>
        <w:t>decembrie</w:t>
      </w:r>
      <w:proofErr w:type="spellEnd"/>
      <w:r w:rsidRPr="00946706">
        <w:rPr>
          <w:sz w:val="28"/>
          <w:szCs w:val="28"/>
          <w:lang w:val="en-US"/>
        </w:rPr>
        <w:t xml:space="preserve"> 2006, art. </w:t>
      </w:r>
      <w:proofErr w:type="gramStart"/>
      <w:r w:rsidRPr="00946706">
        <w:rPr>
          <w:sz w:val="28"/>
          <w:szCs w:val="28"/>
          <w:lang w:val="en-US"/>
        </w:rPr>
        <w:t>85 alin.3, art.</w:t>
      </w:r>
      <w:proofErr w:type="gramEnd"/>
      <w:r w:rsidRPr="00946706">
        <w:rPr>
          <w:sz w:val="28"/>
          <w:szCs w:val="28"/>
          <w:lang w:val="en-US"/>
        </w:rPr>
        <w:t xml:space="preserve"> 265 din </w:t>
      </w:r>
      <w:proofErr w:type="spellStart"/>
      <w:r w:rsidRPr="00946706">
        <w:rPr>
          <w:sz w:val="28"/>
          <w:szCs w:val="28"/>
          <w:lang w:val="en-US"/>
        </w:rPr>
        <w:t>Codul</w:t>
      </w:r>
      <w:proofErr w:type="spellEnd"/>
      <w:r w:rsidRPr="00946706">
        <w:rPr>
          <w:sz w:val="28"/>
          <w:szCs w:val="28"/>
          <w:lang w:val="en-US"/>
        </w:rPr>
        <w:t xml:space="preserve"> </w:t>
      </w:r>
      <w:proofErr w:type="spellStart"/>
      <w:r w:rsidRPr="00946706">
        <w:rPr>
          <w:sz w:val="28"/>
          <w:szCs w:val="28"/>
          <w:lang w:val="en-US"/>
        </w:rPr>
        <w:t>Muncii</w:t>
      </w:r>
      <w:proofErr w:type="spellEnd"/>
      <w:r w:rsidRPr="00946706">
        <w:rPr>
          <w:sz w:val="28"/>
          <w:szCs w:val="28"/>
          <w:lang w:val="en-US"/>
        </w:rPr>
        <w:t xml:space="preserve"> al </w:t>
      </w:r>
      <w:proofErr w:type="spellStart"/>
      <w:r w:rsidRPr="00946706">
        <w:rPr>
          <w:sz w:val="28"/>
          <w:szCs w:val="28"/>
          <w:lang w:val="en-US"/>
        </w:rPr>
        <w:t>Republicii</w:t>
      </w:r>
      <w:proofErr w:type="spellEnd"/>
      <w:r w:rsidRPr="00946706">
        <w:rPr>
          <w:sz w:val="28"/>
          <w:szCs w:val="28"/>
          <w:lang w:val="en-US"/>
        </w:rPr>
        <w:t xml:space="preserve"> Moldova, </w:t>
      </w:r>
      <w:proofErr w:type="spellStart"/>
      <w:r w:rsidRPr="00946706">
        <w:rPr>
          <w:sz w:val="28"/>
          <w:szCs w:val="28"/>
          <w:lang w:val="en-US"/>
        </w:rPr>
        <w:t>Regulamentului</w:t>
      </w:r>
      <w:proofErr w:type="spellEnd"/>
      <w:r w:rsidRPr="00946706">
        <w:rPr>
          <w:sz w:val="28"/>
          <w:szCs w:val="28"/>
          <w:lang w:val="en-US"/>
        </w:rPr>
        <w:t xml:space="preserve"> cu </w:t>
      </w:r>
      <w:proofErr w:type="spellStart"/>
      <w:r w:rsidRPr="00946706">
        <w:rPr>
          <w:sz w:val="28"/>
          <w:szCs w:val="28"/>
          <w:lang w:val="en-US"/>
        </w:rPr>
        <w:t>privire</w:t>
      </w:r>
      <w:proofErr w:type="spellEnd"/>
      <w:r w:rsidRPr="00946706">
        <w:rPr>
          <w:sz w:val="28"/>
          <w:szCs w:val="28"/>
          <w:lang w:val="en-US"/>
        </w:rPr>
        <w:t xml:space="preserve"> la </w:t>
      </w:r>
      <w:proofErr w:type="spellStart"/>
      <w:r w:rsidRPr="00946706">
        <w:rPr>
          <w:sz w:val="28"/>
          <w:szCs w:val="28"/>
          <w:lang w:val="en-US"/>
        </w:rPr>
        <w:t>organizarea</w:t>
      </w:r>
      <w:proofErr w:type="spellEnd"/>
      <w:r w:rsidRPr="00946706">
        <w:rPr>
          <w:sz w:val="28"/>
          <w:szCs w:val="28"/>
          <w:lang w:val="en-US"/>
        </w:rPr>
        <w:t xml:space="preserve"> </w:t>
      </w:r>
      <w:proofErr w:type="spellStart"/>
      <w:r w:rsidRPr="00946706">
        <w:rPr>
          <w:sz w:val="28"/>
          <w:szCs w:val="28"/>
          <w:lang w:val="en-US"/>
        </w:rPr>
        <w:t>și</w:t>
      </w:r>
      <w:proofErr w:type="spellEnd"/>
      <w:r w:rsidRPr="00946706">
        <w:rPr>
          <w:sz w:val="28"/>
          <w:szCs w:val="28"/>
          <w:lang w:val="en-US"/>
        </w:rPr>
        <w:t xml:space="preserve"> </w:t>
      </w:r>
      <w:proofErr w:type="spellStart"/>
      <w:r w:rsidRPr="00946706">
        <w:rPr>
          <w:sz w:val="28"/>
          <w:szCs w:val="28"/>
          <w:lang w:val="en-US"/>
        </w:rPr>
        <w:t>funcționarea</w:t>
      </w:r>
      <w:proofErr w:type="spellEnd"/>
      <w:r w:rsidRPr="00946706">
        <w:rPr>
          <w:sz w:val="28"/>
          <w:szCs w:val="28"/>
          <w:lang w:val="en-US"/>
        </w:rPr>
        <w:t xml:space="preserve"> IMSP </w:t>
      </w:r>
      <w:proofErr w:type="spellStart"/>
      <w:r w:rsidRPr="00946706">
        <w:rPr>
          <w:sz w:val="28"/>
          <w:szCs w:val="28"/>
          <w:lang w:val="en-US"/>
        </w:rPr>
        <w:t>Centrul</w:t>
      </w:r>
      <w:proofErr w:type="spellEnd"/>
      <w:r w:rsidRPr="00946706">
        <w:rPr>
          <w:sz w:val="28"/>
          <w:szCs w:val="28"/>
          <w:lang w:val="en-US"/>
        </w:rPr>
        <w:t xml:space="preserve"> de </w:t>
      </w:r>
      <w:proofErr w:type="spellStart"/>
      <w:r w:rsidRPr="00946706">
        <w:rPr>
          <w:sz w:val="28"/>
          <w:szCs w:val="28"/>
          <w:lang w:val="en-US"/>
        </w:rPr>
        <w:t>Sănătate</w:t>
      </w:r>
      <w:proofErr w:type="spellEnd"/>
      <w:r w:rsidRPr="00946706">
        <w:rPr>
          <w:sz w:val="28"/>
          <w:szCs w:val="28"/>
          <w:lang w:val="en-US"/>
        </w:rPr>
        <w:t xml:space="preserve"> </w:t>
      </w:r>
      <w:proofErr w:type="spellStart"/>
      <w:r w:rsidRPr="00946706">
        <w:rPr>
          <w:sz w:val="28"/>
          <w:szCs w:val="28"/>
          <w:lang w:val="en-US"/>
        </w:rPr>
        <w:t>Oliș</w:t>
      </w:r>
      <w:proofErr w:type="gramStart"/>
      <w:r w:rsidRPr="00946706">
        <w:rPr>
          <w:sz w:val="28"/>
          <w:szCs w:val="28"/>
          <w:lang w:val="en-US"/>
        </w:rPr>
        <w:t>cani</w:t>
      </w:r>
      <w:proofErr w:type="spellEnd"/>
      <w:r w:rsidRPr="00946706">
        <w:rPr>
          <w:sz w:val="28"/>
          <w:szCs w:val="28"/>
          <w:lang w:val="en-US"/>
        </w:rPr>
        <w:t xml:space="preserve">  </w:t>
      </w:r>
      <w:proofErr w:type="spellStart"/>
      <w:r w:rsidRPr="00946706">
        <w:rPr>
          <w:sz w:val="28"/>
          <w:szCs w:val="28"/>
          <w:lang w:val="en-US"/>
        </w:rPr>
        <w:t>şi</w:t>
      </w:r>
      <w:proofErr w:type="spellEnd"/>
      <w:proofErr w:type="gramEnd"/>
      <w:r w:rsidRPr="00946706">
        <w:rPr>
          <w:sz w:val="28"/>
          <w:szCs w:val="28"/>
          <w:lang w:val="en-US"/>
        </w:rPr>
        <w:t xml:space="preserve"> </w:t>
      </w:r>
      <w:proofErr w:type="spellStart"/>
      <w:r w:rsidRPr="00946706">
        <w:rPr>
          <w:sz w:val="28"/>
          <w:szCs w:val="28"/>
          <w:lang w:val="en-US"/>
        </w:rPr>
        <w:t>în</w:t>
      </w:r>
      <w:proofErr w:type="spellEnd"/>
      <w:r w:rsidRPr="00946706">
        <w:rPr>
          <w:sz w:val="28"/>
          <w:szCs w:val="28"/>
          <w:lang w:val="en-US"/>
        </w:rPr>
        <w:t xml:space="preserve"> </w:t>
      </w:r>
      <w:proofErr w:type="spellStart"/>
      <w:r w:rsidRPr="00946706">
        <w:rPr>
          <w:sz w:val="28"/>
          <w:szCs w:val="28"/>
          <w:lang w:val="en-US"/>
        </w:rPr>
        <w:t>baza</w:t>
      </w:r>
      <w:proofErr w:type="spellEnd"/>
      <w:r w:rsidRPr="00946706">
        <w:rPr>
          <w:sz w:val="28"/>
          <w:szCs w:val="28"/>
          <w:lang w:val="en-US"/>
        </w:rPr>
        <w:t xml:space="preserve"> </w:t>
      </w:r>
      <w:proofErr w:type="spellStart"/>
      <w:r w:rsidRPr="00946706">
        <w:rPr>
          <w:sz w:val="28"/>
          <w:szCs w:val="28"/>
          <w:lang w:val="en-US"/>
        </w:rPr>
        <w:t>cererii</w:t>
      </w:r>
      <w:proofErr w:type="spellEnd"/>
      <w:r w:rsidRPr="00946706">
        <w:rPr>
          <w:sz w:val="28"/>
          <w:szCs w:val="28"/>
          <w:lang w:val="en-US"/>
        </w:rPr>
        <w:t xml:space="preserve"> </w:t>
      </w:r>
      <w:proofErr w:type="spellStart"/>
      <w:r w:rsidRPr="00946706">
        <w:rPr>
          <w:sz w:val="28"/>
          <w:szCs w:val="28"/>
          <w:lang w:val="en-US"/>
        </w:rPr>
        <w:t>depuse</w:t>
      </w:r>
      <w:proofErr w:type="spellEnd"/>
      <w:r w:rsidRPr="00946706">
        <w:rPr>
          <w:sz w:val="28"/>
          <w:szCs w:val="28"/>
          <w:lang w:val="en-US"/>
        </w:rPr>
        <w:t xml:space="preserve">, </w:t>
      </w:r>
      <w:proofErr w:type="spellStart"/>
      <w:r w:rsidRPr="00946706">
        <w:rPr>
          <w:sz w:val="28"/>
          <w:szCs w:val="28"/>
          <w:lang w:val="en-US"/>
        </w:rPr>
        <w:t>Consiliul</w:t>
      </w:r>
      <w:proofErr w:type="spellEnd"/>
      <w:r w:rsidRPr="00946706">
        <w:rPr>
          <w:sz w:val="28"/>
          <w:szCs w:val="28"/>
          <w:lang w:val="en-US"/>
        </w:rPr>
        <w:t xml:space="preserve"> rational</w:t>
      </w:r>
      <w:r w:rsidRPr="00946706">
        <w:rPr>
          <w:b/>
          <w:sz w:val="28"/>
          <w:szCs w:val="28"/>
          <w:lang w:val="en-US"/>
        </w:rPr>
        <w:t xml:space="preserve"> DECIDE:</w:t>
      </w:r>
    </w:p>
    <w:p w:rsidR="00126ABF" w:rsidRPr="00946706" w:rsidRDefault="00126ABF" w:rsidP="00126ABF">
      <w:pPr>
        <w:numPr>
          <w:ilvl w:val="0"/>
          <w:numId w:val="5"/>
        </w:numPr>
        <w:spacing w:line="276" w:lineRule="auto"/>
        <w:ind w:left="360"/>
        <w:jc w:val="both"/>
        <w:rPr>
          <w:sz w:val="28"/>
          <w:szCs w:val="28"/>
          <w:lang w:val="en-US"/>
        </w:rPr>
      </w:pPr>
      <w:proofErr w:type="spellStart"/>
      <w:r w:rsidRPr="00946706">
        <w:rPr>
          <w:sz w:val="28"/>
          <w:szCs w:val="28"/>
          <w:lang w:val="en-US"/>
        </w:rPr>
        <w:t>Încetează</w:t>
      </w:r>
      <w:proofErr w:type="spellEnd"/>
      <w:r w:rsidRPr="00946706">
        <w:rPr>
          <w:sz w:val="28"/>
          <w:szCs w:val="28"/>
          <w:lang w:val="en-US"/>
        </w:rPr>
        <w:t xml:space="preserve"> </w:t>
      </w:r>
      <w:r w:rsidRPr="00946706">
        <w:rPr>
          <w:sz w:val="28"/>
          <w:szCs w:val="28"/>
        </w:rPr>
        <w:t xml:space="preserve">contractul individual de muncă, încheiat între Consiliul raional Șoldănești și dl Mihai </w:t>
      </w:r>
      <w:proofErr w:type="spellStart"/>
      <w:r w:rsidRPr="00946706">
        <w:rPr>
          <w:sz w:val="28"/>
          <w:szCs w:val="28"/>
        </w:rPr>
        <w:t>Grăjdianu</w:t>
      </w:r>
      <w:proofErr w:type="spellEnd"/>
      <w:r w:rsidRPr="00946706">
        <w:rPr>
          <w:sz w:val="28"/>
          <w:szCs w:val="28"/>
        </w:rPr>
        <w:t>,</w:t>
      </w:r>
      <w:r w:rsidRPr="00946706">
        <w:rPr>
          <w:sz w:val="28"/>
          <w:szCs w:val="28"/>
          <w:lang w:val="en-US"/>
        </w:rPr>
        <w:t xml:space="preserve"> </w:t>
      </w:r>
      <w:r w:rsidRPr="00946706">
        <w:rPr>
          <w:sz w:val="28"/>
          <w:szCs w:val="28"/>
        </w:rPr>
        <w:t>sef IMSP Centrul de Sănătate Olișcani</w:t>
      </w:r>
      <w:r w:rsidRPr="00946706">
        <w:rPr>
          <w:sz w:val="28"/>
          <w:szCs w:val="28"/>
          <w:lang w:val="en-US"/>
        </w:rPr>
        <w:t xml:space="preserve"> de la data de  10 </w:t>
      </w:r>
      <w:proofErr w:type="spellStart"/>
      <w:r w:rsidRPr="00946706">
        <w:rPr>
          <w:sz w:val="28"/>
          <w:szCs w:val="28"/>
          <w:lang w:val="en-US"/>
        </w:rPr>
        <w:t>septembrie</w:t>
      </w:r>
      <w:proofErr w:type="spellEnd"/>
      <w:r w:rsidRPr="00946706">
        <w:rPr>
          <w:sz w:val="28"/>
          <w:szCs w:val="28"/>
          <w:lang w:val="en-US"/>
        </w:rPr>
        <w:t xml:space="preserve"> 2019, </w:t>
      </w:r>
      <w:proofErr w:type="spellStart"/>
      <w:r w:rsidRPr="00946706">
        <w:rPr>
          <w:sz w:val="28"/>
          <w:szCs w:val="28"/>
          <w:lang w:val="en-US"/>
        </w:rPr>
        <w:t>în</w:t>
      </w:r>
      <w:proofErr w:type="spellEnd"/>
      <w:r w:rsidRPr="00946706">
        <w:rPr>
          <w:sz w:val="28"/>
          <w:szCs w:val="28"/>
          <w:lang w:val="en-US"/>
        </w:rPr>
        <w:t xml:space="preserve"> </w:t>
      </w:r>
      <w:proofErr w:type="spellStart"/>
      <w:r w:rsidRPr="00946706">
        <w:rPr>
          <w:sz w:val="28"/>
          <w:szCs w:val="28"/>
          <w:lang w:val="en-US"/>
        </w:rPr>
        <w:t>baza</w:t>
      </w:r>
      <w:proofErr w:type="spellEnd"/>
      <w:r w:rsidRPr="00946706">
        <w:rPr>
          <w:sz w:val="28"/>
          <w:szCs w:val="28"/>
          <w:lang w:val="en-US"/>
        </w:rPr>
        <w:t xml:space="preserve"> art. 85 alin.3 (</w:t>
      </w:r>
      <w:proofErr w:type="spellStart"/>
      <w:r w:rsidRPr="00946706">
        <w:rPr>
          <w:sz w:val="28"/>
          <w:szCs w:val="28"/>
          <w:lang w:val="en-US"/>
        </w:rPr>
        <w:t>demisia</w:t>
      </w:r>
      <w:proofErr w:type="spellEnd"/>
      <w:r w:rsidRPr="00946706">
        <w:rPr>
          <w:sz w:val="28"/>
          <w:szCs w:val="28"/>
          <w:lang w:val="en-US"/>
        </w:rPr>
        <w:t xml:space="preserve"> cu </w:t>
      </w:r>
      <w:proofErr w:type="spellStart"/>
      <w:r w:rsidRPr="00946706">
        <w:rPr>
          <w:sz w:val="28"/>
          <w:szCs w:val="28"/>
          <w:lang w:val="en-US"/>
        </w:rPr>
        <w:t>acordul</w:t>
      </w:r>
      <w:proofErr w:type="spellEnd"/>
      <w:r w:rsidRPr="00946706">
        <w:rPr>
          <w:sz w:val="28"/>
          <w:szCs w:val="28"/>
          <w:lang w:val="en-US"/>
        </w:rPr>
        <w:t xml:space="preserve"> </w:t>
      </w:r>
      <w:proofErr w:type="spellStart"/>
      <w:r w:rsidRPr="00946706">
        <w:rPr>
          <w:sz w:val="28"/>
          <w:szCs w:val="28"/>
          <w:lang w:val="en-US"/>
        </w:rPr>
        <w:t>părților</w:t>
      </w:r>
      <w:proofErr w:type="spellEnd"/>
      <w:r w:rsidRPr="00946706">
        <w:rPr>
          <w:sz w:val="28"/>
          <w:szCs w:val="28"/>
          <w:lang w:val="en-US"/>
        </w:rPr>
        <w:t xml:space="preserve">)  al </w:t>
      </w:r>
      <w:proofErr w:type="spellStart"/>
      <w:r w:rsidRPr="00946706">
        <w:rPr>
          <w:sz w:val="28"/>
          <w:szCs w:val="28"/>
          <w:lang w:val="en-US"/>
        </w:rPr>
        <w:t>Codului</w:t>
      </w:r>
      <w:proofErr w:type="spellEnd"/>
      <w:r w:rsidRPr="00946706">
        <w:rPr>
          <w:sz w:val="28"/>
          <w:szCs w:val="28"/>
          <w:lang w:val="en-US"/>
        </w:rPr>
        <w:t xml:space="preserve"> </w:t>
      </w:r>
      <w:proofErr w:type="spellStart"/>
      <w:r w:rsidRPr="00946706">
        <w:rPr>
          <w:sz w:val="28"/>
          <w:szCs w:val="28"/>
          <w:lang w:val="en-US"/>
        </w:rPr>
        <w:t>Muncii</w:t>
      </w:r>
      <w:proofErr w:type="spellEnd"/>
      <w:r w:rsidRPr="00946706">
        <w:rPr>
          <w:sz w:val="28"/>
          <w:szCs w:val="28"/>
          <w:lang w:val="en-US"/>
        </w:rPr>
        <w:t xml:space="preserve"> al </w:t>
      </w:r>
      <w:proofErr w:type="spellStart"/>
      <w:r w:rsidRPr="00946706">
        <w:rPr>
          <w:sz w:val="28"/>
          <w:szCs w:val="28"/>
          <w:lang w:val="en-US"/>
        </w:rPr>
        <w:t>Republicii</w:t>
      </w:r>
      <w:proofErr w:type="spellEnd"/>
      <w:r w:rsidRPr="00946706">
        <w:rPr>
          <w:sz w:val="28"/>
          <w:szCs w:val="28"/>
          <w:lang w:val="en-US"/>
        </w:rPr>
        <w:t xml:space="preserve"> Moldova</w:t>
      </w:r>
    </w:p>
    <w:p w:rsidR="00126ABF" w:rsidRPr="00946706" w:rsidRDefault="00126ABF" w:rsidP="00126ABF">
      <w:pPr>
        <w:ind w:left="360"/>
        <w:jc w:val="both"/>
        <w:rPr>
          <w:sz w:val="28"/>
          <w:szCs w:val="28"/>
          <w:lang w:val="en-US"/>
        </w:rPr>
      </w:pPr>
    </w:p>
    <w:p w:rsidR="00126ABF" w:rsidRPr="00946706" w:rsidRDefault="00126ABF" w:rsidP="00126ABF">
      <w:pPr>
        <w:numPr>
          <w:ilvl w:val="0"/>
          <w:numId w:val="5"/>
        </w:numPr>
        <w:spacing w:line="276" w:lineRule="auto"/>
        <w:ind w:left="360"/>
        <w:jc w:val="both"/>
        <w:rPr>
          <w:sz w:val="28"/>
          <w:szCs w:val="28"/>
          <w:lang w:val="en-US"/>
        </w:rPr>
      </w:pPr>
      <w:r w:rsidRPr="00946706">
        <w:rPr>
          <w:sz w:val="28"/>
          <w:szCs w:val="28"/>
          <w:lang w:val="en-US"/>
        </w:rPr>
        <w:t xml:space="preserve"> </w:t>
      </w:r>
      <w:proofErr w:type="spellStart"/>
      <w:r w:rsidRPr="00946706">
        <w:rPr>
          <w:sz w:val="28"/>
          <w:szCs w:val="28"/>
          <w:lang w:val="en-US"/>
        </w:rPr>
        <w:t>Contabilitatea</w:t>
      </w:r>
      <w:proofErr w:type="spellEnd"/>
      <w:r w:rsidRPr="00946706">
        <w:rPr>
          <w:sz w:val="28"/>
          <w:szCs w:val="28"/>
          <w:lang w:val="en-US"/>
        </w:rPr>
        <w:t xml:space="preserve"> IMSP CS </w:t>
      </w:r>
      <w:proofErr w:type="spellStart"/>
      <w:r w:rsidRPr="00946706">
        <w:rPr>
          <w:sz w:val="28"/>
          <w:szCs w:val="28"/>
          <w:lang w:val="en-US"/>
        </w:rPr>
        <w:t>Olișcani</w:t>
      </w:r>
      <w:proofErr w:type="spellEnd"/>
      <w:proofErr w:type="gramStart"/>
      <w:r w:rsidRPr="00946706">
        <w:rPr>
          <w:sz w:val="28"/>
          <w:szCs w:val="28"/>
          <w:lang w:val="en-US"/>
        </w:rPr>
        <w:t xml:space="preserve">,  </w:t>
      </w:r>
      <w:proofErr w:type="spellStart"/>
      <w:r w:rsidRPr="00946706">
        <w:rPr>
          <w:sz w:val="28"/>
          <w:szCs w:val="28"/>
          <w:lang w:val="en-US"/>
        </w:rPr>
        <w:t>va</w:t>
      </w:r>
      <w:proofErr w:type="spellEnd"/>
      <w:proofErr w:type="gramEnd"/>
      <w:r w:rsidRPr="00946706">
        <w:rPr>
          <w:sz w:val="28"/>
          <w:szCs w:val="28"/>
          <w:lang w:val="en-US"/>
        </w:rPr>
        <w:t xml:space="preserve"> </w:t>
      </w:r>
      <w:proofErr w:type="spellStart"/>
      <w:r w:rsidRPr="00946706">
        <w:rPr>
          <w:sz w:val="28"/>
          <w:szCs w:val="28"/>
          <w:lang w:val="en-US"/>
        </w:rPr>
        <w:t>efectua</w:t>
      </w:r>
      <w:proofErr w:type="spellEnd"/>
      <w:r w:rsidRPr="00946706">
        <w:rPr>
          <w:sz w:val="28"/>
          <w:szCs w:val="28"/>
          <w:lang w:val="en-US"/>
        </w:rPr>
        <w:t xml:space="preserve">   </w:t>
      </w:r>
      <w:proofErr w:type="spellStart"/>
      <w:r w:rsidRPr="00946706">
        <w:rPr>
          <w:sz w:val="28"/>
          <w:szCs w:val="28"/>
          <w:lang w:val="en-US"/>
        </w:rPr>
        <w:t>achitărea</w:t>
      </w:r>
      <w:proofErr w:type="spellEnd"/>
      <w:r w:rsidRPr="00946706">
        <w:rPr>
          <w:sz w:val="28"/>
          <w:szCs w:val="28"/>
          <w:lang w:val="en-US"/>
        </w:rPr>
        <w:t xml:space="preserve"> </w:t>
      </w:r>
      <w:proofErr w:type="spellStart"/>
      <w:r w:rsidRPr="00946706">
        <w:rPr>
          <w:sz w:val="28"/>
          <w:szCs w:val="28"/>
          <w:lang w:val="en-US"/>
        </w:rPr>
        <w:t>drepturilor</w:t>
      </w:r>
      <w:proofErr w:type="spellEnd"/>
      <w:r w:rsidRPr="00946706">
        <w:rPr>
          <w:sz w:val="28"/>
          <w:szCs w:val="28"/>
          <w:lang w:val="en-US"/>
        </w:rPr>
        <w:t xml:space="preserve"> </w:t>
      </w:r>
      <w:proofErr w:type="spellStart"/>
      <w:r w:rsidRPr="00946706">
        <w:rPr>
          <w:sz w:val="28"/>
          <w:szCs w:val="28"/>
          <w:lang w:val="en-US"/>
        </w:rPr>
        <w:t>salariale</w:t>
      </w:r>
      <w:proofErr w:type="spellEnd"/>
      <w:r w:rsidRPr="00946706">
        <w:rPr>
          <w:sz w:val="28"/>
          <w:szCs w:val="28"/>
          <w:lang w:val="en-US"/>
        </w:rPr>
        <w:t xml:space="preserve"> </w:t>
      </w:r>
      <w:proofErr w:type="spellStart"/>
      <w:r w:rsidRPr="00946706">
        <w:rPr>
          <w:sz w:val="28"/>
          <w:szCs w:val="28"/>
          <w:lang w:val="en-US"/>
        </w:rPr>
        <w:t>dlui</w:t>
      </w:r>
      <w:proofErr w:type="spellEnd"/>
      <w:r w:rsidRPr="00946706">
        <w:rPr>
          <w:sz w:val="28"/>
          <w:szCs w:val="28"/>
          <w:lang w:val="en-US"/>
        </w:rPr>
        <w:t xml:space="preserve"> </w:t>
      </w:r>
      <w:proofErr w:type="spellStart"/>
      <w:r w:rsidRPr="00946706">
        <w:rPr>
          <w:sz w:val="28"/>
          <w:szCs w:val="28"/>
          <w:lang w:val="en-US"/>
        </w:rPr>
        <w:t>Mihai</w:t>
      </w:r>
      <w:proofErr w:type="spellEnd"/>
      <w:r w:rsidRPr="00946706">
        <w:rPr>
          <w:sz w:val="28"/>
          <w:szCs w:val="28"/>
          <w:lang w:val="en-US"/>
        </w:rPr>
        <w:t xml:space="preserve"> </w:t>
      </w:r>
      <w:proofErr w:type="spellStart"/>
      <w:r w:rsidRPr="00946706">
        <w:rPr>
          <w:sz w:val="28"/>
          <w:szCs w:val="28"/>
          <w:lang w:val="en-US"/>
        </w:rPr>
        <w:t>Grăjdianu</w:t>
      </w:r>
      <w:proofErr w:type="spellEnd"/>
      <w:r w:rsidRPr="00946706">
        <w:rPr>
          <w:sz w:val="28"/>
          <w:szCs w:val="28"/>
          <w:lang w:val="en-US"/>
        </w:rPr>
        <w:t xml:space="preserve">, conform </w:t>
      </w:r>
      <w:proofErr w:type="spellStart"/>
      <w:r w:rsidRPr="00946706">
        <w:rPr>
          <w:sz w:val="28"/>
          <w:szCs w:val="28"/>
          <w:lang w:val="en-US"/>
        </w:rPr>
        <w:t>legislației</w:t>
      </w:r>
      <w:proofErr w:type="spellEnd"/>
      <w:r w:rsidRPr="00946706">
        <w:rPr>
          <w:sz w:val="28"/>
          <w:szCs w:val="28"/>
          <w:lang w:val="en-US"/>
        </w:rPr>
        <w:t xml:space="preserve"> </w:t>
      </w:r>
      <w:proofErr w:type="spellStart"/>
      <w:r w:rsidRPr="00946706">
        <w:rPr>
          <w:sz w:val="28"/>
          <w:szCs w:val="28"/>
          <w:lang w:val="en-US"/>
        </w:rPr>
        <w:t>în</w:t>
      </w:r>
      <w:proofErr w:type="spellEnd"/>
      <w:r w:rsidRPr="00946706">
        <w:rPr>
          <w:sz w:val="28"/>
          <w:szCs w:val="28"/>
          <w:lang w:val="en-US"/>
        </w:rPr>
        <w:t xml:space="preserve"> </w:t>
      </w:r>
      <w:proofErr w:type="spellStart"/>
      <w:r w:rsidRPr="00946706">
        <w:rPr>
          <w:sz w:val="28"/>
          <w:szCs w:val="28"/>
          <w:lang w:val="en-US"/>
        </w:rPr>
        <w:t>vigoare</w:t>
      </w:r>
      <w:proofErr w:type="spellEnd"/>
      <w:r w:rsidRPr="00946706">
        <w:rPr>
          <w:sz w:val="28"/>
          <w:szCs w:val="28"/>
          <w:lang w:val="en-US"/>
        </w:rPr>
        <w:t xml:space="preserve">, </w:t>
      </w:r>
      <w:proofErr w:type="spellStart"/>
      <w:r w:rsidRPr="00946706">
        <w:rPr>
          <w:sz w:val="28"/>
          <w:szCs w:val="28"/>
          <w:lang w:val="en-US"/>
        </w:rPr>
        <w:t>pentru</w:t>
      </w:r>
      <w:proofErr w:type="spellEnd"/>
      <w:r w:rsidRPr="00946706">
        <w:rPr>
          <w:sz w:val="28"/>
          <w:szCs w:val="28"/>
          <w:lang w:val="en-US"/>
        </w:rPr>
        <w:t xml:space="preserve"> </w:t>
      </w:r>
      <w:proofErr w:type="spellStart"/>
      <w:r w:rsidRPr="00946706">
        <w:rPr>
          <w:sz w:val="28"/>
          <w:szCs w:val="28"/>
          <w:lang w:val="en-US"/>
        </w:rPr>
        <w:t>perioada</w:t>
      </w:r>
      <w:proofErr w:type="spellEnd"/>
      <w:r w:rsidRPr="00946706">
        <w:rPr>
          <w:sz w:val="28"/>
          <w:szCs w:val="28"/>
          <w:lang w:val="en-US"/>
        </w:rPr>
        <w:t xml:space="preserve"> de </w:t>
      </w:r>
      <w:proofErr w:type="spellStart"/>
      <w:r w:rsidRPr="00946706">
        <w:rPr>
          <w:sz w:val="28"/>
          <w:szCs w:val="28"/>
          <w:lang w:val="en-US"/>
        </w:rPr>
        <w:t>pînă</w:t>
      </w:r>
      <w:proofErr w:type="spellEnd"/>
      <w:r w:rsidRPr="00946706">
        <w:rPr>
          <w:sz w:val="28"/>
          <w:szCs w:val="28"/>
          <w:lang w:val="en-US"/>
        </w:rPr>
        <w:t xml:space="preserve"> la 10 </w:t>
      </w:r>
      <w:proofErr w:type="spellStart"/>
      <w:r w:rsidRPr="00946706">
        <w:rPr>
          <w:sz w:val="28"/>
          <w:szCs w:val="28"/>
          <w:lang w:val="en-US"/>
        </w:rPr>
        <w:t>septembrie</w:t>
      </w:r>
      <w:proofErr w:type="spellEnd"/>
      <w:r w:rsidRPr="00946706">
        <w:rPr>
          <w:sz w:val="28"/>
          <w:szCs w:val="28"/>
          <w:lang w:val="en-US"/>
        </w:rPr>
        <w:t xml:space="preserve"> 2019, </w:t>
      </w:r>
      <w:proofErr w:type="spellStart"/>
      <w:r w:rsidRPr="00946706">
        <w:rPr>
          <w:sz w:val="28"/>
          <w:szCs w:val="28"/>
          <w:lang w:val="en-US"/>
        </w:rPr>
        <w:t>inclusiv</w:t>
      </w:r>
      <w:proofErr w:type="spellEnd"/>
      <w:r w:rsidRPr="00946706">
        <w:rPr>
          <w:sz w:val="28"/>
          <w:szCs w:val="28"/>
          <w:lang w:val="en-US"/>
        </w:rPr>
        <w:t xml:space="preserve">. </w:t>
      </w:r>
    </w:p>
    <w:p w:rsidR="00126ABF" w:rsidRPr="00946706" w:rsidRDefault="00126ABF" w:rsidP="00126ABF">
      <w:pPr>
        <w:rPr>
          <w:sz w:val="28"/>
          <w:szCs w:val="28"/>
          <w:lang w:val="en-US"/>
        </w:rPr>
      </w:pPr>
    </w:p>
    <w:p w:rsidR="00126ABF" w:rsidRPr="00946706" w:rsidRDefault="00126ABF" w:rsidP="00126ABF">
      <w:pPr>
        <w:pStyle w:val="a6"/>
        <w:rPr>
          <w:sz w:val="28"/>
          <w:szCs w:val="28"/>
          <w:lang w:val="en-US"/>
        </w:rPr>
      </w:pPr>
      <w:proofErr w:type="spellStart"/>
      <w:r w:rsidRPr="00946706">
        <w:rPr>
          <w:sz w:val="28"/>
          <w:szCs w:val="28"/>
          <w:lang w:val="en-US"/>
        </w:rPr>
        <w:t>Secretarul</w:t>
      </w:r>
      <w:proofErr w:type="spellEnd"/>
      <w:r w:rsidRPr="00946706">
        <w:rPr>
          <w:sz w:val="28"/>
          <w:szCs w:val="28"/>
          <w:lang w:val="en-US"/>
        </w:rPr>
        <w:t xml:space="preserve"> </w:t>
      </w:r>
    </w:p>
    <w:p w:rsidR="00126ABF" w:rsidRDefault="00126ABF" w:rsidP="00126ABF">
      <w:pPr>
        <w:pStyle w:val="a6"/>
        <w:rPr>
          <w:sz w:val="28"/>
          <w:szCs w:val="28"/>
          <w:lang w:val="en-US"/>
        </w:rPr>
      </w:pPr>
      <w:proofErr w:type="spellStart"/>
      <w:r w:rsidRPr="00946706">
        <w:rPr>
          <w:sz w:val="28"/>
          <w:szCs w:val="28"/>
          <w:lang w:val="en-US"/>
        </w:rPr>
        <w:t>Consiliului</w:t>
      </w:r>
      <w:proofErr w:type="spellEnd"/>
      <w:r w:rsidRPr="00946706">
        <w:rPr>
          <w:sz w:val="28"/>
          <w:szCs w:val="28"/>
          <w:lang w:val="en-US"/>
        </w:rPr>
        <w:t xml:space="preserve"> </w:t>
      </w:r>
      <w:proofErr w:type="spellStart"/>
      <w:r w:rsidRPr="00946706">
        <w:rPr>
          <w:sz w:val="28"/>
          <w:szCs w:val="28"/>
          <w:lang w:val="en-US"/>
        </w:rPr>
        <w:t>raional</w:t>
      </w:r>
      <w:proofErr w:type="spellEnd"/>
      <w:r w:rsidRPr="00946706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en-US"/>
        </w:rPr>
        <w:t xml:space="preserve">               </w:t>
      </w:r>
      <w:r w:rsidRPr="00946706">
        <w:rPr>
          <w:sz w:val="28"/>
          <w:szCs w:val="28"/>
          <w:lang w:val="en-US"/>
        </w:rPr>
        <w:t xml:space="preserve">                                                         </w:t>
      </w:r>
      <w:proofErr w:type="spellStart"/>
      <w:r w:rsidRPr="00946706">
        <w:rPr>
          <w:sz w:val="28"/>
          <w:szCs w:val="28"/>
          <w:lang w:val="en-US"/>
        </w:rPr>
        <w:t>S.Bliuc</w:t>
      </w:r>
      <w:proofErr w:type="spellEnd"/>
    </w:p>
    <w:p w:rsidR="00E44B28" w:rsidRDefault="00E44B28" w:rsidP="00126ABF">
      <w:pPr>
        <w:pStyle w:val="a6"/>
        <w:rPr>
          <w:sz w:val="28"/>
          <w:szCs w:val="28"/>
          <w:lang w:val="en-US"/>
        </w:rPr>
      </w:pPr>
    </w:p>
    <w:p w:rsidR="00E44B28" w:rsidRDefault="00E44B28" w:rsidP="00126ABF">
      <w:pPr>
        <w:pStyle w:val="a6"/>
        <w:rPr>
          <w:sz w:val="28"/>
          <w:szCs w:val="28"/>
          <w:lang w:val="en-US"/>
        </w:rPr>
      </w:pPr>
    </w:p>
    <w:p w:rsidR="00E44B28" w:rsidRDefault="00E44B28" w:rsidP="00126ABF">
      <w:pPr>
        <w:pStyle w:val="a6"/>
        <w:rPr>
          <w:sz w:val="28"/>
          <w:szCs w:val="28"/>
          <w:lang w:val="en-US"/>
        </w:rPr>
      </w:pPr>
    </w:p>
    <w:p w:rsidR="00E44B28" w:rsidRDefault="00E44B28" w:rsidP="00126ABF">
      <w:pPr>
        <w:pStyle w:val="a6"/>
        <w:rPr>
          <w:sz w:val="28"/>
          <w:szCs w:val="28"/>
          <w:lang w:val="en-US"/>
        </w:rPr>
      </w:pPr>
    </w:p>
    <w:p w:rsidR="00E44B28" w:rsidRDefault="00E44B28" w:rsidP="00126ABF">
      <w:pPr>
        <w:pStyle w:val="a6"/>
        <w:rPr>
          <w:sz w:val="28"/>
          <w:szCs w:val="28"/>
          <w:lang w:val="en-US"/>
        </w:rPr>
      </w:pPr>
    </w:p>
    <w:p w:rsidR="00E44B28" w:rsidRDefault="00E44B28" w:rsidP="00126ABF">
      <w:pPr>
        <w:pStyle w:val="a6"/>
        <w:rPr>
          <w:sz w:val="28"/>
          <w:szCs w:val="28"/>
          <w:lang w:val="en-US"/>
        </w:rPr>
      </w:pPr>
    </w:p>
    <w:p w:rsidR="00E44B28" w:rsidRDefault="00E44B28" w:rsidP="00126ABF">
      <w:pPr>
        <w:pStyle w:val="a6"/>
        <w:rPr>
          <w:sz w:val="28"/>
          <w:szCs w:val="28"/>
          <w:lang w:val="en-US"/>
        </w:rPr>
      </w:pPr>
    </w:p>
    <w:p w:rsidR="00E44B28" w:rsidRDefault="00E44B28" w:rsidP="00126ABF">
      <w:pPr>
        <w:pStyle w:val="a6"/>
        <w:rPr>
          <w:sz w:val="28"/>
          <w:szCs w:val="28"/>
          <w:lang w:val="en-US"/>
        </w:rPr>
      </w:pPr>
    </w:p>
    <w:p w:rsidR="00E44B28" w:rsidRDefault="00E44B28" w:rsidP="00126ABF">
      <w:pPr>
        <w:pStyle w:val="a6"/>
        <w:rPr>
          <w:sz w:val="28"/>
          <w:szCs w:val="28"/>
          <w:lang w:val="en-US"/>
        </w:rPr>
      </w:pPr>
    </w:p>
    <w:p w:rsidR="00E44B28" w:rsidRDefault="00E44B28" w:rsidP="00126ABF">
      <w:pPr>
        <w:pStyle w:val="a6"/>
        <w:rPr>
          <w:sz w:val="28"/>
          <w:szCs w:val="28"/>
          <w:lang w:val="en-US"/>
        </w:rPr>
      </w:pPr>
    </w:p>
    <w:p w:rsidR="00E44B28" w:rsidRDefault="00E44B28" w:rsidP="00126ABF">
      <w:pPr>
        <w:pStyle w:val="a6"/>
        <w:rPr>
          <w:sz w:val="28"/>
          <w:szCs w:val="28"/>
          <w:lang w:val="en-US"/>
        </w:rPr>
      </w:pPr>
    </w:p>
    <w:p w:rsidR="00E44B28" w:rsidRPr="00946706" w:rsidRDefault="00E44B28" w:rsidP="00126ABF">
      <w:pPr>
        <w:pStyle w:val="a6"/>
        <w:rPr>
          <w:sz w:val="28"/>
          <w:szCs w:val="28"/>
          <w:lang w:val="en-US"/>
        </w:rPr>
      </w:pPr>
    </w:p>
    <w:p w:rsidR="00E44B28" w:rsidRPr="00E44B28" w:rsidRDefault="00E44B28" w:rsidP="00E44B28">
      <w:r w:rsidRPr="00E44B28">
        <w:lastRenderedPageBreak/>
        <w:t>REPUBLICA  MOLDOVA</w:t>
      </w:r>
      <w:r w:rsidRPr="00E44B28">
        <w:tab/>
      </w:r>
      <w:r w:rsidRPr="00E44B28">
        <w:tab/>
      </w:r>
      <w:r w:rsidRPr="00E44B28">
        <w:tab/>
        <w:t xml:space="preserve">                    </w:t>
      </w:r>
      <w:r w:rsidRPr="00522335">
        <w:t xml:space="preserve">                РЕСПУБЛИКА</w:t>
      </w:r>
      <w:r w:rsidRPr="00E44B28">
        <w:t xml:space="preserve"> </w:t>
      </w:r>
      <w:r w:rsidRPr="00522335">
        <w:t>МОЛДОВА</w:t>
      </w:r>
      <w:r>
        <w:rPr>
          <w:lang w:val="en-US"/>
        </w:rPr>
        <w:pict>
          <v:rect id="_x0000_s1048" style="position:absolute;margin-left:186pt;margin-top:9.6pt;width:76.6pt;height:81pt;z-index:251693056;mso-wrap-style:none;mso-position-horizontal-relative:text;mso-position-vertical-relative:text" stroked="f">
            <v:textbox>
              <w:txbxContent>
                <w:p w:rsidR="00E44B28" w:rsidRDefault="00E44B28" w:rsidP="00E44B28">
                  <w:r>
                    <w:t xml:space="preserve">  </w:t>
                  </w: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713105" cy="857250"/>
                        <wp:effectExtent l="19050" t="0" r="0" b="0"/>
                        <wp:docPr id="12" name="Рисунок 1" descr="Moldova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oldova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105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44B28" w:rsidRPr="00E44B28" w:rsidRDefault="00E44B28" w:rsidP="00E44B28">
      <w:pPr>
        <w:rPr>
          <w:b/>
        </w:rPr>
      </w:pPr>
      <w:r w:rsidRPr="00E44B28">
        <w:t xml:space="preserve">     </w:t>
      </w:r>
      <w:r w:rsidRPr="00E44B28">
        <w:rPr>
          <w:b/>
        </w:rPr>
        <w:t>C</w:t>
      </w:r>
      <w:r w:rsidRPr="00522335">
        <w:rPr>
          <w:b/>
        </w:rPr>
        <w:t>ONSILIUL RAIONAL</w:t>
      </w:r>
      <w:r w:rsidRPr="00E44B28">
        <w:rPr>
          <w:b/>
        </w:rPr>
        <w:tab/>
      </w:r>
      <w:r w:rsidRPr="00E44B28">
        <w:rPr>
          <w:b/>
        </w:rPr>
        <w:tab/>
        <w:t xml:space="preserve">                     </w:t>
      </w:r>
      <w:r w:rsidRPr="00E44B28">
        <w:rPr>
          <w:b/>
        </w:rPr>
        <w:tab/>
        <w:t xml:space="preserve">                          </w:t>
      </w:r>
      <w:r w:rsidRPr="00522335">
        <w:rPr>
          <w:b/>
        </w:rPr>
        <w:t>РАЙОННЫЙ</w:t>
      </w:r>
      <w:r w:rsidRPr="00E44B28">
        <w:rPr>
          <w:b/>
        </w:rPr>
        <w:t xml:space="preserve"> </w:t>
      </w:r>
      <w:r w:rsidRPr="00522335">
        <w:rPr>
          <w:b/>
        </w:rPr>
        <w:t>СОВЕТ</w:t>
      </w:r>
    </w:p>
    <w:p w:rsidR="00E44B28" w:rsidRPr="00522335" w:rsidRDefault="00E44B28" w:rsidP="00E44B28">
      <w:pPr>
        <w:rPr>
          <w:b/>
          <w:lang w:val="en-US"/>
        </w:rPr>
      </w:pPr>
      <w:r w:rsidRPr="00E44B28">
        <w:rPr>
          <w:b/>
        </w:rPr>
        <w:t xml:space="preserve">            </w:t>
      </w:r>
      <w:r w:rsidRPr="00522335">
        <w:rPr>
          <w:b/>
          <w:lang w:val="en-US"/>
        </w:rPr>
        <w:t xml:space="preserve">ŞOLDĂNEŞTI </w:t>
      </w:r>
      <w:r w:rsidRPr="00522335">
        <w:rPr>
          <w:b/>
          <w:lang w:val="en-US"/>
        </w:rPr>
        <w:tab/>
        <w:t xml:space="preserve">              </w:t>
      </w:r>
      <w:r w:rsidRPr="00522335">
        <w:rPr>
          <w:b/>
          <w:lang w:val="en-US"/>
        </w:rPr>
        <w:tab/>
      </w:r>
      <w:r w:rsidRPr="00522335">
        <w:rPr>
          <w:b/>
          <w:lang w:val="en-US"/>
        </w:rPr>
        <w:tab/>
      </w:r>
      <w:r w:rsidRPr="00522335">
        <w:rPr>
          <w:b/>
          <w:lang w:val="en-US"/>
        </w:rPr>
        <w:tab/>
      </w:r>
      <w:r>
        <w:rPr>
          <w:b/>
          <w:lang w:val="en-US"/>
        </w:rPr>
        <w:t xml:space="preserve">                   </w:t>
      </w:r>
      <w:r w:rsidRPr="00522335">
        <w:rPr>
          <w:b/>
          <w:lang w:val="en-US"/>
        </w:rPr>
        <w:t xml:space="preserve"> </w:t>
      </w:r>
      <w:r w:rsidRPr="00522335">
        <w:rPr>
          <w:b/>
        </w:rPr>
        <w:t>ШОЛДЭНЕШТЬ</w:t>
      </w:r>
    </w:p>
    <w:p w:rsidR="00E44B28" w:rsidRPr="00522335" w:rsidRDefault="00E44B28" w:rsidP="00E44B28">
      <w:pPr>
        <w:rPr>
          <w:lang w:val="en-US"/>
        </w:rPr>
      </w:pPr>
      <w:r w:rsidRPr="00522335">
        <w:rPr>
          <w:lang w:val="en-US"/>
        </w:rPr>
        <w:t xml:space="preserve">    </w:t>
      </w:r>
      <w:proofErr w:type="gramStart"/>
      <w:r w:rsidRPr="00522335">
        <w:rPr>
          <w:lang w:val="en-US"/>
        </w:rPr>
        <w:t>or</w:t>
      </w:r>
      <w:proofErr w:type="gramEnd"/>
      <w:r w:rsidRPr="00522335">
        <w:rPr>
          <w:lang w:val="en-US"/>
        </w:rPr>
        <w:t xml:space="preserve">. </w:t>
      </w:r>
      <w:proofErr w:type="spellStart"/>
      <w:proofErr w:type="gramStart"/>
      <w:r w:rsidRPr="00522335">
        <w:rPr>
          <w:lang w:val="en-US"/>
        </w:rPr>
        <w:t>Şoldăneşti</w:t>
      </w:r>
      <w:proofErr w:type="spellEnd"/>
      <w:r w:rsidRPr="00522335">
        <w:rPr>
          <w:lang w:val="en-US"/>
        </w:rPr>
        <w:t xml:space="preserve">, </w:t>
      </w:r>
      <w:proofErr w:type="spellStart"/>
      <w:r w:rsidRPr="00522335">
        <w:rPr>
          <w:lang w:val="en-US"/>
        </w:rPr>
        <w:t>st</w:t>
      </w:r>
      <w:proofErr w:type="spellEnd"/>
      <w:r w:rsidRPr="00522335">
        <w:rPr>
          <w:lang w:val="en-US"/>
        </w:rPr>
        <w:t>. 31 August, 1</w:t>
      </w:r>
      <w:r w:rsidRPr="00522335">
        <w:rPr>
          <w:lang w:val="en-US"/>
        </w:rPr>
        <w:tab/>
      </w:r>
      <w:r w:rsidRPr="00522335">
        <w:rPr>
          <w:lang w:val="en-US"/>
        </w:rPr>
        <w:tab/>
      </w:r>
      <w:r w:rsidRPr="00522335">
        <w:rPr>
          <w:lang w:val="en-US"/>
        </w:rPr>
        <w:tab/>
      </w:r>
      <w:r w:rsidRPr="00522335">
        <w:rPr>
          <w:lang w:val="en-US"/>
        </w:rPr>
        <w:tab/>
        <w:t xml:space="preserve">    </w:t>
      </w:r>
      <w:r w:rsidRPr="00522335">
        <w:t>г</w:t>
      </w:r>
      <w:r w:rsidRPr="00522335">
        <w:rPr>
          <w:lang w:val="en-US"/>
        </w:rPr>
        <w:t>.</w:t>
      </w:r>
      <w:proofErr w:type="gramEnd"/>
      <w:r w:rsidRPr="00522335">
        <w:rPr>
          <w:lang w:val="en-US"/>
        </w:rPr>
        <w:t xml:space="preserve">  </w:t>
      </w:r>
      <w:proofErr w:type="spellStart"/>
      <w:r w:rsidRPr="00522335">
        <w:t>Шолдэнешть</w:t>
      </w:r>
      <w:proofErr w:type="spellEnd"/>
      <w:r w:rsidRPr="00522335">
        <w:rPr>
          <w:lang w:val="en-US"/>
        </w:rPr>
        <w:t xml:space="preserve">, </w:t>
      </w:r>
      <w:proofErr w:type="spellStart"/>
      <w:r w:rsidRPr="00522335">
        <w:t>ул</w:t>
      </w:r>
      <w:proofErr w:type="spellEnd"/>
      <w:r w:rsidRPr="00522335">
        <w:rPr>
          <w:lang w:val="en-US"/>
        </w:rPr>
        <w:t xml:space="preserve">. 31 </w:t>
      </w:r>
      <w:proofErr w:type="spellStart"/>
      <w:r w:rsidRPr="00522335">
        <w:t>Августа</w:t>
      </w:r>
      <w:proofErr w:type="spellEnd"/>
      <w:r w:rsidRPr="00522335">
        <w:rPr>
          <w:lang w:val="en-US"/>
        </w:rPr>
        <w:t>, 1</w:t>
      </w:r>
    </w:p>
    <w:p w:rsidR="00E44B28" w:rsidRPr="00522335" w:rsidRDefault="00E44B28" w:rsidP="00E44B28">
      <w:pPr>
        <w:rPr>
          <w:lang w:val="en-US"/>
        </w:rPr>
      </w:pPr>
      <w:r w:rsidRPr="00522335">
        <w:rPr>
          <w:lang w:val="it-IT"/>
        </w:rPr>
        <w:t>tel: (272) 2-26-50, fax: (272) 2-20-57</w:t>
      </w:r>
      <w:r w:rsidRPr="00522335">
        <w:rPr>
          <w:lang w:val="it-IT"/>
        </w:rPr>
        <w:tab/>
        <w:t xml:space="preserve">        </w:t>
      </w:r>
      <w:r>
        <w:rPr>
          <w:lang w:val="it-IT"/>
        </w:rPr>
        <w:t xml:space="preserve">                           </w:t>
      </w:r>
      <w:r w:rsidRPr="00522335">
        <w:rPr>
          <w:lang w:val="it-IT"/>
        </w:rPr>
        <w:t xml:space="preserve"> </w:t>
      </w:r>
      <w:proofErr w:type="spellStart"/>
      <w:r w:rsidRPr="00522335">
        <w:t>тел</w:t>
      </w:r>
      <w:proofErr w:type="spellEnd"/>
      <w:r w:rsidRPr="00522335">
        <w:rPr>
          <w:lang w:val="it-IT"/>
        </w:rPr>
        <w:t xml:space="preserve">: (272) 2-26-50, </w:t>
      </w:r>
      <w:r w:rsidRPr="00522335">
        <w:t>ф</w:t>
      </w:r>
      <w:r w:rsidRPr="00522335">
        <w:rPr>
          <w:lang w:val="it-IT"/>
        </w:rPr>
        <w:t>a</w:t>
      </w:r>
      <w:proofErr w:type="spellStart"/>
      <w:r w:rsidRPr="00522335">
        <w:t>кс</w:t>
      </w:r>
      <w:proofErr w:type="spellEnd"/>
      <w:r w:rsidRPr="00522335">
        <w:rPr>
          <w:lang w:val="it-IT"/>
        </w:rPr>
        <w:t xml:space="preserve">: (272) 2-20-57 </w:t>
      </w:r>
    </w:p>
    <w:p w:rsidR="00E44B28" w:rsidRPr="0037091A" w:rsidRDefault="00E44B28" w:rsidP="00E44B28">
      <w:pPr>
        <w:rPr>
          <w:lang w:val="en-US"/>
        </w:rPr>
      </w:pPr>
      <w:r w:rsidRPr="00C44AF5">
        <w:rPr>
          <w:lang w:val="ru-RU"/>
        </w:rPr>
        <w:pict>
          <v:line id="_x0000_s1049" style="position:absolute;z-index:251694080" from="4.85pt,14.8pt" to="455.35pt,14.8pt" strokeweight="3pt"/>
        </w:pict>
      </w:r>
      <w:r w:rsidRPr="00522335">
        <w:rPr>
          <w:lang w:val="en-US"/>
        </w:rPr>
        <w:t xml:space="preserve">    E-mail: </w:t>
      </w:r>
      <w:hyperlink r:id="rId18" w:history="1">
        <w:r w:rsidRPr="00522335">
          <w:rPr>
            <w:rStyle w:val="a3"/>
            <w:lang w:val="en-US"/>
          </w:rPr>
          <w:t>consiliu@soldanesti.md</w:t>
        </w:r>
      </w:hyperlink>
      <w:r>
        <w:rPr>
          <w:lang w:val="en-US"/>
        </w:rPr>
        <w:t xml:space="preserve">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</w:t>
      </w:r>
      <w:r w:rsidRPr="00522335">
        <w:rPr>
          <w:lang w:val="en-US"/>
        </w:rPr>
        <w:t xml:space="preserve"> E-mail: </w:t>
      </w:r>
      <w:hyperlink r:id="rId19" w:history="1">
        <w:r w:rsidRPr="00522335">
          <w:rPr>
            <w:rStyle w:val="a3"/>
            <w:lang w:val="en-US"/>
          </w:rPr>
          <w:t>consiliu@soldanesti.md</w:t>
        </w:r>
      </w:hyperlink>
      <w:r w:rsidRPr="00522335">
        <w:rPr>
          <w:lang w:val="en-US"/>
        </w:rPr>
        <w:t xml:space="preserve">     </w:t>
      </w:r>
    </w:p>
    <w:p w:rsidR="00E44B28" w:rsidRDefault="00E44B28" w:rsidP="00126ABF">
      <w:pPr>
        <w:jc w:val="center"/>
        <w:rPr>
          <w:b/>
          <w:sz w:val="28"/>
          <w:szCs w:val="28"/>
          <w:lang w:val="en-US"/>
        </w:rPr>
      </w:pPr>
    </w:p>
    <w:p w:rsidR="00E44B28" w:rsidRDefault="00E44B28" w:rsidP="00126ABF">
      <w:pPr>
        <w:jc w:val="center"/>
        <w:rPr>
          <w:b/>
          <w:sz w:val="28"/>
          <w:szCs w:val="28"/>
          <w:lang w:val="en-US"/>
        </w:rPr>
      </w:pPr>
    </w:p>
    <w:p w:rsidR="00E44B28" w:rsidRDefault="00E44B28" w:rsidP="00126ABF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Proiect</w:t>
      </w:r>
    </w:p>
    <w:p w:rsidR="00126ABF" w:rsidRPr="0070501A" w:rsidRDefault="00126ABF" w:rsidP="00126ABF">
      <w:pPr>
        <w:jc w:val="center"/>
        <w:rPr>
          <w:b/>
          <w:sz w:val="28"/>
          <w:szCs w:val="28"/>
        </w:rPr>
      </w:pPr>
      <w:r w:rsidRPr="0070501A">
        <w:rPr>
          <w:b/>
          <w:sz w:val="28"/>
          <w:szCs w:val="28"/>
          <w:lang w:val="it-IT"/>
        </w:rPr>
        <w:t>D E C I Z I E    nr. 5</w:t>
      </w:r>
      <w:r w:rsidRPr="0070501A">
        <w:rPr>
          <w:b/>
          <w:sz w:val="28"/>
          <w:szCs w:val="28"/>
        </w:rPr>
        <w:t>-7</w:t>
      </w:r>
    </w:p>
    <w:p w:rsidR="00126ABF" w:rsidRPr="0070501A" w:rsidRDefault="00126ABF" w:rsidP="00126ABF">
      <w:pPr>
        <w:jc w:val="right"/>
        <w:rPr>
          <w:b/>
          <w:sz w:val="28"/>
          <w:szCs w:val="28"/>
          <w:lang w:val="it-IT"/>
        </w:rPr>
      </w:pPr>
      <w:r w:rsidRPr="0070501A">
        <w:rPr>
          <w:b/>
          <w:sz w:val="28"/>
          <w:szCs w:val="28"/>
          <w:lang w:val="it-IT"/>
        </w:rPr>
        <w:t xml:space="preserve">                                                                                            din10.09.2019</w:t>
      </w:r>
    </w:p>
    <w:p w:rsidR="00126ABF" w:rsidRPr="0070501A" w:rsidRDefault="00126ABF" w:rsidP="00126ABF">
      <w:pPr>
        <w:jc w:val="both"/>
        <w:rPr>
          <w:sz w:val="28"/>
          <w:szCs w:val="28"/>
          <w:lang w:val="en-US"/>
        </w:rPr>
      </w:pPr>
      <w:r w:rsidRPr="0070501A">
        <w:rPr>
          <w:sz w:val="28"/>
          <w:szCs w:val="28"/>
          <w:lang w:val="en-US"/>
        </w:rPr>
        <w:t xml:space="preserve">Cu </w:t>
      </w:r>
      <w:proofErr w:type="spellStart"/>
      <w:r w:rsidRPr="0070501A">
        <w:rPr>
          <w:sz w:val="28"/>
          <w:szCs w:val="28"/>
          <w:lang w:val="en-US"/>
        </w:rPr>
        <w:t>privire</w:t>
      </w:r>
      <w:proofErr w:type="spellEnd"/>
      <w:r w:rsidRPr="0070501A">
        <w:rPr>
          <w:sz w:val="28"/>
          <w:szCs w:val="28"/>
          <w:lang w:val="en-US"/>
        </w:rPr>
        <w:t xml:space="preserve"> la </w:t>
      </w:r>
      <w:proofErr w:type="spellStart"/>
      <w:r w:rsidRPr="0070501A">
        <w:rPr>
          <w:sz w:val="28"/>
          <w:szCs w:val="28"/>
          <w:lang w:val="en-US"/>
        </w:rPr>
        <w:t>suspendarea</w:t>
      </w:r>
      <w:proofErr w:type="spellEnd"/>
      <w:r w:rsidRPr="0070501A">
        <w:rPr>
          <w:sz w:val="28"/>
          <w:szCs w:val="28"/>
          <w:lang w:val="en-US"/>
        </w:rPr>
        <w:t xml:space="preserve"> </w:t>
      </w:r>
    </w:p>
    <w:p w:rsidR="00126ABF" w:rsidRPr="0070501A" w:rsidRDefault="00126ABF" w:rsidP="00126ABF">
      <w:pPr>
        <w:jc w:val="both"/>
        <w:rPr>
          <w:sz w:val="28"/>
          <w:szCs w:val="28"/>
          <w:lang w:val="en-US"/>
        </w:rPr>
      </w:pPr>
      <w:r w:rsidRPr="0070501A">
        <w:rPr>
          <w:sz w:val="28"/>
          <w:szCs w:val="28"/>
          <w:lang w:val="en-US"/>
        </w:rPr>
        <w:t xml:space="preserve"> </w:t>
      </w:r>
      <w:proofErr w:type="gramStart"/>
      <w:r w:rsidRPr="0070501A">
        <w:rPr>
          <w:sz w:val="28"/>
          <w:szCs w:val="28"/>
          <w:lang w:val="en-US"/>
        </w:rPr>
        <w:t>din</w:t>
      </w:r>
      <w:proofErr w:type="gramEnd"/>
      <w:r w:rsidRPr="0070501A">
        <w:rPr>
          <w:sz w:val="28"/>
          <w:szCs w:val="28"/>
          <w:lang w:val="en-US"/>
        </w:rPr>
        <w:t xml:space="preserve"> </w:t>
      </w:r>
      <w:proofErr w:type="spellStart"/>
      <w:r w:rsidRPr="0070501A">
        <w:rPr>
          <w:sz w:val="28"/>
          <w:szCs w:val="28"/>
          <w:lang w:val="en-US"/>
        </w:rPr>
        <w:t>funcție</w:t>
      </w:r>
      <w:proofErr w:type="spellEnd"/>
    </w:p>
    <w:p w:rsidR="00126ABF" w:rsidRPr="0070501A" w:rsidRDefault="00126ABF" w:rsidP="00126ABF">
      <w:pPr>
        <w:ind w:firstLine="360"/>
        <w:jc w:val="both"/>
        <w:rPr>
          <w:i/>
          <w:sz w:val="28"/>
          <w:szCs w:val="28"/>
          <w:lang w:val="en-US"/>
        </w:rPr>
      </w:pPr>
      <w:r w:rsidRPr="0070501A">
        <w:rPr>
          <w:sz w:val="28"/>
          <w:szCs w:val="28"/>
          <w:lang w:val="ro-MO"/>
        </w:rPr>
        <w:t xml:space="preserve">În temeiul declarației dlui Nicolae </w:t>
      </w:r>
      <w:proofErr w:type="spellStart"/>
      <w:r w:rsidRPr="0070501A">
        <w:rPr>
          <w:sz w:val="28"/>
          <w:szCs w:val="28"/>
          <w:lang w:val="ro-MO"/>
        </w:rPr>
        <w:t>Dorogan</w:t>
      </w:r>
      <w:proofErr w:type="spellEnd"/>
      <w:r w:rsidRPr="0070501A">
        <w:rPr>
          <w:sz w:val="28"/>
          <w:szCs w:val="28"/>
          <w:lang w:val="ro-MO"/>
        </w:rPr>
        <w:t xml:space="preserve">, preşedinte al raionului Şoldăneşti, privind suspendarea exercitării funcţiei deţinute </w:t>
      </w:r>
      <w:r w:rsidRPr="0070501A">
        <w:rPr>
          <w:sz w:val="28"/>
          <w:szCs w:val="28"/>
          <w:lang w:val="en-US"/>
        </w:rPr>
        <w:t xml:space="preserve"> </w:t>
      </w:r>
      <w:r w:rsidRPr="0070501A">
        <w:rPr>
          <w:sz w:val="28"/>
          <w:szCs w:val="28"/>
          <w:lang w:val="ro-MO"/>
        </w:rPr>
        <w:t xml:space="preserve">pe perioada campaniei electorale pentru alegerile locale generale din 20 octombrie 2019, în  </w:t>
      </w:r>
      <w:proofErr w:type="spellStart"/>
      <w:r w:rsidRPr="0070501A">
        <w:rPr>
          <w:sz w:val="28"/>
          <w:szCs w:val="28"/>
          <w:lang w:val="en-US"/>
        </w:rPr>
        <w:t>conformitate</w:t>
      </w:r>
      <w:proofErr w:type="spellEnd"/>
      <w:r w:rsidRPr="0070501A">
        <w:rPr>
          <w:sz w:val="28"/>
          <w:szCs w:val="28"/>
          <w:lang w:val="en-US"/>
        </w:rPr>
        <w:t xml:space="preserve"> cu </w:t>
      </w:r>
      <w:proofErr w:type="spellStart"/>
      <w:r w:rsidRPr="0070501A">
        <w:rPr>
          <w:sz w:val="28"/>
          <w:szCs w:val="28"/>
          <w:lang w:val="en-US"/>
        </w:rPr>
        <w:t>prevederile</w:t>
      </w:r>
      <w:proofErr w:type="spellEnd"/>
      <w:r w:rsidRPr="0070501A">
        <w:rPr>
          <w:sz w:val="28"/>
          <w:szCs w:val="28"/>
          <w:lang w:val="en-US"/>
        </w:rPr>
        <w:t xml:space="preserve"> art.43, </w:t>
      </w:r>
      <w:proofErr w:type="spellStart"/>
      <w:r w:rsidRPr="0070501A">
        <w:rPr>
          <w:sz w:val="28"/>
          <w:szCs w:val="28"/>
          <w:lang w:val="en-US"/>
        </w:rPr>
        <w:t>alin</w:t>
      </w:r>
      <w:proofErr w:type="spellEnd"/>
      <w:r w:rsidRPr="0070501A">
        <w:rPr>
          <w:sz w:val="28"/>
          <w:szCs w:val="28"/>
          <w:lang w:val="en-US"/>
        </w:rPr>
        <w:t xml:space="preserve">.(2), art.46 din </w:t>
      </w:r>
      <w:proofErr w:type="spellStart"/>
      <w:r w:rsidRPr="0070501A">
        <w:rPr>
          <w:sz w:val="28"/>
          <w:szCs w:val="28"/>
          <w:lang w:val="en-US"/>
        </w:rPr>
        <w:t>Legea</w:t>
      </w:r>
      <w:proofErr w:type="spellEnd"/>
      <w:r w:rsidRPr="0070501A">
        <w:rPr>
          <w:sz w:val="28"/>
          <w:szCs w:val="28"/>
          <w:lang w:val="en-US"/>
        </w:rPr>
        <w:t xml:space="preserve"> </w:t>
      </w:r>
      <w:proofErr w:type="spellStart"/>
      <w:r w:rsidRPr="0070501A">
        <w:rPr>
          <w:sz w:val="28"/>
          <w:szCs w:val="28"/>
          <w:lang w:val="en-US"/>
        </w:rPr>
        <w:t>privind</w:t>
      </w:r>
      <w:proofErr w:type="spellEnd"/>
      <w:r w:rsidRPr="0070501A">
        <w:rPr>
          <w:sz w:val="28"/>
          <w:szCs w:val="28"/>
          <w:lang w:val="en-US"/>
        </w:rPr>
        <w:t xml:space="preserve"> </w:t>
      </w:r>
      <w:proofErr w:type="spellStart"/>
      <w:r w:rsidRPr="0070501A">
        <w:rPr>
          <w:sz w:val="28"/>
          <w:szCs w:val="28"/>
          <w:lang w:val="en-US"/>
        </w:rPr>
        <w:t>administraţia</w:t>
      </w:r>
      <w:proofErr w:type="spellEnd"/>
      <w:r w:rsidRPr="0070501A">
        <w:rPr>
          <w:sz w:val="28"/>
          <w:szCs w:val="28"/>
          <w:lang w:val="en-US"/>
        </w:rPr>
        <w:t xml:space="preserve"> </w:t>
      </w:r>
      <w:proofErr w:type="spellStart"/>
      <w:r w:rsidRPr="0070501A">
        <w:rPr>
          <w:sz w:val="28"/>
          <w:szCs w:val="28"/>
          <w:lang w:val="en-US"/>
        </w:rPr>
        <w:t>publică</w:t>
      </w:r>
      <w:proofErr w:type="spellEnd"/>
      <w:r w:rsidRPr="0070501A">
        <w:rPr>
          <w:sz w:val="28"/>
          <w:szCs w:val="28"/>
          <w:lang w:val="en-US"/>
        </w:rPr>
        <w:t xml:space="preserve"> </w:t>
      </w:r>
      <w:proofErr w:type="spellStart"/>
      <w:r w:rsidRPr="0070501A">
        <w:rPr>
          <w:sz w:val="28"/>
          <w:szCs w:val="28"/>
          <w:lang w:val="en-US"/>
        </w:rPr>
        <w:t>locală</w:t>
      </w:r>
      <w:proofErr w:type="spellEnd"/>
      <w:r w:rsidRPr="0070501A">
        <w:rPr>
          <w:sz w:val="28"/>
          <w:szCs w:val="28"/>
          <w:lang w:val="en-US"/>
        </w:rPr>
        <w:t xml:space="preserve"> nr.436-XVI din 28 </w:t>
      </w:r>
      <w:proofErr w:type="spellStart"/>
      <w:r w:rsidRPr="0070501A">
        <w:rPr>
          <w:sz w:val="28"/>
          <w:szCs w:val="28"/>
          <w:lang w:val="en-US"/>
        </w:rPr>
        <w:t>decembrie</w:t>
      </w:r>
      <w:proofErr w:type="spellEnd"/>
      <w:r w:rsidRPr="0070501A">
        <w:rPr>
          <w:sz w:val="28"/>
          <w:szCs w:val="28"/>
          <w:lang w:val="en-US"/>
        </w:rPr>
        <w:t xml:space="preserve"> 2006, </w:t>
      </w:r>
      <w:r w:rsidRPr="0070501A">
        <w:rPr>
          <w:sz w:val="28"/>
          <w:szCs w:val="28"/>
          <w:lang w:val="ro-MO"/>
        </w:rPr>
        <w:t>art. 13 alin. (3) şi art. 49 alin(1) lit.”i”din Codul Electoral al Republicii Moldova nr. 1381 – XIII din 21 noiembrie 1997, cu modificările și completările ulterioare</w:t>
      </w:r>
      <w:r w:rsidRPr="0070501A">
        <w:rPr>
          <w:sz w:val="28"/>
          <w:szCs w:val="28"/>
          <w:lang w:val="en-US"/>
        </w:rPr>
        <w:t xml:space="preserve">,  </w:t>
      </w:r>
      <w:proofErr w:type="spellStart"/>
      <w:r w:rsidRPr="0070501A">
        <w:rPr>
          <w:sz w:val="28"/>
          <w:szCs w:val="28"/>
          <w:lang w:val="en-US"/>
        </w:rPr>
        <w:t>Consiliul</w:t>
      </w:r>
      <w:proofErr w:type="spellEnd"/>
      <w:r w:rsidRPr="0070501A">
        <w:rPr>
          <w:sz w:val="28"/>
          <w:szCs w:val="28"/>
          <w:lang w:val="en-US"/>
        </w:rPr>
        <w:t xml:space="preserve"> </w:t>
      </w:r>
      <w:proofErr w:type="spellStart"/>
      <w:r w:rsidRPr="0070501A">
        <w:rPr>
          <w:sz w:val="28"/>
          <w:szCs w:val="28"/>
          <w:lang w:val="en-US"/>
        </w:rPr>
        <w:t>raional</w:t>
      </w:r>
      <w:proofErr w:type="spellEnd"/>
      <w:r w:rsidRPr="0070501A">
        <w:rPr>
          <w:sz w:val="28"/>
          <w:szCs w:val="28"/>
          <w:lang w:val="en-US"/>
        </w:rPr>
        <w:t xml:space="preserve"> </w:t>
      </w:r>
      <w:r w:rsidRPr="0070501A">
        <w:rPr>
          <w:b/>
          <w:sz w:val="28"/>
          <w:szCs w:val="28"/>
          <w:lang w:val="en-US"/>
        </w:rPr>
        <w:t>DECIDE:</w:t>
      </w:r>
    </w:p>
    <w:p w:rsidR="00126ABF" w:rsidRPr="0070501A" w:rsidRDefault="00126ABF" w:rsidP="00126ABF">
      <w:pPr>
        <w:pStyle w:val="a6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70501A">
        <w:rPr>
          <w:sz w:val="28"/>
          <w:szCs w:val="28"/>
          <w:lang w:val="en-US"/>
        </w:rPr>
        <w:t>Se suspend</w:t>
      </w:r>
      <w:r w:rsidRPr="0070501A">
        <w:rPr>
          <w:sz w:val="28"/>
          <w:szCs w:val="28"/>
        </w:rPr>
        <w:t>ă</w:t>
      </w:r>
      <w:r w:rsidRPr="0070501A">
        <w:rPr>
          <w:sz w:val="28"/>
          <w:szCs w:val="28"/>
          <w:lang w:val="en-US"/>
        </w:rPr>
        <w:t xml:space="preserve"> din </w:t>
      </w:r>
      <w:proofErr w:type="spellStart"/>
      <w:r w:rsidRPr="0070501A">
        <w:rPr>
          <w:sz w:val="28"/>
          <w:szCs w:val="28"/>
          <w:lang w:val="en-US"/>
        </w:rPr>
        <w:t>funcția</w:t>
      </w:r>
      <w:proofErr w:type="spellEnd"/>
      <w:r w:rsidRPr="0070501A">
        <w:rPr>
          <w:sz w:val="28"/>
          <w:szCs w:val="28"/>
          <w:lang w:val="en-US"/>
        </w:rPr>
        <w:t xml:space="preserve"> de </w:t>
      </w:r>
      <w:proofErr w:type="spellStart"/>
      <w:r w:rsidRPr="0070501A">
        <w:rPr>
          <w:sz w:val="28"/>
          <w:szCs w:val="28"/>
          <w:lang w:val="en-US"/>
        </w:rPr>
        <w:t>Președinte</w:t>
      </w:r>
      <w:proofErr w:type="spellEnd"/>
      <w:r w:rsidRPr="0070501A">
        <w:rPr>
          <w:sz w:val="28"/>
          <w:szCs w:val="28"/>
          <w:lang w:val="en-US"/>
        </w:rPr>
        <w:t xml:space="preserve"> al </w:t>
      </w:r>
      <w:proofErr w:type="spellStart"/>
      <w:r w:rsidRPr="0070501A">
        <w:rPr>
          <w:sz w:val="28"/>
          <w:szCs w:val="28"/>
          <w:lang w:val="en-US"/>
        </w:rPr>
        <w:t>raionului</w:t>
      </w:r>
      <w:proofErr w:type="spellEnd"/>
      <w:r w:rsidRPr="0070501A">
        <w:rPr>
          <w:sz w:val="28"/>
          <w:szCs w:val="28"/>
          <w:lang w:val="en-US"/>
        </w:rPr>
        <w:t xml:space="preserve"> </w:t>
      </w:r>
      <w:proofErr w:type="spellStart"/>
      <w:r w:rsidRPr="0070501A">
        <w:rPr>
          <w:sz w:val="28"/>
          <w:szCs w:val="28"/>
          <w:lang w:val="en-US"/>
        </w:rPr>
        <w:t>Șoldănești</w:t>
      </w:r>
      <w:proofErr w:type="spellEnd"/>
      <w:r w:rsidRPr="0070501A">
        <w:rPr>
          <w:sz w:val="28"/>
          <w:szCs w:val="28"/>
          <w:lang w:val="en-US"/>
        </w:rPr>
        <w:t xml:space="preserve">, dl. </w:t>
      </w:r>
      <w:proofErr w:type="spellStart"/>
      <w:r w:rsidRPr="0070501A">
        <w:rPr>
          <w:sz w:val="28"/>
          <w:szCs w:val="28"/>
          <w:lang w:val="en-US"/>
        </w:rPr>
        <w:t>Nicolae</w:t>
      </w:r>
      <w:proofErr w:type="spellEnd"/>
      <w:r w:rsidRPr="0070501A">
        <w:rPr>
          <w:sz w:val="28"/>
          <w:szCs w:val="28"/>
          <w:lang w:val="en-US"/>
        </w:rPr>
        <w:t xml:space="preserve"> </w:t>
      </w:r>
      <w:proofErr w:type="spellStart"/>
      <w:r w:rsidRPr="0070501A">
        <w:rPr>
          <w:sz w:val="28"/>
          <w:szCs w:val="28"/>
          <w:lang w:val="en-US"/>
        </w:rPr>
        <w:t>Dorogan</w:t>
      </w:r>
      <w:proofErr w:type="spellEnd"/>
      <w:proofErr w:type="gramStart"/>
      <w:r w:rsidRPr="0070501A">
        <w:rPr>
          <w:sz w:val="28"/>
          <w:szCs w:val="28"/>
          <w:lang w:val="en-US"/>
        </w:rPr>
        <w:t xml:space="preserve">,  </w:t>
      </w:r>
      <w:proofErr w:type="spellStart"/>
      <w:r w:rsidRPr="0070501A">
        <w:rPr>
          <w:sz w:val="28"/>
          <w:szCs w:val="28"/>
          <w:lang w:val="en-US"/>
        </w:rPr>
        <w:t>pe</w:t>
      </w:r>
      <w:proofErr w:type="spellEnd"/>
      <w:proofErr w:type="gramEnd"/>
      <w:r w:rsidRPr="0070501A">
        <w:rPr>
          <w:sz w:val="28"/>
          <w:szCs w:val="28"/>
          <w:lang w:val="en-US"/>
        </w:rPr>
        <w:t xml:space="preserve"> </w:t>
      </w:r>
      <w:proofErr w:type="spellStart"/>
      <w:r w:rsidRPr="0070501A">
        <w:rPr>
          <w:sz w:val="28"/>
          <w:szCs w:val="28"/>
          <w:lang w:val="en-US"/>
        </w:rPr>
        <w:t>perioada</w:t>
      </w:r>
      <w:proofErr w:type="spellEnd"/>
      <w:r w:rsidRPr="0070501A">
        <w:rPr>
          <w:sz w:val="28"/>
          <w:szCs w:val="28"/>
          <w:lang w:val="en-US"/>
        </w:rPr>
        <w:t xml:space="preserve"> </w:t>
      </w:r>
      <w:proofErr w:type="spellStart"/>
      <w:r w:rsidRPr="0070501A">
        <w:rPr>
          <w:sz w:val="28"/>
          <w:szCs w:val="28"/>
          <w:lang w:val="en-US"/>
        </w:rPr>
        <w:t>companiei</w:t>
      </w:r>
      <w:proofErr w:type="spellEnd"/>
      <w:r w:rsidRPr="0070501A">
        <w:rPr>
          <w:sz w:val="28"/>
          <w:szCs w:val="28"/>
          <w:lang w:val="en-US"/>
        </w:rPr>
        <w:t xml:space="preserve"> </w:t>
      </w:r>
      <w:proofErr w:type="spellStart"/>
      <w:r w:rsidRPr="0070501A">
        <w:rPr>
          <w:sz w:val="28"/>
          <w:szCs w:val="28"/>
          <w:lang w:val="en-US"/>
        </w:rPr>
        <w:t>electorale</w:t>
      </w:r>
      <w:proofErr w:type="spellEnd"/>
      <w:r w:rsidRPr="0070501A">
        <w:rPr>
          <w:sz w:val="28"/>
          <w:szCs w:val="28"/>
          <w:lang w:val="en-US"/>
        </w:rPr>
        <w:t xml:space="preserve"> </w:t>
      </w:r>
      <w:proofErr w:type="spellStart"/>
      <w:r w:rsidRPr="0070501A">
        <w:rPr>
          <w:sz w:val="28"/>
          <w:szCs w:val="28"/>
          <w:lang w:val="en-US"/>
        </w:rPr>
        <w:t>în</w:t>
      </w:r>
      <w:proofErr w:type="spellEnd"/>
      <w:r w:rsidRPr="0070501A">
        <w:rPr>
          <w:sz w:val="28"/>
          <w:szCs w:val="28"/>
          <w:lang w:val="en-US"/>
        </w:rPr>
        <w:t xml:space="preserve">  </w:t>
      </w:r>
      <w:proofErr w:type="spellStart"/>
      <w:r w:rsidRPr="0070501A">
        <w:rPr>
          <w:sz w:val="28"/>
          <w:szCs w:val="28"/>
          <w:lang w:val="en-US"/>
        </w:rPr>
        <w:t>alegerile</w:t>
      </w:r>
      <w:proofErr w:type="spellEnd"/>
      <w:r w:rsidRPr="0070501A">
        <w:rPr>
          <w:sz w:val="28"/>
          <w:szCs w:val="28"/>
          <w:lang w:val="en-US"/>
        </w:rPr>
        <w:t xml:space="preserve"> locale </w:t>
      </w:r>
      <w:proofErr w:type="spellStart"/>
      <w:r w:rsidRPr="0070501A">
        <w:rPr>
          <w:sz w:val="28"/>
          <w:szCs w:val="28"/>
          <w:lang w:val="en-US"/>
        </w:rPr>
        <w:t>generale</w:t>
      </w:r>
      <w:proofErr w:type="spellEnd"/>
      <w:r w:rsidRPr="0070501A">
        <w:rPr>
          <w:sz w:val="28"/>
          <w:szCs w:val="28"/>
          <w:lang w:val="en-US"/>
        </w:rPr>
        <w:t xml:space="preserve"> din 20.10.2019, </w:t>
      </w:r>
      <w:r w:rsidRPr="0070501A">
        <w:rPr>
          <w:sz w:val="28"/>
          <w:szCs w:val="28"/>
          <w:lang w:val="ro-MO"/>
        </w:rPr>
        <w:t>începând cu data înregistrării în calitate de concurent electoral până la data de 21 octombrie inclusiv</w:t>
      </w:r>
      <w:r w:rsidRPr="0070501A">
        <w:rPr>
          <w:sz w:val="28"/>
          <w:szCs w:val="28"/>
          <w:lang w:val="en-US"/>
        </w:rPr>
        <w:t>.</w:t>
      </w:r>
    </w:p>
    <w:p w:rsidR="00126ABF" w:rsidRPr="0070501A" w:rsidRDefault="00126ABF" w:rsidP="00126ABF">
      <w:pPr>
        <w:pStyle w:val="a6"/>
        <w:ind w:left="1080"/>
        <w:jc w:val="both"/>
        <w:rPr>
          <w:sz w:val="28"/>
          <w:szCs w:val="28"/>
          <w:lang w:val="en-US"/>
        </w:rPr>
      </w:pPr>
    </w:p>
    <w:p w:rsidR="00126ABF" w:rsidRPr="0070501A" w:rsidRDefault="00126ABF" w:rsidP="00126ABF">
      <w:pPr>
        <w:pStyle w:val="a6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proofErr w:type="spellStart"/>
      <w:r w:rsidRPr="0070501A">
        <w:rPr>
          <w:sz w:val="28"/>
          <w:szCs w:val="28"/>
          <w:lang w:val="en-US"/>
        </w:rPr>
        <w:t>Pe</w:t>
      </w:r>
      <w:proofErr w:type="spellEnd"/>
      <w:r w:rsidRPr="0070501A">
        <w:rPr>
          <w:sz w:val="28"/>
          <w:szCs w:val="28"/>
          <w:lang w:val="en-US"/>
        </w:rPr>
        <w:t xml:space="preserve"> </w:t>
      </w:r>
      <w:proofErr w:type="spellStart"/>
      <w:r w:rsidRPr="0070501A">
        <w:rPr>
          <w:sz w:val="28"/>
          <w:szCs w:val="28"/>
          <w:lang w:val="en-US"/>
        </w:rPr>
        <w:t>perioda</w:t>
      </w:r>
      <w:proofErr w:type="spellEnd"/>
      <w:r w:rsidRPr="0070501A">
        <w:rPr>
          <w:sz w:val="28"/>
          <w:szCs w:val="28"/>
          <w:lang w:val="en-US"/>
        </w:rPr>
        <w:t xml:space="preserve"> </w:t>
      </w:r>
      <w:proofErr w:type="spellStart"/>
      <w:r w:rsidRPr="0070501A">
        <w:rPr>
          <w:sz w:val="28"/>
          <w:szCs w:val="28"/>
          <w:lang w:val="en-US"/>
        </w:rPr>
        <w:t>suspendării</w:t>
      </w:r>
      <w:proofErr w:type="spellEnd"/>
      <w:r w:rsidRPr="0070501A">
        <w:rPr>
          <w:sz w:val="28"/>
          <w:szCs w:val="28"/>
          <w:lang w:val="en-US"/>
        </w:rPr>
        <w:t xml:space="preserve">, </w:t>
      </w:r>
      <w:proofErr w:type="spellStart"/>
      <w:r w:rsidRPr="0070501A">
        <w:rPr>
          <w:sz w:val="28"/>
          <w:szCs w:val="28"/>
          <w:lang w:val="en-US"/>
        </w:rPr>
        <w:t>atribuțiile</w:t>
      </w:r>
      <w:proofErr w:type="spellEnd"/>
      <w:r w:rsidRPr="0070501A">
        <w:rPr>
          <w:sz w:val="28"/>
          <w:szCs w:val="28"/>
          <w:lang w:val="en-US"/>
        </w:rPr>
        <w:t xml:space="preserve"> </w:t>
      </w:r>
      <w:proofErr w:type="spellStart"/>
      <w:r w:rsidRPr="0070501A">
        <w:rPr>
          <w:sz w:val="28"/>
          <w:szCs w:val="28"/>
          <w:lang w:val="en-US"/>
        </w:rPr>
        <w:t>Președintelui</w:t>
      </w:r>
      <w:proofErr w:type="spellEnd"/>
      <w:r w:rsidRPr="0070501A">
        <w:rPr>
          <w:sz w:val="28"/>
          <w:szCs w:val="28"/>
          <w:lang w:val="en-US"/>
        </w:rPr>
        <w:t xml:space="preserve"> </w:t>
      </w:r>
      <w:proofErr w:type="spellStart"/>
      <w:r w:rsidRPr="0070501A">
        <w:rPr>
          <w:sz w:val="28"/>
          <w:szCs w:val="28"/>
          <w:lang w:val="en-US"/>
        </w:rPr>
        <w:t>raionului</w:t>
      </w:r>
      <w:proofErr w:type="spellEnd"/>
      <w:r w:rsidRPr="0070501A">
        <w:rPr>
          <w:sz w:val="28"/>
          <w:szCs w:val="28"/>
          <w:lang w:val="en-US"/>
        </w:rPr>
        <w:t xml:space="preserve"> </w:t>
      </w:r>
      <w:proofErr w:type="spellStart"/>
      <w:r w:rsidRPr="0070501A">
        <w:rPr>
          <w:sz w:val="28"/>
          <w:szCs w:val="28"/>
          <w:lang w:val="en-US"/>
        </w:rPr>
        <w:t>Șoldănești</w:t>
      </w:r>
      <w:proofErr w:type="spellEnd"/>
      <w:r w:rsidRPr="0070501A">
        <w:rPr>
          <w:sz w:val="28"/>
          <w:szCs w:val="28"/>
          <w:lang w:val="en-US"/>
        </w:rPr>
        <w:t xml:space="preserve"> </w:t>
      </w:r>
      <w:proofErr w:type="spellStart"/>
      <w:r w:rsidRPr="0070501A">
        <w:rPr>
          <w:sz w:val="28"/>
          <w:szCs w:val="28"/>
          <w:lang w:val="en-US"/>
        </w:rPr>
        <w:t>vor</w:t>
      </w:r>
      <w:proofErr w:type="spellEnd"/>
      <w:r w:rsidRPr="0070501A">
        <w:rPr>
          <w:sz w:val="28"/>
          <w:szCs w:val="28"/>
          <w:lang w:val="en-US"/>
        </w:rPr>
        <w:t xml:space="preserve"> </w:t>
      </w:r>
      <w:proofErr w:type="spellStart"/>
      <w:r w:rsidRPr="0070501A">
        <w:rPr>
          <w:sz w:val="28"/>
          <w:szCs w:val="28"/>
          <w:lang w:val="en-US"/>
        </w:rPr>
        <w:t>fi</w:t>
      </w:r>
      <w:proofErr w:type="spellEnd"/>
      <w:r w:rsidRPr="0070501A">
        <w:rPr>
          <w:sz w:val="28"/>
          <w:szCs w:val="28"/>
          <w:lang w:val="en-US"/>
        </w:rPr>
        <w:t xml:space="preserve"> </w:t>
      </w:r>
      <w:proofErr w:type="spellStart"/>
      <w:r w:rsidRPr="0070501A">
        <w:rPr>
          <w:sz w:val="28"/>
          <w:szCs w:val="28"/>
          <w:lang w:val="en-US"/>
        </w:rPr>
        <w:t>execitate</w:t>
      </w:r>
      <w:proofErr w:type="spellEnd"/>
      <w:r w:rsidRPr="0070501A">
        <w:rPr>
          <w:sz w:val="28"/>
          <w:szCs w:val="28"/>
          <w:lang w:val="en-US"/>
        </w:rPr>
        <w:t xml:space="preserve"> de </w:t>
      </w:r>
      <w:proofErr w:type="spellStart"/>
      <w:r w:rsidRPr="0070501A">
        <w:rPr>
          <w:sz w:val="28"/>
          <w:szCs w:val="28"/>
          <w:lang w:val="en-US"/>
        </w:rPr>
        <w:t>către</w:t>
      </w:r>
      <w:proofErr w:type="spellEnd"/>
      <w:r w:rsidRPr="0070501A">
        <w:rPr>
          <w:sz w:val="28"/>
          <w:szCs w:val="28"/>
          <w:lang w:val="en-US"/>
        </w:rPr>
        <w:t xml:space="preserve"> </w:t>
      </w:r>
      <w:proofErr w:type="spellStart"/>
      <w:r w:rsidRPr="0070501A">
        <w:rPr>
          <w:sz w:val="28"/>
          <w:szCs w:val="28"/>
          <w:lang w:val="en-US"/>
        </w:rPr>
        <w:t>Dna</w:t>
      </w:r>
      <w:proofErr w:type="spellEnd"/>
      <w:r w:rsidRPr="0070501A">
        <w:rPr>
          <w:sz w:val="28"/>
          <w:szCs w:val="28"/>
          <w:lang w:val="en-US"/>
        </w:rPr>
        <w:t xml:space="preserve"> Nina </w:t>
      </w:r>
      <w:proofErr w:type="spellStart"/>
      <w:r w:rsidRPr="0070501A">
        <w:rPr>
          <w:sz w:val="28"/>
          <w:szCs w:val="28"/>
          <w:lang w:val="en-US"/>
        </w:rPr>
        <w:t>Florea</w:t>
      </w:r>
      <w:proofErr w:type="spellEnd"/>
      <w:r w:rsidRPr="0070501A">
        <w:rPr>
          <w:sz w:val="28"/>
          <w:szCs w:val="28"/>
          <w:lang w:val="en-US"/>
        </w:rPr>
        <w:t xml:space="preserve">, </w:t>
      </w:r>
      <w:proofErr w:type="spellStart"/>
      <w:r w:rsidRPr="0070501A">
        <w:rPr>
          <w:sz w:val="28"/>
          <w:szCs w:val="28"/>
          <w:lang w:val="en-US"/>
        </w:rPr>
        <w:t>vicepreședintele</w:t>
      </w:r>
      <w:proofErr w:type="spellEnd"/>
      <w:r w:rsidRPr="0070501A">
        <w:rPr>
          <w:sz w:val="28"/>
          <w:szCs w:val="28"/>
          <w:lang w:val="en-US"/>
        </w:rPr>
        <w:t xml:space="preserve"> </w:t>
      </w:r>
      <w:proofErr w:type="spellStart"/>
      <w:r w:rsidRPr="0070501A">
        <w:rPr>
          <w:sz w:val="28"/>
          <w:szCs w:val="28"/>
          <w:lang w:val="en-US"/>
        </w:rPr>
        <w:t>raionului</w:t>
      </w:r>
      <w:proofErr w:type="spellEnd"/>
      <w:r w:rsidRPr="0070501A">
        <w:rPr>
          <w:i/>
          <w:sz w:val="28"/>
          <w:szCs w:val="28"/>
          <w:lang w:val="en-US"/>
        </w:rPr>
        <w:t xml:space="preserve">, </w:t>
      </w:r>
      <w:r w:rsidRPr="0070501A">
        <w:rPr>
          <w:sz w:val="28"/>
          <w:szCs w:val="28"/>
          <w:lang w:val="ro-MO"/>
        </w:rPr>
        <w:t xml:space="preserve"> cu dreptul de ordonator principal de credite al raionului şi de a aplica prima semnătură şi ştampila preşedintelui raionului Ştefan Vodă pe documentele financiare şi bancare.</w:t>
      </w:r>
    </w:p>
    <w:p w:rsidR="00126ABF" w:rsidRPr="0070501A" w:rsidRDefault="00126ABF" w:rsidP="00126ABF">
      <w:pPr>
        <w:pStyle w:val="a6"/>
        <w:rPr>
          <w:sz w:val="28"/>
          <w:szCs w:val="28"/>
          <w:lang w:val="en-US"/>
        </w:rPr>
      </w:pPr>
    </w:p>
    <w:p w:rsidR="00126ABF" w:rsidRPr="0070501A" w:rsidRDefault="00126ABF" w:rsidP="00126ABF">
      <w:pPr>
        <w:pStyle w:val="a6"/>
        <w:numPr>
          <w:ilvl w:val="0"/>
          <w:numId w:val="6"/>
        </w:numPr>
        <w:tabs>
          <w:tab w:val="num" w:pos="851"/>
        </w:tabs>
        <w:spacing w:line="276" w:lineRule="auto"/>
        <w:jc w:val="both"/>
        <w:rPr>
          <w:sz w:val="28"/>
          <w:szCs w:val="28"/>
          <w:lang w:val="ro-MO"/>
        </w:rPr>
      </w:pPr>
      <w:r w:rsidRPr="0070501A">
        <w:rPr>
          <w:sz w:val="28"/>
          <w:szCs w:val="28"/>
          <w:lang w:val="ro-MO"/>
        </w:rPr>
        <w:t>Contabilul-șef al aparatului președintelui raionului va efectua toate calculele și achitările salariale conform prev</w:t>
      </w:r>
      <w:r>
        <w:rPr>
          <w:sz w:val="28"/>
          <w:szCs w:val="28"/>
          <w:lang w:val="ro-MO"/>
        </w:rPr>
        <w:t>ederilor legislației în vigoare.</w:t>
      </w:r>
    </w:p>
    <w:p w:rsidR="00126ABF" w:rsidRPr="00E44B28" w:rsidRDefault="00126ABF" w:rsidP="00126ABF">
      <w:pPr>
        <w:rPr>
          <w:sz w:val="28"/>
          <w:szCs w:val="28"/>
          <w:lang w:val="ro-MO"/>
        </w:rPr>
      </w:pPr>
      <w:r w:rsidRPr="00E44B28">
        <w:rPr>
          <w:sz w:val="28"/>
          <w:szCs w:val="28"/>
          <w:lang w:val="ro-MO"/>
        </w:rPr>
        <w:t xml:space="preserve">Secretarul </w:t>
      </w:r>
    </w:p>
    <w:p w:rsidR="00126ABF" w:rsidRDefault="00126ABF" w:rsidP="00126ABF">
      <w:pPr>
        <w:rPr>
          <w:sz w:val="28"/>
          <w:szCs w:val="28"/>
          <w:lang w:val="ro-MO"/>
        </w:rPr>
      </w:pPr>
      <w:r w:rsidRPr="00E44B28">
        <w:rPr>
          <w:sz w:val="28"/>
          <w:szCs w:val="28"/>
          <w:lang w:val="ro-MO"/>
        </w:rPr>
        <w:t xml:space="preserve">Consiliului raional                                                                                            </w:t>
      </w:r>
      <w:proofErr w:type="spellStart"/>
      <w:r w:rsidRPr="00E44B28">
        <w:rPr>
          <w:sz w:val="28"/>
          <w:szCs w:val="28"/>
          <w:lang w:val="ro-MO"/>
        </w:rPr>
        <w:t>S.Bliuc</w:t>
      </w:r>
      <w:proofErr w:type="spellEnd"/>
    </w:p>
    <w:p w:rsidR="00E44B28" w:rsidRDefault="00E44B28" w:rsidP="00126ABF">
      <w:pPr>
        <w:rPr>
          <w:sz w:val="28"/>
          <w:szCs w:val="28"/>
          <w:lang w:val="ro-MO"/>
        </w:rPr>
      </w:pPr>
    </w:p>
    <w:p w:rsidR="00E44B28" w:rsidRDefault="00E44B28" w:rsidP="00126ABF">
      <w:pPr>
        <w:rPr>
          <w:sz w:val="28"/>
          <w:szCs w:val="28"/>
          <w:lang w:val="ro-MO"/>
        </w:rPr>
      </w:pPr>
    </w:p>
    <w:p w:rsidR="00E44B28" w:rsidRDefault="00E44B28" w:rsidP="00126ABF">
      <w:pPr>
        <w:rPr>
          <w:sz w:val="28"/>
          <w:szCs w:val="28"/>
          <w:lang w:val="ro-MO"/>
        </w:rPr>
      </w:pPr>
    </w:p>
    <w:p w:rsidR="00E44B28" w:rsidRDefault="00E44B28" w:rsidP="00126ABF">
      <w:pPr>
        <w:rPr>
          <w:sz w:val="28"/>
          <w:szCs w:val="28"/>
          <w:lang w:val="ro-MO"/>
        </w:rPr>
      </w:pPr>
    </w:p>
    <w:p w:rsidR="00E44B28" w:rsidRDefault="00E44B28" w:rsidP="00126ABF">
      <w:pPr>
        <w:rPr>
          <w:sz w:val="28"/>
          <w:szCs w:val="28"/>
          <w:lang w:val="ro-MO"/>
        </w:rPr>
      </w:pPr>
    </w:p>
    <w:p w:rsidR="00E44B28" w:rsidRDefault="00E44B28" w:rsidP="00126ABF">
      <w:pPr>
        <w:rPr>
          <w:sz w:val="28"/>
          <w:szCs w:val="28"/>
          <w:lang w:val="ro-MO"/>
        </w:rPr>
      </w:pPr>
    </w:p>
    <w:p w:rsidR="00E44B28" w:rsidRPr="00E44B28" w:rsidRDefault="00E44B28" w:rsidP="00126ABF">
      <w:pPr>
        <w:rPr>
          <w:sz w:val="28"/>
          <w:szCs w:val="28"/>
          <w:lang w:val="ro-MO"/>
        </w:rPr>
      </w:pPr>
    </w:p>
    <w:p w:rsidR="00E44B28" w:rsidRPr="00E44B28" w:rsidRDefault="00E44B28" w:rsidP="00E44B28">
      <w:r w:rsidRPr="00E44B28">
        <w:lastRenderedPageBreak/>
        <w:t>REPUBLICA  MOLDOVA</w:t>
      </w:r>
      <w:r w:rsidRPr="00E44B28">
        <w:tab/>
      </w:r>
      <w:r w:rsidRPr="00E44B28">
        <w:tab/>
      </w:r>
      <w:r w:rsidRPr="00E44B28">
        <w:tab/>
        <w:t xml:space="preserve">                    </w:t>
      </w:r>
      <w:r w:rsidRPr="00522335">
        <w:t xml:space="preserve">                РЕСПУБЛИКА</w:t>
      </w:r>
      <w:r w:rsidRPr="00E44B28">
        <w:t xml:space="preserve"> </w:t>
      </w:r>
      <w:r w:rsidRPr="00522335">
        <w:t>МОЛДОВА</w:t>
      </w:r>
      <w:r>
        <w:rPr>
          <w:lang w:val="en-US"/>
        </w:rPr>
        <w:pict>
          <v:rect id="_x0000_s1050" style="position:absolute;margin-left:186pt;margin-top:9.6pt;width:76.6pt;height:81pt;z-index:251696128;mso-wrap-style:none;mso-position-horizontal-relative:text;mso-position-vertical-relative:text" stroked="f">
            <v:textbox>
              <w:txbxContent>
                <w:p w:rsidR="00E44B28" w:rsidRDefault="00E44B28" w:rsidP="00E44B28">
                  <w:r>
                    <w:t xml:space="preserve">  </w:t>
                  </w: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713105" cy="857250"/>
                        <wp:effectExtent l="19050" t="0" r="0" b="0"/>
                        <wp:docPr id="13" name="Рисунок 1" descr="Moldova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oldova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105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44B28" w:rsidRPr="00E44B28" w:rsidRDefault="00E44B28" w:rsidP="00E44B28">
      <w:pPr>
        <w:rPr>
          <w:b/>
        </w:rPr>
      </w:pPr>
      <w:r w:rsidRPr="00E44B28">
        <w:t xml:space="preserve">     </w:t>
      </w:r>
      <w:r w:rsidRPr="00E44B28">
        <w:rPr>
          <w:b/>
        </w:rPr>
        <w:t>C</w:t>
      </w:r>
      <w:r w:rsidRPr="00522335">
        <w:rPr>
          <w:b/>
        </w:rPr>
        <w:t>ONSILIUL RAIONAL</w:t>
      </w:r>
      <w:r w:rsidRPr="00E44B28">
        <w:rPr>
          <w:b/>
        </w:rPr>
        <w:tab/>
      </w:r>
      <w:r w:rsidRPr="00E44B28">
        <w:rPr>
          <w:b/>
        </w:rPr>
        <w:tab/>
        <w:t xml:space="preserve">                     </w:t>
      </w:r>
      <w:r w:rsidRPr="00E44B28">
        <w:rPr>
          <w:b/>
        </w:rPr>
        <w:tab/>
        <w:t xml:space="preserve">                          </w:t>
      </w:r>
      <w:r w:rsidRPr="00522335">
        <w:rPr>
          <w:b/>
        </w:rPr>
        <w:t>РАЙОННЫЙ</w:t>
      </w:r>
      <w:r w:rsidRPr="00E44B28">
        <w:rPr>
          <w:b/>
        </w:rPr>
        <w:t xml:space="preserve"> </w:t>
      </w:r>
      <w:r w:rsidRPr="00522335">
        <w:rPr>
          <w:b/>
        </w:rPr>
        <w:t>СОВЕТ</w:t>
      </w:r>
    </w:p>
    <w:p w:rsidR="00E44B28" w:rsidRPr="00522335" w:rsidRDefault="00E44B28" w:rsidP="00E44B28">
      <w:pPr>
        <w:rPr>
          <w:b/>
          <w:lang w:val="en-US"/>
        </w:rPr>
      </w:pPr>
      <w:r w:rsidRPr="00E44B28">
        <w:rPr>
          <w:b/>
        </w:rPr>
        <w:t xml:space="preserve">            </w:t>
      </w:r>
      <w:r w:rsidRPr="00522335">
        <w:rPr>
          <w:b/>
          <w:lang w:val="en-US"/>
        </w:rPr>
        <w:t xml:space="preserve">ŞOLDĂNEŞTI </w:t>
      </w:r>
      <w:r w:rsidRPr="00522335">
        <w:rPr>
          <w:b/>
          <w:lang w:val="en-US"/>
        </w:rPr>
        <w:tab/>
        <w:t xml:space="preserve">              </w:t>
      </w:r>
      <w:r w:rsidRPr="00522335">
        <w:rPr>
          <w:b/>
          <w:lang w:val="en-US"/>
        </w:rPr>
        <w:tab/>
      </w:r>
      <w:r w:rsidRPr="00522335">
        <w:rPr>
          <w:b/>
          <w:lang w:val="en-US"/>
        </w:rPr>
        <w:tab/>
      </w:r>
      <w:r w:rsidRPr="00522335">
        <w:rPr>
          <w:b/>
          <w:lang w:val="en-US"/>
        </w:rPr>
        <w:tab/>
      </w:r>
      <w:r>
        <w:rPr>
          <w:b/>
          <w:lang w:val="en-US"/>
        </w:rPr>
        <w:t xml:space="preserve">                   </w:t>
      </w:r>
      <w:r w:rsidRPr="00522335">
        <w:rPr>
          <w:b/>
          <w:lang w:val="en-US"/>
        </w:rPr>
        <w:t xml:space="preserve"> </w:t>
      </w:r>
      <w:r w:rsidRPr="00522335">
        <w:rPr>
          <w:b/>
        </w:rPr>
        <w:t>ШОЛДЭНЕШТЬ</w:t>
      </w:r>
    </w:p>
    <w:p w:rsidR="00E44B28" w:rsidRPr="00522335" w:rsidRDefault="00E44B28" w:rsidP="00E44B28">
      <w:pPr>
        <w:rPr>
          <w:lang w:val="en-US"/>
        </w:rPr>
      </w:pPr>
      <w:r w:rsidRPr="00522335">
        <w:rPr>
          <w:lang w:val="en-US"/>
        </w:rPr>
        <w:t xml:space="preserve">    </w:t>
      </w:r>
      <w:proofErr w:type="gramStart"/>
      <w:r w:rsidRPr="00522335">
        <w:rPr>
          <w:lang w:val="en-US"/>
        </w:rPr>
        <w:t>or</w:t>
      </w:r>
      <w:proofErr w:type="gramEnd"/>
      <w:r w:rsidRPr="00522335">
        <w:rPr>
          <w:lang w:val="en-US"/>
        </w:rPr>
        <w:t xml:space="preserve">. </w:t>
      </w:r>
      <w:proofErr w:type="spellStart"/>
      <w:proofErr w:type="gramStart"/>
      <w:r w:rsidRPr="00522335">
        <w:rPr>
          <w:lang w:val="en-US"/>
        </w:rPr>
        <w:t>Şoldăneşti</w:t>
      </w:r>
      <w:proofErr w:type="spellEnd"/>
      <w:r w:rsidRPr="00522335">
        <w:rPr>
          <w:lang w:val="en-US"/>
        </w:rPr>
        <w:t xml:space="preserve">, </w:t>
      </w:r>
      <w:proofErr w:type="spellStart"/>
      <w:r w:rsidRPr="00522335">
        <w:rPr>
          <w:lang w:val="en-US"/>
        </w:rPr>
        <w:t>st</w:t>
      </w:r>
      <w:proofErr w:type="spellEnd"/>
      <w:r w:rsidRPr="00522335">
        <w:rPr>
          <w:lang w:val="en-US"/>
        </w:rPr>
        <w:t>. 31 August, 1</w:t>
      </w:r>
      <w:r w:rsidRPr="00522335">
        <w:rPr>
          <w:lang w:val="en-US"/>
        </w:rPr>
        <w:tab/>
      </w:r>
      <w:r w:rsidRPr="00522335">
        <w:rPr>
          <w:lang w:val="en-US"/>
        </w:rPr>
        <w:tab/>
      </w:r>
      <w:r w:rsidRPr="00522335">
        <w:rPr>
          <w:lang w:val="en-US"/>
        </w:rPr>
        <w:tab/>
      </w:r>
      <w:r w:rsidRPr="00522335">
        <w:rPr>
          <w:lang w:val="en-US"/>
        </w:rPr>
        <w:tab/>
        <w:t xml:space="preserve">    </w:t>
      </w:r>
      <w:r w:rsidRPr="00522335">
        <w:t>г</w:t>
      </w:r>
      <w:r w:rsidRPr="00522335">
        <w:rPr>
          <w:lang w:val="en-US"/>
        </w:rPr>
        <w:t>.</w:t>
      </w:r>
      <w:proofErr w:type="gramEnd"/>
      <w:r w:rsidRPr="00522335">
        <w:rPr>
          <w:lang w:val="en-US"/>
        </w:rPr>
        <w:t xml:space="preserve">  </w:t>
      </w:r>
      <w:proofErr w:type="spellStart"/>
      <w:r w:rsidRPr="00522335">
        <w:t>Шолдэнешть</w:t>
      </w:r>
      <w:proofErr w:type="spellEnd"/>
      <w:r w:rsidRPr="00522335">
        <w:rPr>
          <w:lang w:val="en-US"/>
        </w:rPr>
        <w:t xml:space="preserve">, </w:t>
      </w:r>
      <w:proofErr w:type="spellStart"/>
      <w:r w:rsidRPr="00522335">
        <w:t>ул</w:t>
      </w:r>
      <w:proofErr w:type="spellEnd"/>
      <w:r w:rsidRPr="00522335">
        <w:rPr>
          <w:lang w:val="en-US"/>
        </w:rPr>
        <w:t xml:space="preserve">. 31 </w:t>
      </w:r>
      <w:proofErr w:type="spellStart"/>
      <w:r w:rsidRPr="00522335">
        <w:t>Августа</w:t>
      </w:r>
      <w:proofErr w:type="spellEnd"/>
      <w:r w:rsidRPr="00522335">
        <w:rPr>
          <w:lang w:val="en-US"/>
        </w:rPr>
        <w:t>, 1</w:t>
      </w:r>
    </w:p>
    <w:p w:rsidR="00E44B28" w:rsidRPr="00522335" w:rsidRDefault="00E44B28" w:rsidP="00E44B28">
      <w:pPr>
        <w:rPr>
          <w:lang w:val="en-US"/>
        </w:rPr>
      </w:pPr>
      <w:r w:rsidRPr="00522335">
        <w:rPr>
          <w:lang w:val="it-IT"/>
        </w:rPr>
        <w:t>tel: (272) 2-26-50, fax: (272) 2-20-57</w:t>
      </w:r>
      <w:r w:rsidRPr="00522335">
        <w:rPr>
          <w:lang w:val="it-IT"/>
        </w:rPr>
        <w:tab/>
        <w:t xml:space="preserve">        </w:t>
      </w:r>
      <w:r>
        <w:rPr>
          <w:lang w:val="it-IT"/>
        </w:rPr>
        <w:t xml:space="preserve">                           </w:t>
      </w:r>
      <w:r w:rsidRPr="00522335">
        <w:rPr>
          <w:lang w:val="it-IT"/>
        </w:rPr>
        <w:t xml:space="preserve"> </w:t>
      </w:r>
      <w:proofErr w:type="spellStart"/>
      <w:r w:rsidRPr="00522335">
        <w:t>тел</w:t>
      </w:r>
      <w:proofErr w:type="spellEnd"/>
      <w:r w:rsidRPr="00522335">
        <w:rPr>
          <w:lang w:val="it-IT"/>
        </w:rPr>
        <w:t xml:space="preserve">: (272) 2-26-50, </w:t>
      </w:r>
      <w:r w:rsidRPr="00522335">
        <w:t>ф</w:t>
      </w:r>
      <w:r w:rsidRPr="00522335">
        <w:rPr>
          <w:lang w:val="it-IT"/>
        </w:rPr>
        <w:t>a</w:t>
      </w:r>
      <w:proofErr w:type="spellStart"/>
      <w:r w:rsidRPr="00522335">
        <w:t>кс</w:t>
      </w:r>
      <w:proofErr w:type="spellEnd"/>
      <w:r w:rsidRPr="00522335">
        <w:rPr>
          <w:lang w:val="it-IT"/>
        </w:rPr>
        <w:t xml:space="preserve">: (272) 2-20-57 </w:t>
      </w:r>
    </w:p>
    <w:p w:rsidR="00E44B28" w:rsidRPr="0037091A" w:rsidRDefault="00E44B28" w:rsidP="00E44B28">
      <w:pPr>
        <w:rPr>
          <w:lang w:val="en-US"/>
        </w:rPr>
      </w:pPr>
      <w:r w:rsidRPr="00C44AF5">
        <w:rPr>
          <w:lang w:val="ru-RU"/>
        </w:rPr>
        <w:pict>
          <v:line id="_x0000_s1051" style="position:absolute;z-index:251697152" from="4.85pt,14.8pt" to="455.35pt,14.8pt" strokeweight="3pt"/>
        </w:pict>
      </w:r>
      <w:r w:rsidRPr="00522335">
        <w:rPr>
          <w:lang w:val="en-US"/>
        </w:rPr>
        <w:t xml:space="preserve">    E-mail: </w:t>
      </w:r>
      <w:hyperlink r:id="rId20" w:history="1">
        <w:r w:rsidRPr="00522335">
          <w:rPr>
            <w:rStyle w:val="a3"/>
            <w:lang w:val="en-US"/>
          </w:rPr>
          <w:t>consiliu@soldanesti.md</w:t>
        </w:r>
      </w:hyperlink>
      <w:r>
        <w:rPr>
          <w:lang w:val="en-US"/>
        </w:rPr>
        <w:t xml:space="preserve">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</w:t>
      </w:r>
      <w:r w:rsidRPr="00522335">
        <w:rPr>
          <w:lang w:val="en-US"/>
        </w:rPr>
        <w:t xml:space="preserve"> E-mail: </w:t>
      </w:r>
      <w:hyperlink r:id="rId21" w:history="1">
        <w:r w:rsidRPr="00522335">
          <w:rPr>
            <w:rStyle w:val="a3"/>
            <w:lang w:val="en-US"/>
          </w:rPr>
          <w:t>consiliu@soldanesti.md</w:t>
        </w:r>
      </w:hyperlink>
      <w:r w:rsidRPr="00522335">
        <w:rPr>
          <w:lang w:val="en-US"/>
        </w:rPr>
        <w:t xml:space="preserve">     </w:t>
      </w:r>
    </w:p>
    <w:p w:rsidR="00126ABF" w:rsidRPr="00E44B28" w:rsidRDefault="00126ABF" w:rsidP="00126ABF">
      <w:pPr>
        <w:jc w:val="both"/>
        <w:rPr>
          <w:i/>
          <w:sz w:val="20"/>
          <w:szCs w:val="20"/>
          <w:lang w:val="en-US"/>
        </w:rPr>
      </w:pPr>
    </w:p>
    <w:p w:rsidR="00E44B28" w:rsidRDefault="00E44B28" w:rsidP="00126ABF">
      <w:pPr>
        <w:ind w:firstLine="708"/>
        <w:jc w:val="center"/>
        <w:rPr>
          <w:b/>
          <w:sz w:val="28"/>
          <w:szCs w:val="28"/>
          <w:lang w:val="it-IT"/>
        </w:rPr>
      </w:pPr>
    </w:p>
    <w:p w:rsidR="00E44B28" w:rsidRDefault="00E44B28" w:rsidP="00126ABF">
      <w:pPr>
        <w:ind w:firstLine="708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Proiect</w:t>
      </w:r>
    </w:p>
    <w:p w:rsidR="00E44B28" w:rsidRDefault="00E44B28" w:rsidP="00126ABF">
      <w:pPr>
        <w:ind w:firstLine="708"/>
        <w:jc w:val="center"/>
        <w:rPr>
          <w:b/>
          <w:sz w:val="28"/>
          <w:szCs w:val="28"/>
          <w:lang w:val="it-IT"/>
        </w:rPr>
      </w:pPr>
    </w:p>
    <w:p w:rsidR="00126ABF" w:rsidRPr="00A40CF8" w:rsidRDefault="00126ABF" w:rsidP="00126ABF">
      <w:pPr>
        <w:ind w:firstLine="708"/>
        <w:jc w:val="center"/>
        <w:rPr>
          <w:b/>
          <w:sz w:val="28"/>
          <w:szCs w:val="28"/>
        </w:rPr>
      </w:pPr>
      <w:r w:rsidRPr="00570547">
        <w:rPr>
          <w:b/>
          <w:sz w:val="28"/>
          <w:szCs w:val="28"/>
          <w:lang w:val="it-IT"/>
        </w:rPr>
        <w:t>D E C I Z I E  nr</w:t>
      </w:r>
      <w:r>
        <w:rPr>
          <w:b/>
          <w:sz w:val="28"/>
          <w:szCs w:val="28"/>
          <w:lang w:val="it-IT"/>
        </w:rPr>
        <w:t>.5-9</w:t>
      </w:r>
    </w:p>
    <w:p w:rsidR="00126ABF" w:rsidRPr="00570547" w:rsidRDefault="00126ABF" w:rsidP="00E44B28">
      <w:pPr>
        <w:ind w:left="5664" w:firstLine="708"/>
        <w:jc w:val="right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d</w:t>
      </w:r>
      <w:r w:rsidRPr="00570547">
        <w:rPr>
          <w:b/>
          <w:sz w:val="28"/>
          <w:szCs w:val="28"/>
          <w:lang w:val="it-IT"/>
        </w:rPr>
        <w:t>in</w:t>
      </w:r>
      <w:r>
        <w:rPr>
          <w:b/>
          <w:sz w:val="28"/>
          <w:szCs w:val="28"/>
          <w:lang w:val="it-IT"/>
        </w:rPr>
        <w:t xml:space="preserve"> 10.09.2019</w:t>
      </w:r>
    </w:p>
    <w:p w:rsidR="00126ABF" w:rsidRPr="00DB36C9" w:rsidRDefault="00126ABF" w:rsidP="00126ABF">
      <w:pPr>
        <w:rPr>
          <w:sz w:val="28"/>
          <w:szCs w:val="28"/>
          <w:lang w:val="it-IT"/>
        </w:rPr>
      </w:pPr>
    </w:p>
    <w:p w:rsidR="00126ABF" w:rsidRPr="006D763B" w:rsidRDefault="00126ABF" w:rsidP="00126ABF">
      <w:pPr>
        <w:jc w:val="both"/>
        <w:rPr>
          <w:sz w:val="28"/>
          <w:szCs w:val="28"/>
          <w:lang w:val="es-DO"/>
        </w:rPr>
      </w:pPr>
      <w:r w:rsidRPr="006D763B">
        <w:rPr>
          <w:sz w:val="28"/>
          <w:szCs w:val="28"/>
          <w:lang w:val="es-DO"/>
        </w:rPr>
        <w:t xml:space="preserve">Cu </w:t>
      </w:r>
      <w:proofErr w:type="spellStart"/>
      <w:r w:rsidRPr="006D763B">
        <w:rPr>
          <w:sz w:val="28"/>
          <w:szCs w:val="28"/>
          <w:lang w:val="es-DO"/>
        </w:rPr>
        <w:t>privire</w:t>
      </w:r>
      <w:proofErr w:type="spellEnd"/>
      <w:r w:rsidRPr="006D763B">
        <w:rPr>
          <w:sz w:val="28"/>
          <w:szCs w:val="28"/>
          <w:lang w:val="es-DO"/>
        </w:rPr>
        <w:t xml:space="preserve"> la </w:t>
      </w:r>
      <w:proofErr w:type="spellStart"/>
      <w:r w:rsidRPr="006D763B">
        <w:rPr>
          <w:sz w:val="28"/>
          <w:szCs w:val="28"/>
          <w:lang w:val="es-DO"/>
        </w:rPr>
        <w:t>transmiterea</w:t>
      </w:r>
      <w:proofErr w:type="spellEnd"/>
      <w:r w:rsidRPr="006D763B">
        <w:rPr>
          <w:sz w:val="28"/>
          <w:szCs w:val="28"/>
          <w:lang w:val="es-DO"/>
        </w:rPr>
        <w:t xml:space="preserve"> </w:t>
      </w:r>
      <w:proofErr w:type="spellStart"/>
      <w:r w:rsidRPr="006D763B">
        <w:rPr>
          <w:sz w:val="28"/>
          <w:szCs w:val="28"/>
          <w:lang w:val="es-DO"/>
        </w:rPr>
        <w:t>costului</w:t>
      </w:r>
      <w:proofErr w:type="spellEnd"/>
      <w:r w:rsidRPr="006D763B">
        <w:rPr>
          <w:sz w:val="28"/>
          <w:szCs w:val="28"/>
          <w:lang w:val="es-DO"/>
        </w:rPr>
        <w:t xml:space="preserve"> </w:t>
      </w:r>
      <w:proofErr w:type="spellStart"/>
      <w:r w:rsidRPr="006D763B">
        <w:rPr>
          <w:sz w:val="28"/>
          <w:szCs w:val="28"/>
          <w:lang w:val="es-DO"/>
        </w:rPr>
        <w:t>lucrarilor</w:t>
      </w:r>
      <w:proofErr w:type="spellEnd"/>
    </w:p>
    <w:p w:rsidR="00126ABF" w:rsidRPr="006D763B" w:rsidRDefault="00126ABF" w:rsidP="00126ABF">
      <w:pPr>
        <w:jc w:val="both"/>
        <w:rPr>
          <w:sz w:val="28"/>
          <w:szCs w:val="28"/>
          <w:lang w:val="es-DO"/>
        </w:rPr>
      </w:pPr>
      <w:proofErr w:type="spellStart"/>
      <w:proofErr w:type="gramStart"/>
      <w:r w:rsidRPr="006D763B">
        <w:rPr>
          <w:sz w:val="28"/>
          <w:szCs w:val="28"/>
          <w:lang w:val="es-DO"/>
        </w:rPr>
        <w:t>efectuate</w:t>
      </w:r>
      <w:proofErr w:type="spellEnd"/>
      <w:proofErr w:type="gramEnd"/>
      <w:r w:rsidRPr="006D763B">
        <w:rPr>
          <w:sz w:val="28"/>
          <w:szCs w:val="28"/>
          <w:lang w:val="es-DO"/>
        </w:rPr>
        <w:t xml:space="preserve"> </w:t>
      </w:r>
      <w:proofErr w:type="spellStart"/>
      <w:r w:rsidRPr="006D763B">
        <w:rPr>
          <w:sz w:val="28"/>
          <w:szCs w:val="28"/>
          <w:lang w:val="es-DO"/>
        </w:rPr>
        <w:t>pentru</w:t>
      </w:r>
      <w:proofErr w:type="spellEnd"/>
      <w:r w:rsidRPr="006D763B">
        <w:rPr>
          <w:sz w:val="28"/>
          <w:szCs w:val="28"/>
          <w:lang w:val="es-DO"/>
        </w:rPr>
        <w:t xml:space="preserve"> </w:t>
      </w:r>
      <w:proofErr w:type="spellStart"/>
      <w:r w:rsidRPr="006D763B">
        <w:rPr>
          <w:sz w:val="28"/>
          <w:szCs w:val="28"/>
          <w:lang w:val="es-DO"/>
        </w:rPr>
        <w:t>reparaţia</w:t>
      </w:r>
      <w:proofErr w:type="spellEnd"/>
      <w:r w:rsidRPr="006D763B">
        <w:rPr>
          <w:sz w:val="28"/>
          <w:szCs w:val="28"/>
          <w:lang w:val="es-DO"/>
        </w:rPr>
        <w:t xml:space="preserve"> </w:t>
      </w:r>
      <w:proofErr w:type="spellStart"/>
      <w:r>
        <w:rPr>
          <w:sz w:val="28"/>
          <w:szCs w:val="28"/>
          <w:lang w:val="es-DO"/>
        </w:rPr>
        <w:t>birourilor</w:t>
      </w:r>
      <w:proofErr w:type="spellEnd"/>
      <w:r>
        <w:rPr>
          <w:sz w:val="28"/>
          <w:szCs w:val="28"/>
          <w:lang w:val="es-DO"/>
        </w:rPr>
        <w:t xml:space="preserve"> </w:t>
      </w:r>
      <w:proofErr w:type="spellStart"/>
      <w:r w:rsidRPr="006D763B">
        <w:rPr>
          <w:sz w:val="28"/>
          <w:szCs w:val="28"/>
          <w:lang w:val="es-DO"/>
        </w:rPr>
        <w:t>Secţiei</w:t>
      </w:r>
      <w:proofErr w:type="spellEnd"/>
      <w:r w:rsidRPr="006D763B">
        <w:rPr>
          <w:sz w:val="28"/>
          <w:szCs w:val="28"/>
          <w:lang w:val="es-DO"/>
        </w:rPr>
        <w:t xml:space="preserve"> </w:t>
      </w:r>
      <w:proofErr w:type="spellStart"/>
      <w:r w:rsidRPr="006D763B">
        <w:rPr>
          <w:sz w:val="28"/>
          <w:szCs w:val="28"/>
          <w:lang w:val="es-DO"/>
        </w:rPr>
        <w:t>administrativ</w:t>
      </w:r>
      <w:proofErr w:type="spellEnd"/>
      <w:r w:rsidRPr="006D763B">
        <w:rPr>
          <w:sz w:val="28"/>
          <w:szCs w:val="28"/>
          <w:lang w:val="es-DO"/>
        </w:rPr>
        <w:t>-militare</w:t>
      </w:r>
    </w:p>
    <w:p w:rsidR="00126ABF" w:rsidRPr="006D763B" w:rsidRDefault="00126ABF" w:rsidP="00126ABF">
      <w:pPr>
        <w:jc w:val="both"/>
        <w:rPr>
          <w:b/>
          <w:sz w:val="28"/>
          <w:szCs w:val="28"/>
          <w:lang w:val="es-DO"/>
        </w:rPr>
      </w:pPr>
    </w:p>
    <w:p w:rsidR="00126ABF" w:rsidRPr="006D763B" w:rsidRDefault="00126ABF" w:rsidP="00126ABF">
      <w:pPr>
        <w:jc w:val="both"/>
        <w:rPr>
          <w:sz w:val="28"/>
          <w:szCs w:val="28"/>
          <w:lang w:val="it-IT"/>
        </w:rPr>
      </w:pPr>
      <w:r w:rsidRPr="006D763B">
        <w:rPr>
          <w:sz w:val="28"/>
          <w:szCs w:val="28"/>
          <w:lang w:val="it-IT"/>
        </w:rPr>
        <w:tab/>
        <w:t xml:space="preserve">În conformitate cu prevederile art. 43, alin. (1) a Legii privind Administraţia Publică Locală nr.436-XVI din 28.12.2006, Legii cu privire la proprietatea publica a unitatilor administrativ teritoriale nr.523-XVI din 16 iulie 1999, cu modificarile si completarile ulterioare, Regulamentului cu privire la modul de transmitere a bunurilor proprietate publică aprobat prin Hotărîrea Guvernului Republicii Moldova nr.901 din 31.12.2015,  Consiliul raional </w:t>
      </w:r>
      <w:r w:rsidRPr="006D763B">
        <w:rPr>
          <w:b/>
          <w:sz w:val="28"/>
          <w:szCs w:val="28"/>
          <w:lang w:val="it-IT"/>
        </w:rPr>
        <w:t>DECIDE:</w:t>
      </w:r>
    </w:p>
    <w:p w:rsidR="00126ABF" w:rsidRPr="006D763B" w:rsidRDefault="00126ABF" w:rsidP="00126ABF">
      <w:pPr>
        <w:jc w:val="both"/>
        <w:rPr>
          <w:sz w:val="28"/>
          <w:szCs w:val="28"/>
          <w:lang w:val="it-IT"/>
        </w:rPr>
      </w:pPr>
    </w:p>
    <w:p w:rsidR="00126ABF" w:rsidRPr="006D763B" w:rsidRDefault="00126ABF" w:rsidP="00126ABF">
      <w:pPr>
        <w:jc w:val="both"/>
        <w:rPr>
          <w:sz w:val="28"/>
          <w:szCs w:val="28"/>
          <w:lang w:val="it-IT"/>
        </w:rPr>
      </w:pPr>
      <w:r w:rsidRPr="006D763B">
        <w:rPr>
          <w:sz w:val="28"/>
          <w:szCs w:val="28"/>
          <w:lang w:val="it-IT"/>
        </w:rPr>
        <w:t xml:space="preserve">      I. Se transmite, cu titlu gratuit, costul  lucrărilor de reparaţie a oficiului Secţiei administrativ-militare în valoare de </w:t>
      </w:r>
      <w:r>
        <w:rPr>
          <w:sz w:val="28"/>
          <w:szCs w:val="28"/>
          <w:lang w:val="it-IT"/>
        </w:rPr>
        <w:t>91324,33</w:t>
      </w:r>
      <w:r w:rsidRPr="006D763B">
        <w:rPr>
          <w:sz w:val="28"/>
          <w:szCs w:val="28"/>
          <w:lang w:val="it-IT"/>
        </w:rPr>
        <w:t xml:space="preserve"> lei, de la balanţa Consiliului raional la balanţa IMSP Centrul de Sănătate Şoldăneşti (procesul verbal de receptie finală se anexeaza).</w:t>
      </w:r>
    </w:p>
    <w:p w:rsidR="00126ABF" w:rsidRPr="006D763B" w:rsidRDefault="00126ABF" w:rsidP="00126ABF">
      <w:pPr>
        <w:ind w:firstLine="513"/>
        <w:jc w:val="both"/>
        <w:rPr>
          <w:sz w:val="28"/>
          <w:szCs w:val="28"/>
          <w:lang w:val="it-IT"/>
        </w:rPr>
      </w:pPr>
      <w:r w:rsidRPr="006D763B">
        <w:rPr>
          <w:sz w:val="28"/>
          <w:szCs w:val="28"/>
          <w:lang w:val="it-IT"/>
        </w:rPr>
        <w:t>II. Transmiterea costului lucrărilor menţionate la pct.1 al prezentei decizii  se va efectua conform prevederilor Regulamentului cu privire la modul de transmitere a bunurilor proprietate publică aprobat prin Hotărîrea Guvernului Republicii Moldova nr.901 din 31.12.2015, asigurind evidenta contabilă.</w:t>
      </w:r>
    </w:p>
    <w:p w:rsidR="00126ABF" w:rsidRPr="006D763B" w:rsidRDefault="00126ABF" w:rsidP="00126ABF">
      <w:pPr>
        <w:ind w:firstLine="513"/>
        <w:jc w:val="both"/>
        <w:rPr>
          <w:sz w:val="28"/>
          <w:szCs w:val="28"/>
          <w:lang w:val="it-IT"/>
        </w:rPr>
      </w:pPr>
      <w:r w:rsidRPr="006D763B">
        <w:rPr>
          <w:sz w:val="28"/>
          <w:szCs w:val="28"/>
          <w:lang w:val="it-IT"/>
        </w:rPr>
        <w:t>III.Asigurarea executării prezentei decizii se pune în sarcină preşedintelui raionului.</w:t>
      </w:r>
    </w:p>
    <w:p w:rsidR="00126ABF" w:rsidRPr="006D763B" w:rsidRDefault="00126ABF" w:rsidP="00126ABF">
      <w:pPr>
        <w:jc w:val="both"/>
        <w:rPr>
          <w:sz w:val="28"/>
          <w:szCs w:val="28"/>
          <w:lang w:val="it-IT"/>
        </w:rPr>
      </w:pPr>
    </w:p>
    <w:p w:rsidR="00126ABF" w:rsidRPr="00E44B28" w:rsidRDefault="00126ABF" w:rsidP="00126ABF">
      <w:pPr>
        <w:rPr>
          <w:sz w:val="28"/>
          <w:szCs w:val="28"/>
          <w:lang w:val="it-IT"/>
        </w:rPr>
      </w:pPr>
      <w:r w:rsidRPr="009F619D">
        <w:rPr>
          <w:sz w:val="28"/>
          <w:szCs w:val="28"/>
          <w:lang w:val="it-IT"/>
        </w:rPr>
        <w:t xml:space="preserve">Secretarul  </w:t>
      </w:r>
    </w:p>
    <w:p w:rsidR="00126ABF" w:rsidRDefault="00126ABF" w:rsidP="00126ABF">
      <w:pPr>
        <w:jc w:val="both"/>
        <w:rPr>
          <w:sz w:val="28"/>
          <w:szCs w:val="28"/>
          <w:lang w:val="it-IT"/>
        </w:rPr>
      </w:pPr>
      <w:r w:rsidRPr="009F619D">
        <w:rPr>
          <w:sz w:val="28"/>
          <w:szCs w:val="28"/>
          <w:lang w:val="it-IT"/>
        </w:rPr>
        <w:t>Consiliului raional                                                                             S.Bliuc</w:t>
      </w:r>
    </w:p>
    <w:p w:rsidR="00E44B28" w:rsidRDefault="00E44B28" w:rsidP="00126ABF">
      <w:pPr>
        <w:jc w:val="both"/>
        <w:rPr>
          <w:sz w:val="28"/>
          <w:szCs w:val="28"/>
          <w:lang w:val="it-IT"/>
        </w:rPr>
      </w:pPr>
    </w:p>
    <w:p w:rsidR="00E44B28" w:rsidRDefault="00E44B28" w:rsidP="00126ABF">
      <w:pPr>
        <w:jc w:val="both"/>
        <w:rPr>
          <w:sz w:val="28"/>
          <w:szCs w:val="28"/>
          <w:lang w:val="it-IT"/>
        </w:rPr>
      </w:pPr>
    </w:p>
    <w:p w:rsidR="00E44B28" w:rsidRDefault="00E44B28" w:rsidP="00126ABF">
      <w:pPr>
        <w:jc w:val="both"/>
        <w:rPr>
          <w:sz w:val="28"/>
          <w:szCs w:val="28"/>
          <w:lang w:val="it-IT"/>
        </w:rPr>
      </w:pPr>
    </w:p>
    <w:p w:rsidR="00E44B28" w:rsidRDefault="00E44B28" w:rsidP="00126ABF">
      <w:pPr>
        <w:jc w:val="both"/>
        <w:rPr>
          <w:sz w:val="28"/>
          <w:szCs w:val="28"/>
          <w:lang w:val="it-IT"/>
        </w:rPr>
      </w:pPr>
    </w:p>
    <w:p w:rsidR="00E44B28" w:rsidRDefault="00E44B28" w:rsidP="00126ABF">
      <w:pPr>
        <w:jc w:val="both"/>
        <w:rPr>
          <w:sz w:val="28"/>
          <w:szCs w:val="28"/>
          <w:lang w:val="it-IT"/>
        </w:rPr>
      </w:pPr>
    </w:p>
    <w:p w:rsidR="00E44B28" w:rsidRPr="009F619D" w:rsidRDefault="00E44B28" w:rsidP="00126ABF">
      <w:pPr>
        <w:jc w:val="both"/>
        <w:rPr>
          <w:sz w:val="28"/>
          <w:szCs w:val="28"/>
          <w:lang w:val="it-IT"/>
        </w:rPr>
      </w:pPr>
    </w:p>
    <w:p w:rsidR="00126ABF" w:rsidRPr="006D763B" w:rsidRDefault="00126ABF" w:rsidP="00126ABF">
      <w:pPr>
        <w:jc w:val="right"/>
        <w:rPr>
          <w:sz w:val="28"/>
          <w:szCs w:val="28"/>
          <w:lang w:val="pt-BR"/>
        </w:rPr>
      </w:pPr>
    </w:p>
    <w:p w:rsidR="00126ABF" w:rsidRPr="00E44B28" w:rsidRDefault="00126ABF" w:rsidP="00126ABF">
      <w:pPr>
        <w:rPr>
          <w:sz w:val="22"/>
          <w:szCs w:val="22"/>
          <w:lang w:val="it-IT"/>
        </w:rPr>
      </w:pPr>
      <w:r>
        <w:rPr>
          <w:sz w:val="23"/>
          <w:szCs w:val="23"/>
        </w:rPr>
        <w:lastRenderedPageBreak/>
        <w:t xml:space="preserve">    </w:t>
      </w:r>
      <w:r w:rsidRPr="00E44B28">
        <w:rPr>
          <w:sz w:val="22"/>
          <w:szCs w:val="22"/>
          <w:lang w:val="it-IT"/>
        </w:rPr>
        <w:t>REPUBLICA  MOLDOVA</w:t>
      </w:r>
      <w:r w:rsidRPr="00E44B28">
        <w:rPr>
          <w:sz w:val="22"/>
          <w:szCs w:val="22"/>
          <w:lang w:val="it-IT"/>
        </w:rPr>
        <w:tab/>
      </w:r>
      <w:r w:rsidRPr="00E44B28">
        <w:rPr>
          <w:sz w:val="22"/>
          <w:szCs w:val="22"/>
          <w:lang w:val="it-IT"/>
        </w:rPr>
        <w:tab/>
      </w:r>
      <w:r w:rsidRPr="00E44B28">
        <w:rPr>
          <w:sz w:val="22"/>
          <w:szCs w:val="22"/>
          <w:lang w:val="it-IT"/>
        </w:rPr>
        <w:tab/>
        <w:t xml:space="preserve">                    </w:t>
      </w:r>
      <w:r>
        <w:rPr>
          <w:sz w:val="22"/>
          <w:szCs w:val="22"/>
        </w:rPr>
        <w:t xml:space="preserve">                РЕСПУБЛИКА</w:t>
      </w:r>
      <w:r w:rsidRPr="00E44B28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</w:rPr>
        <w:t>МОЛДОВА</w:t>
      </w:r>
      <w:r w:rsidRPr="00E44B28">
        <w:rPr>
          <w:sz w:val="22"/>
          <w:szCs w:val="22"/>
          <w:lang w:val="it-IT"/>
        </w:rPr>
        <w:t xml:space="preserve"> </w:t>
      </w:r>
    </w:p>
    <w:p w:rsidR="00126ABF" w:rsidRPr="00E44B28" w:rsidRDefault="00C44AF5" w:rsidP="00126ABF">
      <w:pPr>
        <w:rPr>
          <w:sz w:val="22"/>
          <w:szCs w:val="22"/>
          <w:lang w:val="it-IT"/>
        </w:rPr>
      </w:pPr>
      <w:r w:rsidRPr="00C44AF5">
        <w:rPr>
          <w:lang w:val="ru-RU"/>
        </w:rPr>
        <w:pict>
          <v:rect id="_x0000_s1041" style="position:absolute;margin-left:186pt;margin-top:9.6pt;width:76.6pt;height:81pt;z-index:251683840;mso-wrap-style:none" stroked="f">
            <v:textbox style="mso-next-textbox:#_x0000_s1041">
              <w:txbxContent>
                <w:p w:rsidR="00126ABF" w:rsidRDefault="00126ABF" w:rsidP="00126ABF">
                  <w:r>
                    <w:t xml:space="preserve">  </w:t>
                  </w:r>
                  <w:r>
                    <w:rPr>
                      <w:noProof/>
                      <w:sz w:val="20"/>
                      <w:szCs w:val="20"/>
                      <w:lang w:val="en-US" w:eastAsia="en-US"/>
                    </w:rPr>
                    <w:drawing>
                      <wp:inline distT="0" distB="0" distL="0" distR="0">
                        <wp:extent cx="713105" cy="857250"/>
                        <wp:effectExtent l="19050" t="0" r="0" b="0"/>
                        <wp:docPr id="8" name="Рисунок 1" descr="Moldova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oldova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105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26ABF" w:rsidRPr="00E44B28" w:rsidRDefault="00126ABF" w:rsidP="00126ABF">
      <w:pPr>
        <w:rPr>
          <w:b/>
          <w:sz w:val="22"/>
          <w:szCs w:val="22"/>
          <w:lang w:val="it-IT"/>
        </w:rPr>
      </w:pPr>
      <w:r w:rsidRPr="00E44B28">
        <w:rPr>
          <w:sz w:val="22"/>
          <w:szCs w:val="22"/>
          <w:lang w:val="it-IT"/>
        </w:rPr>
        <w:t xml:space="preserve">     </w:t>
      </w:r>
      <w:r w:rsidRPr="00E44B28">
        <w:rPr>
          <w:b/>
          <w:sz w:val="22"/>
          <w:szCs w:val="22"/>
          <w:lang w:val="it-IT"/>
        </w:rPr>
        <w:t>C</w:t>
      </w:r>
      <w:r>
        <w:rPr>
          <w:b/>
          <w:sz w:val="22"/>
          <w:szCs w:val="22"/>
        </w:rPr>
        <w:t>ONSILIUL RAIONAL</w:t>
      </w:r>
      <w:r w:rsidRPr="00E44B28">
        <w:rPr>
          <w:b/>
          <w:sz w:val="22"/>
          <w:szCs w:val="22"/>
          <w:lang w:val="it-IT"/>
        </w:rPr>
        <w:tab/>
      </w:r>
      <w:r w:rsidRPr="00E44B28">
        <w:rPr>
          <w:b/>
          <w:sz w:val="22"/>
          <w:szCs w:val="22"/>
          <w:lang w:val="it-IT"/>
        </w:rPr>
        <w:tab/>
        <w:t xml:space="preserve">                     </w:t>
      </w:r>
      <w:r w:rsidRPr="00E44B28">
        <w:rPr>
          <w:b/>
          <w:sz w:val="22"/>
          <w:szCs w:val="22"/>
          <w:lang w:val="it-IT"/>
        </w:rPr>
        <w:tab/>
        <w:t xml:space="preserve">                          </w:t>
      </w:r>
      <w:r>
        <w:rPr>
          <w:b/>
          <w:sz w:val="22"/>
          <w:szCs w:val="22"/>
        </w:rPr>
        <w:t>РАЙОННЫЙ</w:t>
      </w:r>
      <w:r w:rsidRPr="00E44B28">
        <w:rPr>
          <w:b/>
          <w:sz w:val="22"/>
          <w:szCs w:val="22"/>
          <w:lang w:val="it-IT"/>
        </w:rPr>
        <w:t xml:space="preserve"> </w:t>
      </w:r>
      <w:r>
        <w:rPr>
          <w:b/>
          <w:sz w:val="22"/>
          <w:szCs w:val="22"/>
        </w:rPr>
        <w:t>СОВЕТ</w:t>
      </w:r>
    </w:p>
    <w:p w:rsidR="00126ABF" w:rsidRDefault="00126ABF" w:rsidP="00126ABF">
      <w:pPr>
        <w:rPr>
          <w:b/>
          <w:sz w:val="22"/>
          <w:szCs w:val="22"/>
          <w:lang w:val="en-US"/>
        </w:rPr>
      </w:pPr>
      <w:r w:rsidRPr="00E44B28">
        <w:rPr>
          <w:b/>
          <w:sz w:val="22"/>
          <w:szCs w:val="22"/>
          <w:lang w:val="it-IT"/>
        </w:rPr>
        <w:t xml:space="preserve">            </w:t>
      </w:r>
      <w:r>
        <w:rPr>
          <w:b/>
          <w:sz w:val="22"/>
          <w:szCs w:val="22"/>
          <w:lang w:val="en-US"/>
        </w:rPr>
        <w:t xml:space="preserve">ŞOLDĂNEŞTI </w:t>
      </w:r>
      <w:r>
        <w:rPr>
          <w:b/>
          <w:sz w:val="22"/>
          <w:szCs w:val="22"/>
          <w:lang w:val="en-US"/>
        </w:rPr>
        <w:tab/>
        <w:t xml:space="preserve">              </w:t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  <w:t xml:space="preserve">   </w:t>
      </w:r>
      <w:r w:rsidRPr="00FC316E">
        <w:rPr>
          <w:b/>
          <w:sz w:val="22"/>
          <w:szCs w:val="22"/>
          <w:lang w:val="en-US"/>
        </w:rPr>
        <w:t xml:space="preserve">             </w:t>
      </w:r>
      <w:r>
        <w:rPr>
          <w:b/>
          <w:sz w:val="22"/>
          <w:szCs w:val="22"/>
          <w:lang w:val="en-US"/>
        </w:rPr>
        <w:t xml:space="preserve">               </w:t>
      </w:r>
      <w:r w:rsidRPr="00FC316E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</w:rPr>
        <w:t>ШОЛДЭНЕШТЬ</w:t>
      </w:r>
      <w:r>
        <w:rPr>
          <w:b/>
          <w:sz w:val="22"/>
          <w:szCs w:val="22"/>
          <w:lang w:val="en-US"/>
        </w:rPr>
        <w:t xml:space="preserve"> </w:t>
      </w:r>
    </w:p>
    <w:p w:rsidR="00126ABF" w:rsidRDefault="00126ABF" w:rsidP="00126ABF">
      <w:pPr>
        <w:rPr>
          <w:b/>
          <w:sz w:val="22"/>
          <w:szCs w:val="22"/>
          <w:lang w:val="en-US"/>
        </w:rPr>
      </w:pPr>
    </w:p>
    <w:p w:rsidR="00126ABF" w:rsidRDefault="00126ABF" w:rsidP="00126AB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</w:t>
      </w:r>
      <w:proofErr w:type="gramStart"/>
      <w:r>
        <w:rPr>
          <w:sz w:val="20"/>
          <w:szCs w:val="20"/>
          <w:lang w:val="en-US"/>
        </w:rPr>
        <w:t>or</w:t>
      </w:r>
      <w:proofErr w:type="gramEnd"/>
      <w:r>
        <w:rPr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sz w:val="20"/>
          <w:szCs w:val="20"/>
          <w:lang w:val="en-US"/>
        </w:rPr>
        <w:t>Şoldăneşti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st</w:t>
      </w:r>
      <w:proofErr w:type="spellEnd"/>
      <w:r>
        <w:rPr>
          <w:sz w:val="20"/>
          <w:szCs w:val="20"/>
          <w:lang w:val="en-US"/>
        </w:rPr>
        <w:t>. 31 August, 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</w:t>
      </w:r>
      <w:r>
        <w:rPr>
          <w:sz w:val="20"/>
          <w:szCs w:val="20"/>
        </w:rPr>
        <w:t>г</w:t>
      </w:r>
      <w:r>
        <w:rPr>
          <w:sz w:val="20"/>
          <w:szCs w:val="20"/>
          <w:lang w:val="en-US"/>
        </w:rPr>
        <w:t>.</w:t>
      </w:r>
      <w:proofErr w:type="gramEnd"/>
      <w:r>
        <w:rPr>
          <w:sz w:val="20"/>
          <w:szCs w:val="20"/>
          <w:lang w:val="en-US"/>
        </w:rPr>
        <w:t xml:space="preserve">                 </w:t>
      </w:r>
      <w:proofErr w:type="spellStart"/>
      <w:r>
        <w:rPr>
          <w:sz w:val="20"/>
          <w:szCs w:val="20"/>
        </w:rPr>
        <w:t>Шолдэнешть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  <w:lang w:val="en-US"/>
        </w:rPr>
        <w:t xml:space="preserve">. 31 </w:t>
      </w:r>
      <w:proofErr w:type="spellStart"/>
      <w:r>
        <w:rPr>
          <w:sz w:val="20"/>
          <w:szCs w:val="20"/>
        </w:rPr>
        <w:t>Августа</w:t>
      </w:r>
      <w:proofErr w:type="spellEnd"/>
      <w:r>
        <w:rPr>
          <w:sz w:val="20"/>
          <w:szCs w:val="20"/>
          <w:lang w:val="en-US"/>
        </w:rPr>
        <w:t>, 1</w:t>
      </w:r>
    </w:p>
    <w:p w:rsidR="00126ABF" w:rsidRDefault="00126ABF" w:rsidP="00126ABF">
      <w:pPr>
        <w:rPr>
          <w:sz w:val="20"/>
          <w:szCs w:val="20"/>
          <w:lang w:val="en-US"/>
        </w:rPr>
      </w:pPr>
      <w:r>
        <w:rPr>
          <w:sz w:val="20"/>
          <w:szCs w:val="20"/>
          <w:lang w:val="it-IT"/>
        </w:rPr>
        <w:t>tel: (272) 2-26-50, fax: (272) 2-20-57</w:t>
      </w:r>
      <w:r>
        <w:rPr>
          <w:sz w:val="20"/>
          <w:szCs w:val="20"/>
          <w:lang w:val="it-IT"/>
        </w:rPr>
        <w:tab/>
        <w:t xml:space="preserve">                                              </w:t>
      </w:r>
      <w:proofErr w:type="spellStart"/>
      <w:r>
        <w:rPr>
          <w:sz w:val="20"/>
          <w:szCs w:val="20"/>
        </w:rPr>
        <w:t>тел</w:t>
      </w:r>
      <w:proofErr w:type="spellEnd"/>
      <w:r>
        <w:rPr>
          <w:sz w:val="20"/>
          <w:szCs w:val="20"/>
          <w:lang w:val="it-IT"/>
        </w:rPr>
        <w:t xml:space="preserve">: (272) 2-26-50, </w:t>
      </w:r>
      <w:r>
        <w:rPr>
          <w:sz w:val="20"/>
          <w:szCs w:val="20"/>
        </w:rPr>
        <w:t>ф</w:t>
      </w:r>
      <w:r>
        <w:rPr>
          <w:sz w:val="20"/>
          <w:szCs w:val="20"/>
          <w:lang w:val="it-IT"/>
        </w:rPr>
        <w:t>a</w:t>
      </w:r>
      <w:proofErr w:type="spellStart"/>
      <w:r>
        <w:rPr>
          <w:sz w:val="20"/>
          <w:szCs w:val="20"/>
        </w:rPr>
        <w:t>кс</w:t>
      </w:r>
      <w:proofErr w:type="spellEnd"/>
      <w:r>
        <w:rPr>
          <w:sz w:val="20"/>
          <w:szCs w:val="20"/>
          <w:lang w:val="it-IT"/>
        </w:rPr>
        <w:t xml:space="preserve">: (272) 2-20-57 </w:t>
      </w:r>
    </w:p>
    <w:p w:rsidR="00126ABF" w:rsidRDefault="00126ABF" w:rsidP="00126AB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E-mail: </w:t>
      </w:r>
      <w:hyperlink r:id="rId22" w:history="1">
        <w:r>
          <w:rPr>
            <w:rStyle w:val="a3"/>
            <w:sz w:val="20"/>
            <w:szCs w:val="20"/>
            <w:lang w:val="en-US"/>
          </w:rPr>
          <w:t>consiliu@soldanesti.md</w:t>
        </w:r>
      </w:hyperlink>
      <w:r>
        <w:rPr>
          <w:sz w:val="20"/>
          <w:szCs w:val="20"/>
          <w:lang w:val="en-US"/>
        </w:rPr>
        <w:t xml:space="preserve">  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            E-mail: </w:t>
      </w:r>
      <w:hyperlink r:id="rId23" w:history="1">
        <w:r>
          <w:rPr>
            <w:rStyle w:val="a3"/>
            <w:sz w:val="20"/>
            <w:szCs w:val="20"/>
            <w:lang w:val="en-US"/>
          </w:rPr>
          <w:t>consiliu@soldanesti.md</w:t>
        </w:r>
      </w:hyperlink>
      <w:r>
        <w:rPr>
          <w:sz w:val="20"/>
          <w:szCs w:val="20"/>
          <w:lang w:val="en-US"/>
        </w:rPr>
        <w:t xml:space="preserve">     </w:t>
      </w:r>
    </w:p>
    <w:p w:rsidR="00126ABF" w:rsidRDefault="00C44AF5" w:rsidP="00126ABF">
      <w:pPr>
        <w:jc w:val="both"/>
        <w:rPr>
          <w:sz w:val="28"/>
          <w:szCs w:val="28"/>
          <w:lang w:val="en-US"/>
        </w:rPr>
      </w:pPr>
      <w:r w:rsidRPr="00C44AF5">
        <w:rPr>
          <w:lang w:val="ru-RU"/>
        </w:rPr>
        <w:pict>
          <v:line id="_x0000_s1042" style="position:absolute;left:0;text-align:left;z-index:251684864" from="0,2.8pt" to="450.5pt,2.8pt" strokeweight="3pt"/>
        </w:pict>
      </w:r>
    </w:p>
    <w:p w:rsidR="00126ABF" w:rsidRPr="00E44B28" w:rsidRDefault="00E44B28" w:rsidP="00E44B28">
      <w:pPr>
        <w:jc w:val="right"/>
        <w:rPr>
          <w:sz w:val="28"/>
          <w:szCs w:val="28"/>
          <w:lang w:val="pt-BR"/>
        </w:rPr>
      </w:pPr>
      <w:r w:rsidRPr="00E44B28">
        <w:rPr>
          <w:sz w:val="28"/>
          <w:szCs w:val="28"/>
          <w:lang w:val="pt-BR"/>
        </w:rPr>
        <w:t>Proiect</w:t>
      </w:r>
    </w:p>
    <w:p w:rsidR="00126ABF" w:rsidRPr="00A40CF8" w:rsidRDefault="00126ABF" w:rsidP="00126ABF">
      <w:pPr>
        <w:ind w:firstLine="708"/>
        <w:jc w:val="center"/>
        <w:rPr>
          <w:b/>
          <w:sz w:val="28"/>
          <w:szCs w:val="28"/>
        </w:rPr>
      </w:pPr>
      <w:r w:rsidRPr="00570547">
        <w:rPr>
          <w:b/>
          <w:sz w:val="28"/>
          <w:szCs w:val="28"/>
          <w:lang w:val="it-IT"/>
        </w:rPr>
        <w:t>D E C I Z I E  nr</w:t>
      </w:r>
      <w:r>
        <w:rPr>
          <w:b/>
          <w:sz w:val="28"/>
          <w:szCs w:val="28"/>
          <w:lang w:val="it-IT"/>
        </w:rPr>
        <w:t>.5-8</w:t>
      </w:r>
    </w:p>
    <w:p w:rsidR="00126ABF" w:rsidRPr="00570547" w:rsidRDefault="00126ABF" w:rsidP="00126ABF">
      <w:pPr>
        <w:ind w:left="5664" w:firstLine="708"/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d</w:t>
      </w:r>
      <w:r w:rsidRPr="00570547">
        <w:rPr>
          <w:b/>
          <w:sz w:val="28"/>
          <w:szCs w:val="28"/>
          <w:lang w:val="it-IT"/>
        </w:rPr>
        <w:t>in</w:t>
      </w:r>
      <w:r>
        <w:rPr>
          <w:b/>
          <w:sz w:val="28"/>
          <w:szCs w:val="28"/>
          <w:lang w:val="it-IT"/>
        </w:rPr>
        <w:t xml:space="preserve"> 10.09.2019</w:t>
      </w:r>
    </w:p>
    <w:p w:rsidR="00126ABF" w:rsidRPr="00DB36C9" w:rsidRDefault="00126ABF" w:rsidP="00126ABF">
      <w:pPr>
        <w:rPr>
          <w:sz w:val="28"/>
          <w:szCs w:val="28"/>
          <w:lang w:val="it-IT"/>
        </w:rPr>
      </w:pPr>
    </w:p>
    <w:p w:rsidR="00126ABF" w:rsidRPr="006D763B" w:rsidRDefault="00126ABF" w:rsidP="00126ABF">
      <w:pPr>
        <w:jc w:val="both"/>
        <w:rPr>
          <w:sz w:val="28"/>
          <w:szCs w:val="28"/>
          <w:lang w:val="es-DO"/>
        </w:rPr>
      </w:pPr>
      <w:r w:rsidRPr="006D763B">
        <w:rPr>
          <w:sz w:val="28"/>
          <w:szCs w:val="28"/>
          <w:lang w:val="es-DO"/>
        </w:rPr>
        <w:t xml:space="preserve">Cu </w:t>
      </w:r>
      <w:proofErr w:type="spellStart"/>
      <w:r w:rsidRPr="006D763B">
        <w:rPr>
          <w:sz w:val="28"/>
          <w:szCs w:val="28"/>
          <w:lang w:val="es-DO"/>
        </w:rPr>
        <w:t>privire</w:t>
      </w:r>
      <w:proofErr w:type="spellEnd"/>
      <w:r w:rsidRPr="006D763B">
        <w:rPr>
          <w:sz w:val="28"/>
          <w:szCs w:val="28"/>
          <w:lang w:val="es-DO"/>
        </w:rPr>
        <w:t xml:space="preserve"> la </w:t>
      </w:r>
      <w:proofErr w:type="spellStart"/>
      <w:r w:rsidRPr="006D763B">
        <w:rPr>
          <w:sz w:val="28"/>
          <w:szCs w:val="28"/>
          <w:lang w:val="es-DO"/>
        </w:rPr>
        <w:t>transmiterea</w:t>
      </w:r>
      <w:proofErr w:type="spellEnd"/>
      <w:r w:rsidRPr="006D763B">
        <w:rPr>
          <w:sz w:val="28"/>
          <w:szCs w:val="28"/>
          <w:lang w:val="es-DO"/>
        </w:rPr>
        <w:t xml:space="preserve"> </w:t>
      </w:r>
      <w:proofErr w:type="spellStart"/>
      <w:r w:rsidRPr="006D763B">
        <w:rPr>
          <w:sz w:val="28"/>
          <w:szCs w:val="28"/>
          <w:lang w:val="es-DO"/>
        </w:rPr>
        <w:t>costului</w:t>
      </w:r>
      <w:proofErr w:type="spellEnd"/>
      <w:r w:rsidRPr="006D763B">
        <w:rPr>
          <w:sz w:val="28"/>
          <w:szCs w:val="28"/>
          <w:lang w:val="es-DO"/>
        </w:rPr>
        <w:t xml:space="preserve"> </w:t>
      </w:r>
      <w:proofErr w:type="spellStart"/>
      <w:r w:rsidRPr="006D763B">
        <w:rPr>
          <w:sz w:val="28"/>
          <w:szCs w:val="28"/>
          <w:lang w:val="es-DO"/>
        </w:rPr>
        <w:t>lucrarilor</w:t>
      </w:r>
      <w:proofErr w:type="spellEnd"/>
    </w:p>
    <w:p w:rsidR="00126ABF" w:rsidRPr="006D763B" w:rsidRDefault="00126ABF" w:rsidP="00126ABF">
      <w:pPr>
        <w:jc w:val="both"/>
        <w:rPr>
          <w:sz w:val="28"/>
          <w:szCs w:val="28"/>
          <w:lang w:val="es-DO"/>
        </w:rPr>
      </w:pPr>
      <w:proofErr w:type="spellStart"/>
      <w:proofErr w:type="gramStart"/>
      <w:r>
        <w:rPr>
          <w:sz w:val="28"/>
          <w:szCs w:val="28"/>
          <w:lang w:val="es-DO"/>
        </w:rPr>
        <w:t>efectuate</w:t>
      </w:r>
      <w:proofErr w:type="spellEnd"/>
      <w:proofErr w:type="gramEnd"/>
      <w:r>
        <w:rPr>
          <w:sz w:val="28"/>
          <w:szCs w:val="28"/>
          <w:lang w:val="es-DO"/>
        </w:rPr>
        <w:t xml:space="preserve"> la </w:t>
      </w:r>
      <w:proofErr w:type="spellStart"/>
      <w:r>
        <w:rPr>
          <w:sz w:val="28"/>
          <w:szCs w:val="28"/>
          <w:lang w:val="es-DO"/>
        </w:rPr>
        <w:t>construcţia</w:t>
      </w:r>
      <w:proofErr w:type="spellEnd"/>
      <w:r>
        <w:rPr>
          <w:sz w:val="28"/>
          <w:szCs w:val="28"/>
          <w:lang w:val="es-DO"/>
        </w:rPr>
        <w:t xml:space="preserve">, </w:t>
      </w:r>
      <w:proofErr w:type="spellStart"/>
      <w:r>
        <w:rPr>
          <w:sz w:val="28"/>
          <w:szCs w:val="28"/>
          <w:lang w:val="es-DO"/>
        </w:rPr>
        <w:t>reconstrucţia</w:t>
      </w:r>
      <w:proofErr w:type="spellEnd"/>
      <w:r>
        <w:rPr>
          <w:sz w:val="28"/>
          <w:szCs w:val="28"/>
          <w:lang w:val="es-DO"/>
        </w:rPr>
        <w:t xml:space="preserve"> </w:t>
      </w:r>
      <w:proofErr w:type="spellStart"/>
      <w:r>
        <w:rPr>
          <w:sz w:val="28"/>
          <w:szCs w:val="28"/>
          <w:lang w:val="es-DO"/>
        </w:rPr>
        <w:t>din</w:t>
      </w:r>
      <w:proofErr w:type="spellEnd"/>
      <w:r>
        <w:rPr>
          <w:sz w:val="28"/>
          <w:szCs w:val="28"/>
          <w:lang w:val="es-DO"/>
        </w:rPr>
        <w:t xml:space="preserve"> </w:t>
      </w:r>
      <w:proofErr w:type="spellStart"/>
      <w:r>
        <w:rPr>
          <w:sz w:val="28"/>
          <w:szCs w:val="28"/>
          <w:lang w:val="es-DO"/>
        </w:rPr>
        <w:t>contul</w:t>
      </w:r>
      <w:proofErr w:type="spellEnd"/>
      <w:r>
        <w:rPr>
          <w:sz w:val="28"/>
          <w:szCs w:val="28"/>
          <w:lang w:val="es-DO"/>
        </w:rPr>
        <w:t xml:space="preserve"> </w:t>
      </w:r>
      <w:proofErr w:type="spellStart"/>
      <w:r>
        <w:rPr>
          <w:sz w:val="28"/>
          <w:szCs w:val="28"/>
          <w:lang w:val="es-DO"/>
        </w:rPr>
        <w:t>mijloacelor</w:t>
      </w:r>
      <w:proofErr w:type="spellEnd"/>
      <w:r>
        <w:rPr>
          <w:sz w:val="28"/>
          <w:szCs w:val="28"/>
          <w:lang w:val="es-DO"/>
        </w:rPr>
        <w:t xml:space="preserve"> </w:t>
      </w:r>
      <w:proofErr w:type="spellStart"/>
      <w:r>
        <w:rPr>
          <w:sz w:val="28"/>
          <w:szCs w:val="28"/>
          <w:lang w:val="es-DO"/>
        </w:rPr>
        <w:t>Fondului</w:t>
      </w:r>
      <w:proofErr w:type="spellEnd"/>
      <w:r>
        <w:rPr>
          <w:sz w:val="28"/>
          <w:szCs w:val="28"/>
          <w:lang w:val="es-DO"/>
        </w:rPr>
        <w:t xml:space="preserve"> </w:t>
      </w:r>
      <w:proofErr w:type="spellStart"/>
      <w:r>
        <w:rPr>
          <w:sz w:val="28"/>
          <w:szCs w:val="28"/>
          <w:lang w:val="es-DO"/>
        </w:rPr>
        <w:t>naţional</w:t>
      </w:r>
      <w:proofErr w:type="spellEnd"/>
      <w:r>
        <w:rPr>
          <w:sz w:val="28"/>
          <w:szCs w:val="28"/>
          <w:lang w:val="es-DO"/>
        </w:rPr>
        <w:t xml:space="preserve"> </w:t>
      </w:r>
      <w:proofErr w:type="spellStart"/>
      <w:r>
        <w:rPr>
          <w:sz w:val="28"/>
          <w:szCs w:val="28"/>
          <w:lang w:val="es-DO"/>
        </w:rPr>
        <w:t>pentru</w:t>
      </w:r>
      <w:proofErr w:type="spellEnd"/>
      <w:r>
        <w:rPr>
          <w:sz w:val="28"/>
          <w:szCs w:val="28"/>
          <w:lang w:val="es-DO"/>
        </w:rPr>
        <w:t xml:space="preserve"> </w:t>
      </w:r>
      <w:proofErr w:type="spellStart"/>
      <w:r>
        <w:rPr>
          <w:sz w:val="28"/>
          <w:szCs w:val="28"/>
          <w:lang w:val="es-DO"/>
        </w:rPr>
        <w:t>dezvoltarea</w:t>
      </w:r>
      <w:proofErr w:type="spellEnd"/>
      <w:r>
        <w:rPr>
          <w:sz w:val="28"/>
          <w:szCs w:val="28"/>
          <w:lang w:val="es-DO"/>
        </w:rPr>
        <w:t xml:space="preserve"> </w:t>
      </w:r>
      <w:proofErr w:type="spellStart"/>
      <w:r>
        <w:rPr>
          <w:sz w:val="28"/>
          <w:szCs w:val="28"/>
          <w:lang w:val="es-DO"/>
        </w:rPr>
        <w:t>regională</w:t>
      </w:r>
      <w:proofErr w:type="spellEnd"/>
    </w:p>
    <w:p w:rsidR="00126ABF" w:rsidRPr="006D763B" w:rsidRDefault="00126ABF" w:rsidP="00126ABF">
      <w:pPr>
        <w:jc w:val="both"/>
        <w:rPr>
          <w:b/>
          <w:sz w:val="28"/>
          <w:szCs w:val="28"/>
          <w:lang w:val="es-DO"/>
        </w:rPr>
      </w:pPr>
    </w:p>
    <w:p w:rsidR="00126ABF" w:rsidRPr="006D763B" w:rsidRDefault="00126ABF" w:rsidP="00126ABF">
      <w:pPr>
        <w:jc w:val="both"/>
        <w:rPr>
          <w:sz w:val="28"/>
          <w:szCs w:val="28"/>
          <w:lang w:val="it-IT"/>
        </w:rPr>
      </w:pPr>
      <w:r w:rsidRPr="006D763B">
        <w:rPr>
          <w:sz w:val="28"/>
          <w:szCs w:val="28"/>
          <w:lang w:val="it-IT"/>
        </w:rPr>
        <w:tab/>
        <w:t>În conformitate cu prevederile art. 43, alin. (1)</w:t>
      </w:r>
      <w:r>
        <w:rPr>
          <w:sz w:val="28"/>
          <w:szCs w:val="28"/>
          <w:lang w:val="it-IT"/>
        </w:rPr>
        <w:t>,46</w:t>
      </w:r>
      <w:r w:rsidRPr="006D763B">
        <w:rPr>
          <w:sz w:val="28"/>
          <w:szCs w:val="28"/>
          <w:lang w:val="it-IT"/>
        </w:rPr>
        <w:t xml:space="preserve"> a Legii privind Administraţia Publică Locală nr.436-XVI din 28.12.2006, Legii cu privire la proprietatea publica a unitatilor administrativ teritoriale nr.523-XVI din 16 iulie 1999, cu modificarile si completarile ulterioare, Regulamentului cu privire la modul de transmitere a bunurilor proprietate publică aprobat prin Hotărîrea Guvernului Republicii Moldova nr.901 din 31.12.2015,  Consiliul raional </w:t>
      </w:r>
      <w:r w:rsidRPr="006D763B">
        <w:rPr>
          <w:b/>
          <w:sz w:val="28"/>
          <w:szCs w:val="28"/>
          <w:lang w:val="it-IT"/>
        </w:rPr>
        <w:t>DECIDE:</w:t>
      </w:r>
    </w:p>
    <w:p w:rsidR="00126ABF" w:rsidRPr="006D763B" w:rsidRDefault="00126ABF" w:rsidP="00126ABF">
      <w:pPr>
        <w:jc w:val="both"/>
        <w:rPr>
          <w:sz w:val="28"/>
          <w:szCs w:val="28"/>
          <w:lang w:val="it-IT"/>
        </w:rPr>
      </w:pPr>
    </w:p>
    <w:p w:rsidR="00126ABF" w:rsidRPr="006D763B" w:rsidRDefault="00126ABF" w:rsidP="00126ABF">
      <w:pPr>
        <w:jc w:val="both"/>
        <w:rPr>
          <w:sz w:val="28"/>
          <w:szCs w:val="28"/>
          <w:lang w:val="it-IT"/>
        </w:rPr>
      </w:pPr>
      <w:r w:rsidRPr="006D763B">
        <w:rPr>
          <w:sz w:val="28"/>
          <w:szCs w:val="28"/>
          <w:lang w:val="it-IT"/>
        </w:rPr>
        <w:t xml:space="preserve">      I. Se transmite, cu titlu gratuit, costul  lucrărilor </w:t>
      </w:r>
      <w:r>
        <w:rPr>
          <w:sz w:val="28"/>
          <w:szCs w:val="28"/>
          <w:lang w:val="it-IT"/>
        </w:rPr>
        <w:t xml:space="preserve">investiţionale ale bunurilor şi serviciilor achiziţionate, construite, reconstruite sau îmbunătăţite din contul mijloacelor Fondului naţional pentru dezvoltarea regională  în sumă de 3972542, 10 lei </w:t>
      </w:r>
      <w:r w:rsidRPr="006D763B">
        <w:rPr>
          <w:sz w:val="28"/>
          <w:szCs w:val="28"/>
          <w:lang w:val="it-IT"/>
        </w:rPr>
        <w:t>de la balanţa Consiliului raional la balanţa IMSP Centrul de Sănătate Şoldăneşti (procesul verbal de receptie finală se anexeaza).</w:t>
      </w:r>
    </w:p>
    <w:p w:rsidR="00126ABF" w:rsidRPr="006D763B" w:rsidRDefault="00126ABF" w:rsidP="00126ABF">
      <w:pPr>
        <w:ind w:firstLine="513"/>
        <w:jc w:val="both"/>
        <w:rPr>
          <w:sz w:val="28"/>
          <w:szCs w:val="28"/>
          <w:lang w:val="it-IT"/>
        </w:rPr>
      </w:pPr>
      <w:r w:rsidRPr="006D763B">
        <w:rPr>
          <w:sz w:val="28"/>
          <w:szCs w:val="28"/>
          <w:lang w:val="it-IT"/>
        </w:rPr>
        <w:t>II. Transmiterea costului lucrărilor menţionate la pct.1 al prezentei decizii  se va efectua conform prevederilor Regulamentului cu privire la modul de transmitere a bunurilor proprietate publică aprobat prin Hotărîrea Guvernului Republicii Moldova nr.901 din 31.12.2015, asigurind evidenta contabilă.</w:t>
      </w:r>
    </w:p>
    <w:p w:rsidR="00126ABF" w:rsidRPr="006D763B" w:rsidRDefault="00126ABF" w:rsidP="00126ABF">
      <w:pPr>
        <w:ind w:firstLine="513"/>
        <w:jc w:val="both"/>
        <w:rPr>
          <w:sz w:val="28"/>
          <w:szCs w:val="28"/>
          <w:lang w:val="it-IT"/>
        </w:rPr>
      </w:pPr>
      <w:r w:rsidRPr="006D763B">
        <w:rPr>
          <w:sz w:val="28"/>
          <w:szCs w:val="28"/>
          <w:lang w:val="it-IT"/>
        </w:rPr>
        <w:t>III.Asigurarea executării prezentei decizii se pune în sarcină preşedintelui raionului.</w:t>
      </w:r>
    </w:p>
    <w:p w:rsidR="00126ABF" w:rsidRPr="006D763B" w:rsidRDefault="00126ABF" w:rsidP="00126ABF">
      <w:pPr>
        <w:jc w:val="both"/>
        <w:rPr>
          <w:sz w:val="28"/>
          <w:szCs w:val="28"/>
          <w:lang w:val="it-IT"/>
        </w:rPr>
      </w:pPr>
    </w:p>
    <w:p w:rsidR="00126ABF" w:rsidRPr="009F619D" w:rsidRDefault="00126ABF" w:rsidP="00126ABF">
      <w:pPr>
        <w:rPr>
          <w:sz w:val="28"/>
          <w:szCs w:val="28"/>
          <w:lang w:val="en-US"/>
        </w:rPr>
      </w:pPr>
      <w:r w:rsidRPr="009F619D">
        <w:rPr>
          <w:sz w:val="28"/>
          <w:szCs w:val="28"/>
          <w:lang w:val="it-IT"/>
        </w:rPr>
        <w:t xml:space="preserve">Secretarul  </w:t>
      </w:r>
    </w:p>
    <w:p w:rsidR="00126ABF" w:rsidRPr="009F619D" w:rsidRDefault="00126ABF" w:rsidP="00126ABF">
      <w:pPr>
        <w:jc w:val="both"/>
        <w:rPr>
          <w:sz w:val="28"/>
          <w:szCs w:val="28"/>
          <w:lang w:val="it-IT"/>
        </w:rPr>
      </w:pPr>
      <w:r w:rsidRPr="009F619D">
        <w:rPr>
          <w:sz w:val="28"/>
          <w:szCs w:val="28"/>
          <w:lang w:val="it-IT"/>
        </w:rPr>
        <w:t>Consiliului raional                                                                             S.Bliuc</w:t>
      </w:r>
    </w:p>
    <w:p w:rsidR="00126ABF" w:rsidRPr="006D763B" w:rsidRDefault="00126ABF" w:rsidP="00126ABF">
      <w:pPr>
        <w:jc w:val="right"/>
        <w:rPr>
          <w:sz w:val="28"/>
          <w:szCs w:val="28"/>
          <w:lang w:val="pt-BR"/>
        </w:rPr>
      </w:pPr>
    </w:p>
    <w:p w:rsidR="00126ABF" w:rsidRDefault="00126ABF" w:rsidP="00126ABF">
      <w:pPr>
        <w:rPr>
          <w:sz w:val="28"/>
          <w:szCs w:val="28"/>
          <w:lang w:val="pt-BR"/>
        </w:rPr>
      </w:pPr>
    </w:p>
    <w:p w:rsidR="00263474" w:rsidRDefault="00263474"/>
    <w:sectPr w:rsidR="00263474" w:rsidSect="0026347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DF9"/>
    <w:multiLevelType w:val="hybridMultilevel"/>
    <w:tmpl w:val="96DAAA50"/>
    <w:lvl w:ilvl="0" w:tplc="AC9456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A35E6"/>
    <w:multiLevelType w:val="hybridMultilevel"/>
    <w:tmpl w:val="3E3E471A"/>
    <w:lvl w:ilvl="0" w:tplc="3E5E2864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</w:lvl>
    <w:lvl w:ilvl="1" w:tplc="080AE4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1D2C3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D9467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F9A4BC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240CEE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2E5E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D0422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45C6B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3AEF2BC9"/>
    <w:multiLevelType w:val="hybridMultilevel"/>
    <w:tmpl w:val="A31E38E0"/>
    <w:lvl w:ilvl="0" w:tplc="5242129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DFE0034">
      <w:start w:val="1"/>
      <w:numFmt w:val="lowerLetter"/>
      <w:lvlText w:val="%2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00A4D93"/>
    <w:multiLevelType w:val="hybridMultilevel"/>
    <w:tmpl w:val="623E736C"/>
    <w:lvl w:ilvl="0" w:tplc="E1A4E324">
      <w:start w:val="1"/>
      <w:numFmt w:val="decimal"/>
      <w:lvlText w:val="%1)"/>
      <w:lvlJc w:val="left"/>
      <w:pPr>
        <w:ind w:left="186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5BE40F30"/>
    <w:multiLevelType w:val="hybridMultilevel"/>
    <w:tmpl w:val="1D7C6566"/>
    <w:lvl w:ilvl="0" w:tplc="DEF4E87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E0A6D39"/>
    <w:multiLevelType w:val="hybridMultilevel"/>
    <w:tmpl w:val="80F26D38"/>
    <w:lvl w:ilvl="0" w:tplc="35241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6ABF"/>
    <w:rsid w:val="00126ABF"/>
    <w:rsid w:val="00263474"/>
    <w:rsid w:val="00381BDB"/>
    <w:rsid w:val="00C44AF5"/>
    <w:rsid w:val="00E4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6A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6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ABF"/>
    <w:rPr>
      <w:rFonts w:ascii="Tahoma" w:eastAsia="Times New Roman" w:hAnsi="Tahoma" w:cs="Tahoma"/>
      <w:sz w:val="16"/>
      <w:szCs w:val="16"/>
      <w:lang w:val="ro-RO" w:eastAsia="ru-RU"/>
    </w:rPr>
  </w:style>
  <w:style w:type="paragraph" w:styleId="a6">
    <w:name w:val="List Paragraph"/>
    <w:basedOn w:val="a"/>
    <w:uiPriority w:val="34"/>
    <w:qFormat/>
    <w:rsid w:val="00126ABF"/>
    <w:pPr>
      <w:ind w:left="720"/>
      <w:contextualSpacing/>
    </w:pPr>
  </w:style>
  <w:style w:type="paragraph" w:styleId="a7">
    <w:name w:val="No Spacing"/>
    <w:uiPriority w:val="1"/>
    <w:qFormat/>
    <w:rsid w:val="00126AB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126AB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26ABF"/>
    <w:pPr>
      <w:widowControl w:val="0"/>
      <w:shd w:val="clear" w:color="auto" w:fill="FFFFFF"/>
      <w:spacing w:line="310" w:lineRule="exact"/>
      <w:ind w:hanging="440"/>
      <w:jc w:val="both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126ABF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26ABF"/>
    <w:pPr>
      <w:widowControl w:val="0"/>
      <w:shd w:val="clear" w:color="auto" w:fill="FFFFFF"/>
      <w:spacing w:before="180" w:after="300" w:line="310" w:lineRule="exact"/>
    </w:pPr>
    <w:rPr>
      <w:rFonts w:asciiTheme="minorHAnsi" w:eastAsiaTheme="minorHAnsi" w:hAnsiTheme="minorHAnsi" w:cstheme="minorBidi"/>
      <w:b/>
      <w:bCs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liu@soldanesti.md" TargetMode="External"/><Relationship Id="rId13" Type="http://schemas.openxmlformats.org/officeDocument/2006/relationships/hyperlink" Target="mailto:consiliu@soldanesti.md" TargetMode="External"/><Relationship Id="rId18" Type="http://schemas.openxmlformats.org/officeDocument/2006/relationships/hyperlink" Target="mailto:consiliu@soldanesti.m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onsiliu@soldanesti.md" TargetMode="External"/><Relationship Id="rId7" Type="http://schemas.openxmlformats.org/officeDocument/2006/relationships/hyperlink" Target="mailto:consiliu@soldanesti.md" TargetMode="External"/><Relationship Id="rId12" Type="http://schemas.openxmlformats.org/officeDocument/2006/relationships/hyperlink" Target="mailto:consiliu@soldanesti.md" TargetMode="External"/><Relationship Id="rId17" Type="http://schemas.openxmlformats.org/officeDocument/2006/relationships/hyperlink" Target="mailto:consiliu@soldanesti.m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onsiliu@soldanesti.md" TargetMode="External"/><Relationship Id="rId20" Type="http://schemas.openxmlformats.org/officeDocument/2006/relationships/hyperlink" Target="mailto:consiliu@soldanesti.md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onsiliu@soldanesti.md" TargetMode="External"/><Relationship Id="rId11" Type="http://schemas.openxmlformats.org/officeDocument/2006/relationships/hyperlink" Target="mailto:consiliu@soldanesti.md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hyperlink" Target="mailto:consiliu@soldanesti.md" TargetMode="External"/><Relationship Id="rId23" Type="http://schemas.openxmlformats.org/officeDocument/2006/relationships/hyperlink" Target="mailto:consiliu@soldanesti.md" TargetMode="External"/><Relationship Id="rId10" Type="http://schemas.openxmlformats.org/officeDocument/2006/relationships/hyperlink" Target="mailto:consiliu@soldanesti.md" TargetMode="External"/><Relationship Id="rId19" Type="http://schemas.openxmlformats.org/officeDocument/2006/relationships/hyperlink" Target="mailto:consiliu@soldanesti.m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siliu@soldanesti.md" TargetMode="External"/><Relationship Id="rId14" Type="http://schemas.openxmlformats.org/officeDocument/2006/relationships/hyperlink" Target="mailto:consiliu@soldanesti.md" TargetMode="External"/><Relationship Id="rId22" Type="http://schemas.openxmlformats.org/officeDocument/2006/relationships/hyperlink" Target="mailto:consiliu@soldanesti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2999</Words>
  <Characters>17100</Characters>
  <Application>Microsoft Office Word</Application>
  <DocSecurity>0</DocSecurity>
  <Lines>142</Lines>
  <Paragraphs>40</Paragraphs>
  <ScaleCrop>false</ScaleCrop>
  <Company/>
  <LinksUpToDate>false</LinksUpToDate>
  <CharactersWithSpaces>20059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2019-11-20T08:24:00Z</dcterms:created>
  <dcterms:modified xsi:type="dcterms:W3CDTF">2019-11-20T08:34:00Z</dcterms:modified>
</cp:coreProperties>
</file>